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6B1F3" w14:textId="77777777" w:rsidR="005944BB" w:rsidRPr="00CE49AF" w:rsidRDefault="005944BB" w:rsidP="005944BB">
      <w:pPr>
        <w:bidi/>
        <w:ind w:left="-397"/>
        <w:jc w:val="center"/>
        <w:rPr>
          <w:rFonts w:ascii="David" w:hAnsi="David"/>
          <w:sz w:val="56"/>
          <w:szCs w:val="56"/>
          <w:rtl/>
        </w:rPr>
      </w:pPr>
      <w:r>
        <w:rPr>
          <w:rFonts w:ascii="David" w:hAnsi="David" w:cs="David" w:hint="eastAsia"/>
          <w:b/>
          <w:bCs/>
          <w:sz w:val="56"/>
          <w:szCs w:val="56"/>
          <w:rtl/>
        </w:rPr>
        <w:t>מועצה מקומית קרני שומרון</w:t>
      </w:r>
    </w:p>
    <w:p w14:paraId="46E58D85" w14:textId="77777777" w:rsidR="005944BB" w:rsidRPr="001F1E7B" w:rsidRDefault="005944BB" w:rsidP="005944BB">
      <w:pPr>
        <w:bidi/>
        <w:ind w:left="-397"/>
        <w:jc w:val="center"/>
        <w:rPr>
          <w:rFonts w:ascii="David" w:hAnsi="David"/>
          <w:sz w:val="56"/>
          <w:szCs w:val="56"/>
          <w:rtl/>
        </w:rPr>
      </w:pPr>
    </w:p>
    <w:p w14:paraId="6F7303C6" w14:textId="77777777" w:rsidR="005944BB" w:rsidRPr="00CE49AF" w:rsidRDefault="005944BB" w:rsidP="005944BB">
      <w:pPr>
        <w:bidi/>
        <w:ind w:left="-397"/>
        <w:jc w:val="center"/>
        <w:rPr>
          <w:rFonts w:ascii="David" w:hAnsi="David"/>
          <w:sz w:val="56"/>
          <w:szCs w:val="56"/>
        </w:rPr>
      </w:pPr>
      <w:r>
        <w:rPr>
          <w:rFonts w:ascii="David" w:hAnsi="David" w:cs="David" w:hint="eastAsia"/>
          <w:b/>
          <w:bCs/>
          <w:sz w:val="56"/>
          <w:szCs w:val="56"/>
          <w:rtl/>
        </w:rPr>
        <w:t>החברה הכלכלית לקרני שומרון בע</w:t>
      </w:r>
      <w:r>
        <w:rPr>
          <w:rFonts w:ascii="David" w:hAnsi="David" w:cs="David"/>
          <w:b/>
          <w:bCs/>
          <w:sz w:val="56"/>
          <w:szCs w:val="56"/>
          <w:rtl/>
        </w:rPr>
        <w:t>”</w:t>
      </w:r>
      <w:r>
        <w:rPr>
          <w:rFonts w:ascii="David" w:hAnsi="David" w:cs="David" w:hint="eastAsia"/>
          <w:b/>
          <w:bCs/>
          <w:sz w:val="56"/>
          <w:szCs w:val="56"/>
          <w:rtl/>
        </w:rPr>
        <w:t>מ</w:t>
      </w:r>
    </w:p>
    <w:p w14:paraId="2A64C8AE" w14:textId="77777777" w:rsidR="005944BB" w:rsidRPr="00F757AA" w:rsidRDefault="005944BB" w:rsidP="005944BB">
      <w:pPr>
        <w:bidi/>
        <w:ind w:left="850"/>
        <w:jc w:val="both"/>
        <w:rPr>
          <w:rFonts w:ascii="David" w:hAnsi="David" w:cs="David"/>
          <w:b/>
          <w:bCs/>
          <w:sz w:val="56"/>
          <w:szCs w:val="56"/>
          <w:rtl/>
        </w:rPr>
      </w:pPr>
    </w:p>
    <w:p w14:paraId="77737786" w14:textId="77777777" w:rsidR="005944BB" w:rsidRPr="00F757AA" w:rsidRDefault="005944BB" w:rsidP="005944BB">
      <w:pPr>
        <w:bidi/>
        <w:ind w:left="850"/>
        <w:jc w:val="both"/>
        <w:rPr>
          <w:rFonts w:ascii="David" w:hAnsi="David" w:cs="David"/>
          <w:b/>
          <w:bCs/>
          <w:sz w:val="56"/>
          <w:szCs w:val="56"/>
          <w:rtl/>
        </w:rPr>
      </w:pPr>
    </w:p>
    <w:p w14:paraId="23BD585A" w14:textId="1D3BA27C" w:rsidR="005944BB" w:rsidRPr="00F757AA" w:rsidRDefault="005944BB" w:rsidP="005944BB">
      <w:pPr>
        <w:bidi/>
        <w:ind w:left="-397"/>
        <w:jc w:val="center"/>
        <w:rPr>
          <w:rFonts w:ascii="David" w:hAnsi="David" w:cs="David"/>
          <w:b/>
          <w:bCs/>
          <w:sz w:val="56"/>
          <w:szCs w:val="56"/>
          <w:rtl/>
        </w:rPr>
      </w:pPr>
      <w:r w:rsidRPr="00F757AA">
        <w:rPr>
          <w:rFonts w:ascii="David" w:hAnsi="David" w:cs="David"/>
          <w:b/>
          <w:bCs/>
          <w:sz w:val="56"/>
          <w:szCs w:val="56"/>
          <w:rtl/>
        </w:rPr>
        <w:t xml:space="preserve">מכרז </w:t>
      </w:r>
      <w:r>
        <w:rPr>
          <w:rFonts w:ascii="David" w:hAnsi="David" w:cs="David" w:hint="cs"/>
          <w:b/>
          <w:bCs/>
          <w:sz w:val="56"/>
          <w:szCs w:val="56"/>
          <w:rtl/>
        </w:rPr>
        <w:t xml:space="preserve">משותף </w:t>
      </w:r>
      <w:r w:rsidRPr="00F757AA">
        <w:rPr>
          <w:rFonts w:ascii="David" w:hAnsi="David" w:cs="David"/>
          <w:b/>
          <w:bCs/>
          <w:sz w:val="56"/>
          <w:szCs w:val="56"/>
          <w:rtl/>
        </w:rPr>
        <w:t xml:space="preserve">פומבי מס' </w:t>
      </w:r>
      <w:r w:rsidR="00A752E7">
        <w:rPr>
          <w:rFonts w:ascii="David" w:hAnsi="David" w:cs="David" w:hint="cs"/>
          <w:b/>
          <w:bCs/>
          <w:sz w:val="56"/>
          <w:szCs w:val="56"/>
          <w:rtl/>
        </w:rPr>
        <w:t>3</w:t>
      </w:r>
      <w:r>
        <w:rPr>
          <w:rFonts w:ascii="David" w:hAnsi="David" w:cs="David" w:hint="cs"/>
          <w:b/>
          <w:bCs/>
          <w:sz w:val="56"/>
          <w:szCs w:val="56"/>
          <w:rtl/>
        </w:rPr>
        <w:t>/2021</w:t>
      </w:r>
    </w:p>
    <w:p w14:paraId="31F33429" w14:textId="77777777" w:rsidR="005944BB" w:rsidRPr="00F757AA" w:rsidRDefault="005944BB" w:rsidP="005944BB">
      <w:pPr>
        <w:bidi/>
        <w:ind w:left="-397"/>
        <w:jc w:val="center"/>
        <w:rPr>
          <w:rFonts w:ascii="David" w:hAnsi="David" w:cs="David"/>
          <w:b/>
          <w:bCs/>
          <w:sz w:val="56"/>
          <w:szCs w:val="56"/>
          <w:rtl/>
        </w:rPr>
      </w:pPr>
      <w:r w:rsidRPr="00F757AA">
        <w:rPr>
          <w:rFonts w:ascii="David" w:hAnsi="David" w:cs="David"/>
          <w:b/>
          <w:bCs/>
          <w:sz w:val="56"/>
          <w:szCs w:val="56"/>
          <w:rtl/>
        </w:rPr>
        <w:t>ל</w:t>
      </w:r>
      <w:r>
        <w:rPr>
          <w:rFonts w:ascii="David" w:hAnsi="David" w:cs="David" w:hint="cs"/>
          <w:b/>
          <w:bCs/>
          <w:sz w:val="56"/>
          <w:szCs w:val="56"/>
          <w:rtl/>
        </w:rPr>
        <w:t xml:space="preserve">ביצוע עבודות תכנון, </w:t>
      </w:r>
      <w:r w:rsidRPr="00F757AA">
        <w:rPr>
          <w:rFonts w:ascii="David" w:hAnsi="David" w:cs="David"/>
          <w:b/>
          <w:bCs/>
          <w:sz w:val="56"/>
          <w:szCs w:val="56"/>
          <w:rtl/>
        </w:rPr>
        <w:t>אספקה, התקנה</w:t>
      </w:r>
      <w:r>
        <w:rPr>
          <w:rFonts w:ascii="David" w:hAnsi="David" w:cs="David" w:hint="cs"/>
          <w:b/>
          <w:bCs/>
          <w:sz w:val="56"/>
          <w:szCs w:val="56"/>
          <w:rtl/>
        </w:rPr>
        <w:t>, חיבור לרשת החשמל</w:t>
      </w:r>
      <w:r w:rsidRPr="00F757AA">
        <w:rPr>
          <w:rFonts w:ascii="David" w:hAnsi="David" w:cs="David"/>
          <w:b/>
          <w:bCs/>
          <w:sz w:val="56"/>
          <w:szCs w:val="56"/>
          <w:rtl/>
        </w:rPr>
        <w:t xml:space="preserve"> ותחזוקה של מערכות סולאריות ליצור חשמל בטכנולוגיה </w:t>
      </w:r>
      <w:proofErr w:type="spellStart"/>
      <w:r w:rsidRPr="00F757AA">
        <w:rPr>
          <w:rFonts w:ascii="David" w:hAnsi="David" w:cs="David"/>
          <w:b/>
          <w:bCs/>
          <w:sz w:val="56"/>
          <w:szCs w:val="56"/>
          <w:rtl/>
        </w:rPr>
        <w:t>פוטוולטאית</w:t>
      </w:r>
      <w:proofErr w:type="spellEnd"/>
      <w:r w:rsidRPr="00F757AA">
        <w:rPr>
          <w:rFonts w:ascii="David" w:hAnsi="David" w:cs="David"/>
          <w:b/>
          <w:bCs/>
          <w:sz w:val="56"/>
          <w:szCs w:val="56"/>
          <w:rtl/>
        </w:rPr>
        <w:t xml:space="preserve"> במבני ציבור שבבעלות </w:t>
      </w:r>
      <w:r>
        <w:rPr>
          <w:rFonts w:ascii="David" w:hAnsi="David" w:cs="David"/>
          <w:b/>
          <w:bCs/>
          <w:sz w:val="56"/>
          <w:szCs w:val="56"/>
          <w:rtl/>
        </w:rPr>
        <w:t>מועצה מקומית קרני שומרון</w:t>
      </w:r>
    </w:p>
    <w:p w14:paraId="5A24DCF6" w14:textId="77777777" w:rsidR="005944BB" w:rsidRPr="00F757AA" w:rsidRDefault="005944BB" w:rsidP="005944BB">
      <w:pPr>
        <w:bidi/>
        <w:ind w:left="-397"/>
        <w:jc w:val="both"/>
        <w:rPr>
          <w:rFonts w:ascii="David" w:hAnsi="David" w:cs="David"/>
          <w:b/>
          <w:bCs/>
          <w:sz w:val="56"/>
          <w:szCs w:val="56"/>
          <w:rtl/>
        </w:rPr>
      </w:pPr>
    </w:p>
    <w:p w14:paraId="152AC7E9" w14:textId="77777777" w:rsidR="000707DA" w:rsidRPr="008D5CA6" w:rsidRDefault="000707DA" w:rsidP="00244B9A">
      <w:pPr>
        <w:bidi/>
        <w:ind w:left="850"/>
        <w:jc w:val="both"/>
        <w:rPr>
          <w:rFonts w:ascii="David" w:hAnsi="David" w:cs="David"/>
          <w:b/>
          <w:bCs/>
          <w:sz w:val="44"/>
          <w:szCs w:val="44"/>
          <w:rtl/>
        </w:rPr>
      </w:pPr>
    </w:p>
    <w:p w14:paraId="2543E753" w14:textId="77777777" w:rsidR="000707DA" w:rsidRPr="008D5CA6" w:rsidRDefault="000707DA" w:rsidP="00170084">
      <w:pPr>
        <w:bidi/>
        <w:jc w:val="both"/>
        <w:rPr>
          <w:rFonts w:ascii="David" w:hAnsi="David" w:cs="David"/>
          <w:b/>
          <w:bCs/>
          <w:sz w:val="36"/>
          <w:szCs w:val="36"/>
          <w:rtl/>
        </w:rPr>
      </w:pPr>
    </w:p>
    <w:p w14:paraId="390E1F0A" w14:textId="77777777" w:rsidR="000707DA" w:rsidRPr="008D5CA6" w:rsidRDefault="000707DA" w:rsidP="00244B9A">
      <w:pPr>
        <w:bidi/>
        <w:ind w:left="850"/>
        <w:jc w:val="both"/>
        <w:rPr>
          <w:rFonts w:ascii="David" w:hAnsi="David" w:cs="David"/>
          <w:b/>
          <w:bCs/>
          <w:sz w:val="36"/>
          <w:szCs w:val="36"/>
          <w:rtl/>
        </w:rPr>
      </w:pPr>
    </w:p>
    <w:p w14:paraId="6DC98BD6" w14:textId="77777777" w:rsidR="000707DA" w:rsidRPr="008D5CA6" w:rsidRDefault="000707DA" w:rsidP="00244B9A">
      <w:pPr>
        <w:bidi/>
        <w:ind w:left="850"/>
        <w:jc w:val="both"/>
        <w:rPr>
          <w:rFonts w:ascii="David" w:hAnsi="David" w:cs="David"/>
          <w:b/>
          <w:bCs/>
          <w:sz w:val="36"/>
          <w:szCs w:val="36"/>
          <w:rtl/>
        </w:rPr>
      </w:pPr>
    </w:p>
    <w:p w14:paraId="68067C56" w14:textId="77777777" w:rsidR="000707DA" w:rsidRPr="008D5CA6" w:rsidRDefault="000707DA" w:rsidP="00244B9A">
      <w:pPr>
        <w:bidi/>
        <w:jc w:val="both"/>
        <w:rPr>
          <w:rFonts w:ascii="David" w:hAnsi="David" w:cs="David"/>
          <w:b/>
          <w:bCs/>
          <w:sz w:val="36"/>
          <w:szCs w:val="36"/>
          <w:rtl/>
        </w:rPr>
      </w:pPr>
    </w:p>
    <w:p w14:paraId="5BDCE926" w14:textId="77777777" w:rsidR="000707DA" w:rsidRPr="008D5CA6" w:rsidRDefault="000707DA" w:rsidP="00244B9A">
      <w:pPr>
        <w:bidi/>
        <w:ind w:left="850"/>
        <w:jc w:val="both"/>
        <w:rPr>
          <w:rFonts w:ascii="David" w:hAnsi="David" w:cs="David"/>
          <w:b/>
          <w:bCs/>
          <w:sz w:val="36"/>
          <w:szCs w:val="36"/>
          <w:rtl/>
        </w:rPr>
      </w:pPr>
    </w:p>
    <w:p w14:paraId="44E944F3" w14:textId="77777777" w:rsidR="000707DA" w:rsidRPr="008D5CA6" w:rsidRDefault="000707DA" w:rsidP="00244B9A">
      <w:pPr>
        <w:bidi/>
        <w:ind w:left="850"/>
        <w:jc w:val="both"/>
        <w:rPr>
          <w:rFonts w:ascii="David" w:hAnsi="David" w:cs="David"/>
          <w:b/>
          <w:bCs/>
          <w:sz w:val="36"/>
          <w:szCs w:val="36"/>
          <w:rtl/>
        </w:rPr>
      </w:pPr>
    </w:p>
    <w:p w14:paraId="4406F891" w14:textId="15827129" w:rsidR="00B1221D" w:rsidRPr="008D5CA6" w:rsidRDefault="000707DA" w:rsidP="005944BB">
      <w:pPr>
        <w:bidi/>
        <w:rPr>
          <w:rFonts w:ascii="David" w:hAnsi="David" w:cs="David"/>
          <w:b/>
          <w:bCs/>
          <w:sz w:val="32"/>
          <w:szCs w:val="32"/>
          <w:rtl/>
        </w:rPr>
      </w:pPr>
      <w:r w:rsidRPr="008D5CA6">
        <w:rPr>
          <w:rFonts w:ascii="David" w:hAnsi="David" w:cs="David"/>
          <w:b/>
          <w:bCs/>
          <w:sz w:val="36"/>
          <w:szCs w:val="36"/>
          <w:rtl/>
        </w:rPr>
        <w:t xml:space="preserve">                         </w:t>
      </w:r>
      <w:r w:rsidRPr="008D5CA6">
        <w:rPr>
          <w:rFonts w:ascii="David" w:hAnsi="David" w:cs="David"/>
          <w:b/>
          <w:bCs/>
          <w:sz w:val="36"/>
          <w:szCs w:val="36"/>
          <w:rtl/>
        </w:rPr>
        <w:tab/>
      </w:r>
      <w:r w:rsidRPr="008D5CA6">
        <w:rPr>
          <w:rFonts w:ascii="David" w:hAnsi="David" w:cs="David"/>
          <w:b/>
          <w:bCs/>
          <w:sz w:val="36"/>
          <w:szCs w:val="36"/>
          <w:rtl/>
        </w:rPr>
        <w:tab/>
      </w:r>
      <w:r w:rsidRPr="008D5CA6">
        <w:rPr>
          <w:rFonts w:ascii="David" w:hAnsi="David" w:cs="David"/>
          <w:b/>
          <w:bCs/>
          <w:sz w:val="36"/>
          <w:szCs w:val="36"/>
          <w:rtl/>
        </w:rPr>
        <w:tab/>
      </w:r>
      <w:r w:rsidR="00170084" w:rsidRPr="008D5CA6">
        <w:rPr>
          <w:rFonts w:ascii="David" w:hAnsi="David" w:cs="David"/>
          <w:b/>
          <w:bCs/>
          <w:sz w:val="44"/>
          <w:szCs w:val="44"/>
          <w:rtl/>
        </w:rPr>
        <w:t xml:space="preserve">          </w:t>
      </w:r>
      <w:r w:rsidR="005944BB">
        <w:rPr>
          <w:rFonts w:ascii="David" w:hAnsi="David" w:cs="David" w:hint="cs"/>
          <w:b/>
          <w:bCs/>
          <w:sz w:val="44"/>
          <w:szCs w:val="44"/>
          <w:rtl/>
        </w:rPr>
        <w:t>מרץ 2021</w:t>
      </w:r>
    </w:p>
    <w:p w14:paraId="5A7AA7CB" w14:textId="77777777" w:rsidR="00B1221D" w:rsidRPr="008D5CA6" w:rsidRDefault="00B1221D" w:rsidP="008A2813">
      <w:pPr>
        <w:bidi/>
        <w:jc w:val="both"/>
        <w:rPr>
          <w:rFonts w:ascii="David" w:hAnsi="David" w:cs="David"/>
          <w:b/>
          <w:bCs/>
          <w:u w:val="single"/>
          <w:rtl/>
          <w:lang w:eastAsia="he-IL"/>
        </w:rPr>
      </w:pPr>
    </w:p>
    <w:p w14:paraId="2E83FDC6" w14:textId="77777777" w:rsidR="00B1221D" w:rsidRDefault="00B1221D" w:rsidP="008A2813">
      <w:pPr>
        <w:bidi/>
        <w:jc w:val="both"/>
        <w:rPr>
          <w:rFonts w:ascii="David" w:hAnsi="David" w:cs="David"/>
          <w:b/>
          <w:bCs/>
          <w:u w:val="single"/>
          <w:rtl/>
          <w:lang w:eastAsia="he-IL"/>
        </w:rPr>
      </w:pPr>
    </w:p>
    <w:p w14:paraId="18AB6568" w14:textId="77777777" w:rsidR="00B54286" w:rsidRDefault="00B54286" w:rsidP="00B54286">
      <w:pPr>
        <w:bidi/>
        <w:jc w:val="both"/>
        <w:rPr>
          <w:rFonts w:ascii="David" w:hAnsi="David" w:cs="David"/>
          <w:b/>
          <w:bCs/>
          <w:u w:val="single"/>
          <w:rtl/>
          <w:lang w:eastAsia="he-IL"/>
        </w:rPr>
      </w:pPr>
    </w:p>
    <w:p w14:paraId="025DFD68" w14:textId="77777777" w:rsidR="00B54286" w:rsidRDefault="00B54286" w:rsidP="00B54286">
      <w:pPr>
        <w:bidi/>
        <w:jc w:val="both"/>
        <w:rPr>
          <w:rFonts w:ascii="David" w:hAnsi="David" w:cs="David"/>
          <w:b/>
          <w:bCs/>
          <w:u w:val="single"/>
          <w:rtl/>
          <w:lang w:eastAsia="he-IL"/>
        </w:rPr>
      </w:pPr>
    </w:p>
    <w:p w14:paraId="6ACF4237" w14:textId="77777777" w:rsidR="00B54286" w:rsidRDefault="00B54286" w:rsidP="00B54286">
      <w:pPr>
        <w:bidi/>
        <w:jc w:val="both"/>
        <w:rPr>
          <w:rFonts w:ascii="David" w:hAnsi="David" w:cs="David"/>
          <w:b/>
          <w:bCs/>
          <w:u w:val="single"/>
          <w:rtl/>
          <w:lang w:eastAsia="he-IL"/>
        </w:rPr>
      </w:pPr>
    </w:p>
    <w:p w14:paraId="2C2C241B" w14:textId="77777777" w:rsidR="005500DC" w:rsidRDefault="005500DC" w:rsidP="005500DC">
      <w:pPr>
        <w:bidi/>
        <w:jc w:val="both"/>
        <w:rPr>
          <w:rFonts w:ascii="David" w:hAnsi="David" w:cs="David"/>
          <w:b/>
          <w:bCs/>
          <w:u w:val="single"/>
          <w:rtl/>
          <w:lang w:eastAsia="he-IL"/>
        </w:rPr>
      </w:pPr>
    </w:p>
    <w:p w14:paraId="3471EE69" w14:textId="77777777" w:rsidR="005500DC" w:rsidRDefault="005500DC" w:rsidP="005500DC">
      <w:pPr>
        <w:bidi/>
        <w:jc w:val="both"/>
        <w:rPr>
          <w:rFonts w:ascii="David" w:hAnsi="David" w:cs="David"/>
          <w:b/>
          <w:bCs/>
          <w:u w:val="single"/>
          <w:rtl/>
          <w:lang w:eastAsia="he-IL"/>
        </w:rPr>
      </w:pPr>
    </w:p>
    <w:p w14:paraId="11D3FA61" w14:textId="77777777" w:rsidR="005500DC" w:rsidRDefault="005500DC" w:rsidP="005500DC">
      <w:pPr>
        <w:bidi/>
        <w:jc w:val="both"/>
        <w:rPr>
          <w:rFonts w:ascii="David" w:hAnsi="David" w:cs="David"/>
          <w:b/>
          <w:bCs/>
          <w:u w:val="single"/>
          <w:rtl/>
          <w:lang w:eastAsia="he-IL"/>
        </w:rPr>
      </w:pPr>
    </w:p>
    <w:p w14:paraId="0C39129D" w14:textId="77777777" w:rsidR="00B54286" w:rsidRDefault="00B54286" w:rsidP="00B54286">
      <w:pPr>
        <w:bidi/>
        <w:jc w:val="both"/>
        <w:rPr>
          <w:rFonts w:ascii="David" w:hAnsi="David" w:cs="David"/>
          <w:b/>
          <w:bCs/>
          <w:u w:val="single"/>
          <w:rtl/>
          <w:lang w:eastAsia="he-IL"/>
        </w:rPr>
      </w:pPr>
    </w:p>
    <w:p w14:paraId="048BCD6E" w14:textId="77777777" w:rsidR="00B54286" w:rsidRPr="008D5CA6" w:rsidRDefault="00B54286" w:rsidP="00B54286">
      <w:pPr>
        <w:bidi/>
        <w:jc w:val="both"/>
        <w:rPr>
          <w:rFonts w:ascii="David" w:hAnsi="David" w:cs="David"/>
          <w:b/>
          <w:bCs/>
          <w:u w:val="single"/>
          <w:rtl/>
          <w:lang w:eastAsia="he-IL"/>
        </w:rPr>
      </w:pPr>
    </w:p>
    <w:p w14:paraId="0254B7E0" w14:textId="77777777" w:rsidR="00B1221D" w:rsidRPr="008D5CA6" w:rsidRDefault="00B1221D" w:rsidP="008A2813">
      <w:pPr>
        <w:bidi/>
        <w:jc w:val="both"/>
        <w:rPr>
          <w:rFonts w:ascii="David" w:hAnsi="David" w:cs="David"/>
          <w:b/>
          <w:bCs/>
          <w:u w:val="single"/>
          <w:rtl/>
          <w:lang w:eastAsia="he-IL"/>
        </w:rPr>
      </w:pPr>
    </w:p>
    <w:p w14:paraId="071EC7B9" w14:textId="1A9D0444" w:rsidR="00B1221D" w:rsidRDefault="00B1221D" w:rsidP="00D42C9A">
      <w:pPr>
        <w:pStyle w:val="af6"/>
        <w:jc w:val="center"/>
        <w:rPr>
          <w:rFonts w:ascii="David" w:hAnsi="David" w:cs="David"/>
          <w:b/>
          <w:bCs/>
          <w:sz w:val="32"/>
          <w:szCs w:val="32"/>
          <w:u w:val="single"/>
          <w:rtl/>
        </w:rPr>
      </w:pPr>
      <w:bookmarkStart w:id="0" w:name="_Hlk51693462"/>
      <w:r w:rsidRPr="008D5CA6">
        <w:rPr>
          <w:rFonts w:ascii="David" w:hAnsi="David" w:cs="David"/>
          <w:b/>
          <w:bCs/>
          <w:sz w:val="32"/>
          <w:szCs w:val="32"/>
          <w:u w:val="single"/>
          <w:rtl/>
        </w:rPr>
        <w:t>מכרז</w:t>
      </w:r>
      <w:r w:rsidR="00E5377B">
        <w:rPr>
          <w:rFonts w:ascii="David" w:hAnsi="David" w:cs="David" w:hint="cs"/>
          <w:b/>
          <w:bCs/>
          <w:sz w:val="32"/>
          <w:szCs w:val="32"/>
          <w:u w:val="single"/>
          <w:rtl/>
        </w:rPr>
        <w:t xml:space="preserve"> משותף</w:t>
      </w:r>
      <w:r w:rsidRPr="008D5CA6">
        <w:rPr>
          <w:rFonts w:ascii="David" w:hAnsi="David" w:cs="David"/>
          <w:b/>
          <w:bCs/>
          <w:sz w:val="32"/>
          <w:szCs w:val="32"/>
          <w:u w:val="single"/>
          <w:rtl/>
        </w:rPr>
        <w:t xml:space="preserve"> פומבי מס' </w:t>
      </w:r>
      <w:r w:rsidR="00D42C9A">
        <w:rPr>
          <w:rFonts w:ascii="David" w:hAnsi="David" w:cs="David" w:hint="cs"/>
          <w:b/>
          <w:bCs/>
          <w:sz w:val="32"/>
          <w:szCs w:val="32"/>
          <w:u w:val="single"/>
          <w:rtl/>
        </w:rPr>
        <w:t>03</w:t>
      </w:r>
      <w:r w:rsidR="00344963">
        <w:rPr>
          <w:rFonts w:ascii="David" w:hAnsi="David" w:cs="David" w:hint="cs"/>
          <w:b/>
          <w:bCs/>
          <w:sz w:val="32"/>
          <w:szCs w:val="32"/>
          <w:u w:val="single"/>
          <w:rtl/>
        </w:rPr>
        <w:t>/</w:t>
      </w:r>
      <w:r w:rsidR="00D42C9A">
        <w:rPr>
          <w:rFonts w:ascii="David" w:hAnsi="David" w:cs="David" w:hint="cs"/>
          <w:b/>
          <w:bCs/>
          <w:sz w:val="32"/>
          <w:szCs w:val="32"/>
          <w:u w:val="single"/>
          <w:rtl/>
        </w:rPr>
        <w:t>2021</w:t>
      </w:r>
      <w:r w:rsidR="00D42C9A" w:rsidRPr="008D5CA6">
        <w:rPr>
          <w:rFonts w:ascii="David" w:hAnsi="David" w:cs="David"/>
          <w:b/>
          <w:bCs/>
          <w:sz w:val="32"/>
          <w:szCs w:val="32"/>
          <w:u w:val="single"/>
          <w:rtl/>
        </w:rPr>
        <w:t xml:space="preserve"> </w:t>
      </w:r>
      <w:r w:rsidRPr="008D5CA6">
        <w:rPr>
          <w:rFonts w:ascii="David" w:hAnsi="David" w:cs="David"/>
          <w:b/>
          <w:bCs/>
          <w:sz w:val="32"/>
          <w:szCs w:val="32"/>
          <w:u w:val="single"/>
          <w:rtl/>
        </w:rPr>
        <w:t>ל</w:t>
      </w:r>
      <w:r w:rsidR="00D42C9A">
        <w:rPr>
          <w:rFonts w:ascii="David" w:hAnsi="David" w:cs="David" w:hint="cs"/>
          <w:b/>
          <w:bCs/>
          <w:sz w:val="32"/>
          <w:szCs w:val="32"/>
          <w:u w:val="single"/>
          <w:rtl/>
        </w:rPr>
        <w:t xml:space="preserve">תכנון, </w:t>
      </w:r>
      <w:r w:rsidRPr="008D5CA6">
        <w:rPr>
          <w:rFonts w:ascii="David" w:hAnsi="David" w:cs="David"/>
          <w:b/>
          <w:bCs/>
          <w:sz w:val="32"/>
          <w:szCs w:val="32"/>
          <w:u w:val="single"/>
          <w:rtl/>
        </w:rPr>
        <w:t>אספקה, התקנה</w:t>
      </w:r>
      <w:r w:rsidR="00D42C9A">
        <w:rPr>
          <w:rFonts w:ascii="David" w:hAnsi="David" w:cs="David" w:hint="cs"/>
          <w:b/>
          <w:bCs/>
          <w:sz w:val="32"/>
          <w:szCs w:val="32"/>
          <w:u w:val="single"/>
          <w:rtl/>
        </w:rPr>
        <w:t xml:space="preserve">, חיבור לרשת </w:t>
      </w:r>
      <w:proofErr w:type="spellStart"/>
      <w:r w:rsidR="00D42C9A">
        <w:rPr>
          <w:rFonts w:ascii="David" w:hAnsi="David" w:cs="David" w:hint="cs"/>
          <w:b/>
          <w:bCs/>
          <w:sz w:val="32"/>
          <w:szCs w:val="32"/>
          <w:u w:val="single"/>
          <w:rtl/>
        </w:rPr>
        <w:t>החשמל</w:t>
      </w:r>
      <w:r w:rsidRPr="008D5CA6">
        <w:rPr>
          <w:rFonts w:ascii="David" w:hAnsi="David" w:cs="David"/>
          <w:b/>
          <w:bCs/>
          <w:sz w:val="32"/>
          <w:szCs w:val="32"/>
          <w:u w:val="single"/>
          <w:rtl/>
        </w:rPr>
        <w:t>ותחזוקה</w:t>
      </w:r>
      <w:proofErr w:type="spellEnd"/>
      <w:r w:rsidRPr="008D5CA6">
        <w:rPr>
          <w:rFonts w:ascii="David" w:hAnsi="David" w:cs="David"/>
          <w:b/>
          <w:bCs/>
          <w:sz w:val="32"/>
          <w:szCs w:val="32"/>
          <w:u w:val="single"/>
          <w:rtl/>
        </w:rPr>
        <w:t xml:space="preserve"> של מערכות סולאריות ליצור חשמל בטכנולוגיה </w:t>
      </w:r>
      <w:proofErr w:type="spellStart"/>
      <w:r w:rsidRPr="008D5CA6">
        <w:rPr>
          <w:rFonts w:ascii="David" w:hAnsi="David" w:cs="David"/>
          <w:b/>
          <w:bCs/>
          <w:sz w:val="32"/>
          <w:szCs w:val="32"/>
          <w:u w:val="single"/>
          <w:rtl/>
        </w:rPr>
        <w:t>פוטוולטאית</w:t>
      </w:r>
      <w:proofErr w:type="spellEnd"/>
      <w:r w:rsidRPr="008D5CA6">
        <w:rPr>
          <w:rFonts w:ascii="David" w:hAnsi="David" w:cs="David"/>
          <w:b/>
          <w:bCs/>
          <w:sz w:val="32"/>
          <w:szCs w:val="32"/>
          <w:u w:val="single"/>
          <w:rtl/>
        </w:rPr>
        <w:t xml:space="preserve"> במבני ציבור שבבעלות </w:t>
      </w:r>
      <w:r w:rsidR="008D6771">
        <w:rPr>
          <w:rFonts w:ascii="David" w:hAnsi="David" w:cs="David"/>
          <w:b/>
          <w:bCs/>
          <w:sz w:val="32"/>
          <w:szCs w:val="32"/>
          <w:u w:val="single"/>
          <w:rtl/>
        </w:rPr>
        <w:t xml:space="preserve">מועצה </w:t>
      </w:r>
      <w:r w:rsidR="00D42C9A">
        <w:rPr>
          <w:rFonts w:ascii="David" w:hAnsi="David" w:cs="David" w:hint="cs"/>
          <w:b/>
          <w:bCs/>
          <w:sz w:val="32"/>
          <w:szCs w:val="32"/>
          <w:u w:val="single"/>
          <w:rtl/>
        </w:rPr>
        <w:t>מקומית קרני שומרון</w:t>
      </w:r>
    </w:p>
    <w:sdt>
      <w:sdtPr>
        <w:rPr>
          <w:rFonts w:asciiTheme="minorHAnsi" w:hAnsiTheme="minorHAnsi" w:cstheme="minorHAnsi"/>
          <w:b/>
          <w:bCs/>
          <w:i/>
          <w:iCs/>
          <w:color w:val="auto"/>
          <w:sz w:val="24"/>
          <w:szCs w:val="24"/>
          <w:rtl/>
          <w:lang w:val="he-IL"/>
        </w:rPr>
        <w:id w:val="237766271"/>
        <w:docPartObj>
          <w:docPartGallery w:val="Table of Contents"/>
          <w:docPartUnique/>
        </w:docPartObj>
      </w:sdtPr>
      <w:sdtEndPr>
        <w:rPr>
          <w:lang w:val="en-US"/>
        </w:rPr>
      </w:sdtEndPr>
      <w:sdtContent>
        <w:p w14:paraId="42E0B24A" w14:textId="77777777" w:rsidR="00966C52" w:rsidRDefault="00966C52" w:rsidP="00966C52">
          <w:pPr>
            <w:pStyle w:val="afffffff8"/>
          </w:pPr>
          <w:r>
            <w:rPr>
              <w:rtl/>
              <w:lang w:val="he-IL"/>
            </w:rPr>
            <w:t>תוכן עניינים</w:t>
          </w:r>
        </w:p>
        <w:p w14:paraId="0662E575" w14:textId="5B96790A" w:rsidR="008749D8" w:rsidRDefault="00966C52">
          <w:pPr>
            <w:pStyle w:val="TOC1"/>
            <w:tabs>
              <w:tab w:val="left" w:pos="1877"/>
              <w:tab w:val="right" w:leader="dot" w:pos="9628"/>
            </w:tabs>
            <w:rPr>
              <w:rFonts w:eastAsiaTheme="minorEastAsia" w:cstheme="minorBidi"/>
              <w:b w:val="0"/>
              <w:bCs w:val="0"/>
              <w:i w:val="0"/>
              <w:iCs w:val="0"/>
              <w:noProof/>
              <w:rtl/>
            </w:rPr>
          </w:pPr>
          <w:r>
            <w:rPr>
              <w:b w:val="0"/>
              <w:bCs w:val="0"/>
            </w:rPr>
            <w:fldChar w:fldCharType="begin"/>
          </w:r>
          <w:r>
            <w:instrText>TOC \o "1-3" \h \z \u</w:instrText>
          </w:r>
          <w:r>
            <w:rPr>
              <w:b w:val="0"/>
              <w:bCs w:val="0"/>
            </w:rPr>
            <w:fldChar w:fldCharType="separate"/>
          </w:r>
          <w:hyperlink w:anchor="_Toc55148219" w:history="1">
            <w:r w:rsidR="008749D8" w:rsidRPr="00E44EEF">
              <w:rPr>
                <w:rStyle w:val="Hyperlink"/>
                <w:noProof/>
                <w:rtl/>
              </w:rPr>
              <w:t>2.</w:t>
            </w:r>
            <w:r w:rsidR="008749D8">
              <w:rPr>
                <w:rFonts w:eastAsiaTheme="minorEastAsia" w:cstheme="minorBidi"/>
                <w:b w:val="0"/>
                <w:bCs w:val="0"/>
                <w:i w:val="0"/>
                <w:iCs w:val="0"/>
                <w:noProof/>
                <w:rtl/>
              </w:rPr>
              <w:tab/>
            </w:r>
            <w:r w:rsidR="008749D8" w:rsidRPr="00E44EEF">
              <w:rPr>
                <w:rStyle w:val="Hyperlink"/>
                <w:rFonts w:hint="eastAsia"/>
                <w:noProof/>
                <w:rtl/>
              </w:rPr>
              <w:t>לוח</w:t>
            </w:r>
            <w:r w:rsidR="008749D8" w:rsidRPr="00E44EEF">
              <w:rPr>
                <w:rStyle w:val="Hyperlink"/>
                <w:noProof/>
                <w:rtl/>
              </w:rPr>
              <w:t xml:space="preserve"> </w:t>
            </w:r>
            <w:r w:rsidR="008749D8" w:rsidRPr="00E44EEF">
              <w:rPr>
                <w:rStyle w:val="Hyperlink"/>
                <w:rFonts w:hint="eastAsia"/>
                <w:noProof/>
                <w:rtl/>
              </w:rPr>
              <w:t>זמנים</w:t>
            </w:r>
            <w:r w:rsidR="008749D8" w:rsidRPr="00E44EEF">
              <w:rPr>
                <w:rStyle w:val="Hyperlink"/>
                <w:noProof/>
                <w:rtl/>
              </w:rPr>
              <w:t xml:space="preserve"> </w:t>
            </w:r>
            <w:r w:rsidR="008749D8" w:rsidRPr="00E44EEF">
              <w:rPr>
                <w:rStyle w:val="Hyperlink"/>
                <w:rFonts w:hint="eastAsia"/>
                <w:noProof/>
                <w:rtl/>
              </w:rPr>
              <w:t>לעריכת</w:t>
            </w:r>
            <w:r w:rsidR="008749D8" w:rsidRPr="00E44EEF">
              <w:rPr>
                <w:rStyle w:val="Hyperlink"/>
                <w:noProof/>
                <w:rtl/>
              </w:rPr>
              <w:t xml:space="preserve"> </w:t>
            </w:r>
            <w:r w:rsidR="008749D8" w:rsidRPr="00E44EEF">
              <w:rPr>
                <w:rStyle w:val="Hyperlink"/>
                <w:rFonts w:hint="eastAsia"/>
                <w:noProof/>
                <w:rtl/>
              </w:rPr>
              <w:t>המכרז</w:t>
            </w:r>
            <w:r w:rsidR="008749D8" w:rsidRPr="00E44EEF">
              <w:rPr>
                <w:rStyle w:val="Hyperlink"/>
                <w:noProof/>
                <w:rtl/>
              </w:rPr>
              <w:t>:</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Toc55148219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3</w:t>
            </w:r>
            <w:r w:rsidR="008749D8">
              <w:rPr>
                <w:rStyle w:val="Hyperlink"/>
                <w:noProof/>
                <w:rtl/>
              </w:rPr>
              <w:fldChar w:fldCharType="end"/>
            </w:r>
          </w:hyperlink>
        </w:p>
        <w:p w14:paraId="1B095E85" w14:textId="400C133D" w:rsidR="008749D8" w:rsidRDefault="00277DDD">
          <w:pPr>
            <w:pStyle w:val="TOC1"/>
            <w:tabs>
              <w:tab w:val="left" w:pos="1877"/>
              <w:tab w:val="right" w:leader="dot" w:pos="9628"/>
            </w:tabs>
            <w:rPr>
              <w:rFonts w:eastAsiaTheme="minorEastAsia" w:cstheme="minorBidi"/>
              <w:b w:val="0"/>
              <w:bCs w:val="0"/>
              <w:i w:val="0"/>
              <w:iCs w:val="0"/>
              <w:noProof/>
              <w:rtl/>
            </w:rPr>
          </w:pPr>
          <w:hyperlink w:anchor="_Toc55148220" w:history="1">
            <w:r w:rsidR="008749D8" w:rsidRPr="00E44EEF">
              <w:rPr>
                <w:rStyle w:val="Hyperlink"/>
                <w:noProof/>
                <w:rtl/>
              </w:rPr>
              <w:t>3.</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א</w:t>
            </w:r>
            <w:r w:rsidR="008749D8" w:rsidRPr="00E44EEF">
              <w:rPr>
                <w:rStyle w:val="Hyperlink"/>
                <w:noProof/>
                <w:rtl/>
              </w:rPr>
              <w:t xml:space="preserve">' - </w:t>
            </w:r>
            <w:r w:rsidR="008749D8" w:rsidRPr="00E44EEF">
              <w:rPr>
                <w:rStyle w:val="Hyperlink"/>
                <w:rFonts w:hint="eastAsia"/>
                <w:noProof/>
                <w:rtl/>
              </w:rPr>
              <w:t>נוסח</w:t>
            </w:r>
            <w:r w:rsidR="008749D8" w:rsidRPr="00E44EEF">
              <w:rPr>
                <w:rStyle w:val="Hyperlink"/>
                <w:noProof/>
                <w:rtl/>
              </w:rPr>
              <w:t xml:space="preserve"> </w:t>
            </w:r>
            <w:r w:rsidR="008749D8" w:rsidRPr="00E44EEF">
              <w:rPr>
                <w:rStyle w:val="Hyperlink"/>
                <w:rFonts w:hint="eastAsia"/>
                <w:noProof/>
                <w:rtl/>
              </w:rPr>
              <w:t>כתב</w:t>
            </w:r>
            <w:r w:rsidR="008749D8" w:rsidRPr="00E44EEF">
              <w:rPr>
                <w:rStyle w:val="Hyperlink"/>
                <w:noProof/>
                <w:rtl/>
              </w:rPr>
              <w:t xml:space="preserve"> </w:t>
            </w:r>
            <w:r w:rsidR="008749D8" w:rsidRPr="00E44EEF">
              <w:rPr>
                <w:rStyle w:val="Hyperlink"/>
                <w:rFonts w:hint="eastAsia"/>
                <w:noProof/>
                <w:rtl/>
              </w:rPr>
              <w:t>ערבות</w:t>
            </w:r>
            <w:r w:rsidR="008749D8" w:rsidRPr="00E44EEF">
              <w:rPr>
                <w:rStyle w:val="Hyperlink"/>
                <w:noProof/>
                <w:rtl/>
              </w:rPr>
              <w:t xml:space="preserve"> </w:t>
            </w:r>
            <w:r w:rsidR="008749D8" w:rsidRPr="00E44EEF">
              <w:rPr>
                <w:rStyle w:val="Hyperlink"/>
                <w:rFonts w:hint="eastAsia"/>
                <w:noProof/>
                <w:rtl/>
              </w:rPr>
              <w:t>ביצוע</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Toc55148220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4</w:t>
            </w:r>
            <w:r w:rsidR="008749D8">
              <w:rPr>
                <w:rStyle w:val="Hyperlink"/>
                <w:noProof/>
                <w:rtl/>
              </w:rPr>
              <w:fldChar w:fldCharType="end"/>
            </w:r>
          </w:hyperlink>
        </w:p>
        <w:p w14:paraId="517BE3D1" w14:textId="145758A9" w:rsidR="008749D8" w:rsidRDefault="00277DDD">
          <w:pPr>
            <w:pStyle w:val="TOC1"/>
            <w:tabs>
              <w:tab w:val="left" w:pos="1877"/>
              <w:tab w:val="right" w:leader="dot" w:pos="9628"/>
            </w:tabs>
            <w:rPr>
              <w:rFonts w:eastAsiaTheme="minorEastAsia" w:cstheme="minorBidi"/>
              <w:b w:val="0"/>
              <w:bCs w:val="0"/>
              <w:i w:val="0"/>
              <w:iCs w:val="0"/>
              <w:noProof/>
              <w:rtl/>
            </w:rPr>
          </w:pPr>
          <w:hyperlink w:anchor="_Toc55148221" w:history="1">
            <w:r w:rsidR="008749D8" w:rsidRPr="00E44EEF">
              <w:rPr>
                <w:rStyle w:val="Hyperlink"/>
                <w:noProof/>
              </w:rPr>
              <w:t>4.</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ב</w:t>
            </w:r>
            <w:r w:rsidR="008749D8" w:rsidRPr="00E44EEF">
              <w:rPr>
                <w:rStyle w:val="Hyperlink"/>
                <w:noProof/>
                <w:rtl/>
              </w:rPr>
              <w:t xml:space="preserve">' - </w:t>
            </w:r>
            <w:r w:rsidR="008749D8" w:rsidRPr="00E44EEF">
              <w:rPr>
                <w:rStyle w:val="Hyperlink"/>
                <w:rFonts w:hint="eastAsia"/>
                <w:noProof/>
                <w:rtl/>
              </w:rPr>
              <w:t>נוסח</w:t>
            </w:r>
            <w:r w:rsidR="008749D8" w:rsidRPr="00E44EEF">
              <w:rPr>
                <w:rStyle w:val="Hyperlink"/>
                <w:noProof/>
                <w:rtl/>
              </w:rPr>
              <w:t xml:space="preserve"> </w:t>
            </w:r>
            <w:r w:rsidR="008749D8" w:rsidRPr="00E44EEF">
              <w:rPr>
                <w:rStyle w:val="Hyperlink"/>
                <w:rFonts w:hint="eastAsia"/>
                <w:noProof/>
                <w:rtl/>
              </w:rPr>
              <w:t>כתב</w:t>
            </w:r>
            <w:r w:rsidR="008749D8" w:rsidRPr="00E44EEF">
              <w:rPr>
                <w:rStyle w:val="Hyperlink"/>
                <w:noProof/>
                <w:rtl/>
              </w:rPr>
              <w:t xml:space="preserve"> </w:t>
            </w:r>
            <w:r w:rsidR="008749D8" w:rsidRPr="00E44EEF">
              <w:rPr>
                <w:rStyle w:val="Hyperlink"/>
                <w:rFonts w:hint="eastAsia"/>
                <w:noProof/>
                <w:rtl/>
              </w:rPr>
              <w:t>ערבות</w:t>
            </w:r>
            <w:r w:rsidR="008749D8" w:rsidRPr="00E44EEF">
              <w:rPr>
                <w:rStyle w:val="Hyperlink"/>
                <w:noProof/>
                <w:rtl/>
              </w:rPr>
              <w:t xml:space="preserve"> </w:t>
            </w:r>
            <w:r w:rsidR="008749D8" w:rsidRPr="00E44EEF">
              <w:rPr>
                <w:rStyle w:val="Hyperlink"/>
                <w:rFonts w:hint="eastAsia"/>
                <w:noProof/>
                <w:rtl/>
              </w:rPr>
              <w:t>תקופת</w:t>
            </w:r>
            <w:r w:rsidR="008749D8" w:rsidRPr="00E44EEF">
              <w:rPr>
                <w:rStyle w:val="Hyperlink"/>
                <w:noProof/>
                <w:rtl/>
              </w:rPr>
              <w:t xml:space="preserve"> </w:t>
            </w:r>
            <w:r w:rsidR="008749D8" w:rsidRPr="00E44EEF">
              <w:rPr>
                <w:rStyle w:val="Hyperlink"/>
                <w:rFonts w:hint="eastAsia"/>
                <w:noProof/>
                <w:rtl/>
              </w:rPr>
              <w:t>האחריות</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Toc55148221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5</w:t>
            </w:r>
            <w:r w:rsidR="008749D8">
              <w:rPr>
                <w:rStyle w:val="Hyperlink"/>
                <w:noProof/>
                <w:rtl/>
              </w:rPr>
              <w:fldChar w:fldCharType="end"/>
            </w:r>
          </w:hyperlink>
        </w:p>
        <w:p w14:paraId="18DF980E" w14:textId="3ADE7221" w:rsidR="008749D8" w:rsidRDefault="00277DDD">
          <w:pPr>
            <w:pStyle w:val="TOC1"/>
            <w:tabs>
              <w:tab w:val="left" w:pos="1877"/>
              <w:tab w:val="right" w:leader="dot" w:pos="9628"/>
            </w:tabs>
            <w:rPr>
              <w:rFonts w:eastAsiaTheme="minorEastAsia" w:cstheme="minorBidi"/>
              <w:b w:val="0"/>
              <w:bCs w:val="0"/>
              <w:i w:val="0"/>
              <w:iCs w:val="0"/>
              <w:noProof/>
              <w:rtl/>
            </w:rPr>
          </w:pPr>
          <w:hyperlink w:anchor="_Toc55148222" w:history="1">
            <w:r w:rsidR="008749D8" w:rsidRPr="00E44EEF">
              <w:rPr>
                <w:rStyle w:val="Hyperlink"/>
                <w:noProof/>
                <w:rtl/>
              </w:rPr>
              <w:t>5.</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ג</w:t>
            </w:r>
            <w:r w:rsidR="008749D8" w:rsidRPr="00E44EEF">
              <w:rPr>
                <w:rStyle w:val="Hyperlink"/>
                <w:noProof/>
                <w:rtl/>
              </w:rPr>
              <w:t xml:space="preserve">' -  </w:t>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תנאי</w:t>
            </w:r>
            <w:r w:rsidR="008749D8" w:rsidRPr="00E44EEF">
              <w:rPr>
                <w:rStyle w:val="Hyperlink"/>
                <w:noProof/>
                <w:rtl/>
              </w:rPr>
              <w:t xml:space="preserve"> </w:t>
            </w:r>
            <w:r w:rsidR="008749D8" w:rsidRPr="00E44EEF">
              <w:rPr>
                <w:rStyle w:val="Hyperlink"/>
                <w:rFonts w:hint="eastAsia"/>
                <w:noProof/>
                <w:rtl/>
              </w:rPr>
              <w:t>ביטוח</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Toc55148222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6</w:t>
            </w:r>
            <w:r w:rsidR="008749D8">
              <w:rPr>
                <w:rStyle w:val="Hyperlink"/>
                <w:noProof/>
                <w:rtl/>
              </w:rPr>
              <w:fldChar w:fldCharType="end"/>
            </w:r>
          </w:hyperlink>
        </w:p>
        <w:p w14:paraId="40E5C861" w14:textId="16FB47A7" w:rsidR="008749D8" w:rsidRDefault="00277DDD">
          <w:pPr>
            <w:pStyle w:val="TOC1"/>
            <w:tabs>
              <w:tab w:val="left" w:pos="1877"/>
              <w:tab w:val="right" w:leader="dot" w:pos="9628"/>
            </w:tabs>
            <w:rPr>
              <w:rFonts w:eastAsiaTheme="minorEastAsia" w:cstheme="minorBidi"/>
              <w:b w:val="0"/>
              <w:bCs w:val="0"/>
              <w:i w:val="0"/>
              <w:iCs w:val="0"/>
              <w:noProof/>
              <w:rtl/>
            </w:rPr>
          </w:pPr>
          <w:hyperlink w:anchor="_Toc55148259" w:history="1">
            <w:r w:rsidR="008749D8" w:rsidRPr="00E44EEF">
              <w:rPr>
                <w:rStyle w:val="Hyperlink"/>
                <w:noProof/>
              </w:rPr>
              <w:t>6.</w:t>
            </w:r>
            <w:r w:rsidR="008749D8">
              <w:rPr>
                <w:rFonts w:eastAsiaTheme="minorEastAsia" w:cstheme="minorBidi"/>
                <w:b w:val="0"/>
                <w:bCs w:val="0"/>
                <w:i w:val="0"/>
                <w:iCs w:val="0"/>
                <w:noProof/>
                <w:rtl/>
              </w:rPr>
              <w:tab/>
            </w:r>
            <w:r w:rsidR="008749D8" w:rsidRPr="00E44EEF">
              <w:rPr>
                <w:rStyle w:val="Hyperlink"/>
                <w:rFonts w:hint="eastAsia"/>
                <w:noProof/>
                <w:rtl/>
              </w:rPr>
              <w:t>ביטוחי</w:t>
            </w:r>
            <w:r w:rsidR="008749D8" w:rsidRPr="00E44EEF">
              <w:rPr>
                <w:rStyle w:val="Hyperlink"/>
                <w:noProof/>
                <w:rtl/>
              </w:rPr>
              <w:t xml:space="preserve"> </w:t>
            </w:r>
            <w:r w:rsidR="008749D8" w:rsidRPr="00E44EEF">
              <w:rPr>
                <w:rStyle w:val="Hyperlink"/>
                <w:rFonts w:hint="eastAsia"/>
                <w:noProof/>
                <w:rtl/>
              </w:rPr>
              <w:t>המבוטח</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Toc55148259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9</w:t>
            </w:r>
            <w:r w:rsidR="008749D8">
              <w:rPr>
                <w:rStyle w:val="Hyperlink"/>
                <w:noProof/>
                <w:rtl/>
              </w:rPr>
              <w:fldChar w:fldCharType="end"/>
            </w:r>
          </w:hyperlink>
        </w:p>
        <w:p w14:paraId="4A44F786" w14:textId="1CEFD8E4" w:rsidR="008749D8" w:rsidRDefault="00277DDD">
          <w:pPr>
            <w:pStyle w:val="TOC1"/>
            <w:tabs>
              <w:tab w:val="left" w:pos="2036"/>
              <w:tab w:val="right" w:leader="dot" w:pos="9628"/>
            </w:tabs>
            <w:rPr>
              <w:rFonts w:eastAsiaTheme="minorEastAsia" w:cstheme="minorBidi"/>
              <w:b w:val="0"/>
              <w:bCs w:val="0"/>
              <w:i w:val="0"/>
              <w:iCs w:val="0"/>
              <w:noProof/>
              <w:rtl/>
            </w:rPr>
          </w:pPr>
          <w:hyperlink w:anchor="_Toc55148260" w:history="1">
            <w:r w:rsidR="008749D8" w:rsidRPr="00E44EEF">
              <w:rPr>
                <w:rStyle w:val="Hyperlink"/>
                <w:rFonts w:ascii="David" w:hAnsi="David"/>
                <w:noProof/>
              </w:rPr>
              <w:t>6.1.</w:t>
            </w:r>
            <w:r w:rsidR="008749D8">
              <w:rPr>
                <w:rFonts w:eastAsiaTheme="minorEastAsia" w:cstheme="minorBidi"/>
                <w:b w:val="0"/>
                <w:bCs w:val="0"/>
                <w:i w:val="0"/>
                <w:iCs w:val="0"/>
                <w:noProof/>
                <w:rtl/>
              </w:rPr>
              <w:tab/>
            </w:r>
            <w:r w:rsidR="008749D8" w:rsidRPr="00E44EEF">
              <w:rPr>
                <w:rStyle w:val="Hyperlink"/>
                <w:rFonts w:hint="eastAsia"/>
                <w:noProof/>
                <w:rtl/>
              </w:rPr>
              <w:t>ביטוחי</w:t>
            </w:r>
            <w:r w:rsidR="008749D8" w:rsidRPr="00E44EEF">
              <w:rPr>
                <w:rStyle w:val="Hyperlink"/>
                <w:noProof/>
                <w:rtl/>
              </w:rPr>
              <w:t xml:space="preserve"> </w:t>
            </w:r>
            <w:r w:rsidR="008749D8" w:rsidRPr="00E44EEF">
              <w:rPr>
                <w:rStyle w:val="Hyperlink"/>
                <w:rFonts w:hint="eastAsia"/>
                <w:noProof/>
                <w:rtl/>
              </w:rPr>
              <w:t>ההקמה</w:t>
            </w:r>
            <w:r w:rsidR="008749D8" w:rsidRPr="00E44EEF">
              <w:rPr>
                <w:rStyle w:val="Hyperlink"/>
                <w:noProof/>
                <w:rtl/>
              </w:rPr>
              <w:t>:</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Toc55148260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9</w:t>
            </w:r>
            <w:r w:rsidR="008749D8">
              <w:rPr>
                <w:rStyle w:val="Hyperlink"/>
                <w:noProof/>
                <w:rtl/>
              </w:rPr>
              <w:fldChar w:fldCharType="end"/>
            </w:r>
          </w:hyperlink>
        </w:p>
        <w:p w14:paraId="49530516" w14:textId="62EFDF1A" w:rsidR="008749D8" w:rsidRDefault="00277DDD">
          <w:pPr>
            <w:pStyle w:val="TOC1"/>
            <w:tabs>
              <w:tab w:val="left" w:pos="2036"/>
              <w:tab w:val="right" w:leader="dot" w:pos="9628"/>
            </w:tabs>
            <w:rPr>
              <w:rFonts w:eastAsiaTheme="minorEastAsia" w:cstheme="minorBidi"/>
              <w:b w:val="0"/>
              <w:bCs w:val="0"/>
              <w:i w:val="0"/>
              <w:iCs w:val="0"/>
              <w:noProof/>
              <w:rtl/>
            </w:rPr>
          </w:pPr>
          <w:hyperlink w:anchor="_Toc55148289" w:history="1">
            <w:r w:rsidR="008749D8" w:rsidRPr="00E44EEF">
              <w:rPr>
                <w:rStyle w:val="Hyperlink"/>
                <w:rFonts w:ascii="David" w:hAnsi="David"/>
                <w:noProof/>
              </w:rPr>
              <w:t>6.8.</w:t>
            </w:r>
            <w:r w:rsidR="008749D8">
              <w:rPr>
                <w:rFonts w:eastAsiaTheme="minorEastAsia" w:cstheme="minorBidi"/>
                <w:b w:val="0"/>
                <w:bCs w:val="0"/>
                <w:i w:val="0"/>
                <w:iCs w:val="0"/>
                <w:noProof/>
                <w:rtl/>
              </w:rPr>
              <w:tab/>
            </w:r>
            <w:r w:rsidR="008749D8" w:rsidRPr="00E44EEF">
              <w:rPr>
                <w:rStyle w:val="Hyperlink"/>
                <w:rFonts w:hint="eastAsia"/>
                <w:noProof/>
                <w:rtl/>
              </w:rPr>
              <w:t>ביטוחי</w:t>
            </w:r>
            <w:r w:rsidR="008749D8" w:rsidRPr="00E44EEF">
              <w:rPr>
                <w:rStyle w:val="Hyperlink"/>
                <w:noProof/>
                <w:rtl/>
              </w:rPr>
              <w:t xml:space="preserve"> </w:t>
            </w:r>
            <w:r w:rsidR="008749D8" w:rsidRPr="00E44EEF">
              <w:rPr>
                <w:rStyle w:val="Hyperlink"/>
                <w:rFonts w:hint="eastAsia"/>
                <w:noProof/>
                <w:rtl/>
              </w:rPr>
              <w:t>המבוטח</w:t>
            </w:r>
            <w:r w:rsidR="008749D8" w:rsidRPr="00E44EEF">
              <w:rPr>
                <w:rStyle w:val="Hyperlink"/>
                <w:noProof/>
                <w:rtl/>
              </w:rPr>
              <w:t xml:space="preserve"> </w:t>
            </w:r>
            <w:r w:rsidR="008749D8" w:rsidRPr="00E44EEF">
              <w:rPr>
                <w:rStyle w:val="Hyperlink"/>
                <w:rFonts w:hint="eastAsia"/>
                <w:noProof/>
                <w:rtl/>
              </w:rPr>
              <w:t>יכללו</w:t>
            </w:r>
            <w:r w:rsidR="008749D8" w:rsidRPr="00E44EEF">
              <w:rPr>
                <w:rStyle w:val="Hyperlink"/>
                <w:noProof/>
                <w:rtl/>
              </w:rPr>
              <w:t xml:space="preserve"> </w:t>
            </w:r>
            <w:r w:rsidR="008749D8" w:rsidRPr="00E44EEF">
              <w:rPr>
                <w:rStyle w:val="Hyperlink"/>
                <w:rFonts w:hint="eastAsia"/>
                <w:noProof/>
                <w:rtl/>
              </w:rPr>
              <w:t>הוראות</w:t>
            </w:r>
            <w:r w:rsidR="008749D8" w:rsidRPr="00E44EEF">
              <w:rPr>
                <w:rStyle w:val="Hyperlink"/>
                <w:noProof/>
                <w:rtl/>
              </w:rPr>
              <w:t xml:space="preserve"> </w:t>
            </w:r>
            <w:r w:rsidR="008749D8" w:rsidRPr="00E44EEF">
              <w:rPr>
                <w:rStyle w:val="Hyperlink"/>
                <w:rFonts w:hint="eastAsia"/>
                <w:noProof/>
                <w:rtl/>
              </w:rPr>
              <w:t>לפיהם</w:t>
            </w:r>
            <w:r w:rsidR="008749D8" w:rsidRPr="00E44EEF">
              <w:rPr>
                <w:rStyle w:val="Hyperlink"/>
                <w:noProof/>
                <w:rtl/>
              </w:rPr>
              <w:t>:</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Toc55148289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11</w:t>
            </w:r>
            <w:r w:rsidR="008749D8">
              <w:rPr>
                <w:rStyle w:val="Hyperlink"/>
                <w:noProof/>
                <w:rtl/>
              </w:rPr>
              <w:fldChar w:fldCharType="end"/>
            </w:r>
          </w:hyperlink>
        </w:p>
        <w:p w14:paraId="770C0268" w14:textId="14DC0C8C" w:rsidR="008749D8" w:rsidRDefault="00277DDD">
          <w:pPr>
            <w:pStyle w:val="TOC1"/>
            <w:tabs>
              <w:tab w:val="left" w:pos="720"/>
              <w:tab w:val="right" w:leader="dot" w:pos="9628"/>
            </w:tabs>
            <w:rPr>
              <w:rFonts w:eastAsiaTheme="minorEastAsia" w:cstheme="minorBidi"/>
              <w:b w:val="0"/>
              <w:bCs w:val="0"/>
              <w:i w:val="0"/>
              <w:iCs w:val="0"/>
              <w:noProof/>
              <w:rtl/>
            </w:rPr>
          </w:pPr>
          <w:hyperlink w:anchor="_Toc55148299" w:history="1">
            <w:r w:rsidR="008749D8" w:rsidRPr="00E44EEF">
              <w:rPr>
                <w:rStyle w:val="Hyperlink"/>
                <w:rFonts w:ascii="David" w:hAnsi="David"/>
                <w:noProof/>
              </w:rPr>
              <w:t>6.9.</w:t>
            </w:r>
            <w:r w:rsidR="008749D8">
              <w:rPr>
                <w:rFonts w:eastAsiaTheme="minorEastAsia" w:cstheme="minorBidi"/>
                <w:b w:val="0"/>
                <w:bCs w:val="0"/>
                <w:i w:val="0"/>
                <w:iCs w:val="0"/>
                <w:noProof/>
                <w:rtl/>
              </w:rPr>
              <w:tab/>
            </w:r>
            <w:r w:rsidR="008749D8" w:rsidRPr="00E44EEF">
              <w:rPr>
                <w:rStyle w:val="Hyperlink"/>
                <w:rFonts w:hint="eastAsia"/>
                <w:noProof/>
                <w:rtl/>
              </w:rPr>
              <w:t>המבוטח</w:t>
            </w:r>
            <w:r w:rsidR="008749D8" w:rsidRPr="00E44EEF">
              <w:rPr>
                <w:rStyle w:val="Hyperlink"/>
                <w:noProof/>
                <w:rtl/>
              </w:rPr>
              <w:t xml:space="preserve"> </w:t>
            </w:r>
            <w:r w:rsidR="008749D8" w:rsidRPr="00E44EEF">
              <w:rPr>
                <w:rStyle w:val="Hyperlink"/>
                <w:rFonts w:hint="eastAsia"/>
                <w:noProof/>
                <w:rtl/>
              </w:rPr>
              <w:t>מתחייב</w:t>
            </w:r>
            <w:r w:rsidR="008749D8" w:rsidRPr="00E44EEF">
              <w:rPr>
                <w:rStyle w:val="Hyperlink"/>
                <w:noProof/>
                <w:rtl/>
              </w:rPr>
              <w:t xml:space="preserve"> </w:t>
            </w:r>
            <w:r w:rsidR="008749D8" w:rsidRPr="00E44EEF">
              <w:rPr>
                <w:rStyle w:val="Hyperlink"/>
                <w:rFonts w:hint="eastAsia"/>
                <w:noProof/>
                <w:rtl/>
              </w:rPr>
              <w:t>לערוך</w:t>
            </w:r>
            <w:r w:rsidR="008749D8" w:rsidRPr="00E44EEF">
              <w:rPr>
                <w:rStyle w:val="Hyperlink"/>
                <w:noProof/>
                <w:rtl/>
              </w:rPr>
              <w:t xml:space="preserve"> </w:t>
            </w:r>
            <w:r w:rsidR="008749D8" w:rsidRPr="00E44EEF">
              <w:rPr>
                <w:rStyle w:val="Hyperlink"/>
                <w:rFonts w:hint="eastAsia"/>
                <w:noProof/>
                <w:rtl/>
              </w:rPr>
              <w:t>את</w:t>
            </w:r>
            <w:r w:rsidR="008749D8" w:rsidRPr="00E44EEF">
              <w:rPr>
                <w:rStyle w:val="Hyperlink"/>
                <w:noProof/>
                <w:rtl/>
              </w:rPr>
              <w:t xml:space="preserve"> </w:t>
            </w:r>
            <w:r w:rsidR="008749D8" w:rsidRPr="00E44EEF">
              <w:rPr>
                <w:rStyle w:val="Hyperlink"/>
                <w:rFonts w:hint="eastAsia"/>
                <w:noProof/>
                <w:rtl/>
              </w:rPr>
              <w:t>כל</w:t>
            </w:r>
            <w:r w:rsidR="008749D8" w:rsidRPr="00E44EEF">
              <w:rPr>
                <w:rStyle w:val="Hyperlink"/>
                <w:noProof/>
                <w:rtl/>
              </w:rPr>
              <w:t xml:space="preserve"> </w:t>
            </w:r>
            <w:r w:rsidR="008749D8" w:rsidRPr="00E44EEF">
              <w:rPr>
                <w:rStyle w:val="Hyperlink"/>
                <w:rFonts w:hint="eastAsia"/>
                <w:noProof/>
                <w:rtl/>
              </w:rPr>
              <w:t>שינוי</w:t>
            </w:r>
            <w:r w:rsidR="008749D8" w:rsidRPr="00E44EEF">
              <w:rPr>
                <w:rStyle w:val="Hyperlink"/>
                <w:noProof/>
                <w:rtl/>
              </w:rPr>
              <w:t xml:space="preserve"> </w:t>
            </w:r>
            <w:r w:rsidR="008749D8" w:rsidRPr="00E44EEF">
              <w:rPr>
                <w:rStyle w:val="Hyperlink"/>
                <w:rFonts w:hint="eastAsia"/>
                <w:noProof/>
                <w:rtl/>
              </w:rPr>
              <w:t>בביטוחי</w:t>
            </w:r>
            <w:r w:rsidR="008749D8" w:rsidRPr="00E44EEF">
              <w:rPr>
                <w:rStyle w:val="Hyperlink"/>
                <w:noProof/>
                <w:rtl/>
              </w:rPr>
              <w:t xml:space="preserve"> </w:t>
            </w:r>
            <w:r w:rsidR="008749D8" w:rsidRPr="00E44EEF">
              <w:rPr>
                <w:rStyle w:val="Hyperlink"/>
                <w:rFonts w:hint="eastAsia"/>
                <w:noProof/>
                <w:rtl/>
              </w:rPr>
              <w:t>המבוטח</w:t>
            </w:r>
            <w:r w:rsidR="008749D8" w:rsidRPr="00E44EEF">
              <w:rPr>
                <w:rStyle w:val="Hyperlink"/>
                <w:noProof/>
                <w:rtl/>
              </w:rPr>
              <w:t xml:space="preserve">, </w:t>
            </w:r>
            <w:r w:rsidR="008749D8" w:rsidRPr="00E44EEF">
              <w:rPr>
                <w:rStyle w:val="Hyperlink"/>
                <w:rFonts w:hint="eastAsia"/>
                <w:noProof/>
                <w:rtl/>
              </w:rPr>
              <w:t>שיידרש</w:t>
            </w:r>
            <w:r w:rsidR="008749D8" w:rsidRPr="00E44EEF">
              <w:rPr>
                <w:rStyle w:val="Hyperlink"/>
                <w:noProof/>
                <w:rtl/>
              </w:rPr>
              <w:t xml:space="preserve"> </w:t>
            </w:r>
            <w:r w:rsidR="008749D8" w:rsidRPr="00E44EEF">
              <w:rPr>
                <w:rStyle w:val="Hyperlink"/>
                <w:rFonts w:hint="eastAsia"/>
                <w:noProof/>
                <w:rtl/>
              </w:rPr>
              <w:t>על</w:t>
            </w:r>
            <w:r w:rsidR="008749D8" w:rsidRPr="00E44EEF">
              <w:rPr>
                <w:rStyle w:val="Hyperlink"/>
                <w:noProof/>
                <w:rtl/>
              </w:rPr>
              <w:t xml:space="preserve"> </w:t>
            </w:r>
            <w:r w:rsidR="008749D8" w:rsidRPr="00E44EEF">
              <w:rPr>
                <w:rStyle w:val="Hyperlink"/>
                <w:rFonts w:hint="eastAsia"/>
                <w:noProof/>
                <w:rtl/>
              </w:rPr>
              <w:t>ידי</w:t>
            </w:r>
            <w:r w:rsidR="008749D8" w:rsidRPr="00E44EEF">
              <w:rPr>
                <w:rStyle w:val="Hyperlink"/>
                <w:noProof/>
                <w:rtl/>
              </w:rPr>
              <w:t xml:space="preserve"> </w:t>
            </w:r>
            <w:r w:rsidR="008749D8" w:rsidRPr="00E44EEF">
              <w:rPr>
                <w:rStyle w:val="Hyperlink"/>
                <w:rFonts w:hint="eastAsia"/>
                <w:noProof/>
                <w:rtl/>
              </w:rPr>
              <w:t>הבנק</w:t>
            </w:r>
            <w:r w:rsidR="008749D8" w:rsidRPr="00E44EEF">
              <w:rPr>
                <w:rStyle w:val="Hyperlink"/>
                <w:noProof/>
                <w:rtl/>
              </w:rPr>
              <w:t xml:space="preserve"> </w:t>
            </w:r>
            <w:r w:rsidR="008749D8" w:rsidRPr="00E44EEF">
              <w:rPr>
                <w:rStyle w:val="Hyperlink"/>
                <w:rFonts w:hint="eastAsia"/>
                <w:noProof/>
                <w:rtl/>
              </w:rPr>
              <w:t>המלווה</w:t>
            </w:r>
            <w:r w:rsidR="008749D8" w:rsidRPr="00E44EEF">
              <w:rPr>
                <w:rStyle w:val="Hyperlink"/>
                <w:noProof/>
                <w:rtl/>
              </w:rPr>
              <w:t xml:space="preserve"> </w:t>
            </w:r>
            <w:r w:rsidR="008749D8" w:rsidRPr="00E44EEF">
              <w:rPr>
                <w:rStyle w:val="Hyperlink"/>
                <w:rFonts w:hint="eastAsia"/>
                <w:noProof/>
                <w:rtl/>
              </w:rPr>
              <w:t>ו</w:t>
            </w:r>
            <w:r w:rsidR="008749D8" w:rsidRPr="00E44EEF">
              <w:rPr>
                <w:rStyle w:val="Hyperlink"/>
                <w:noProof/>
                <w:rtl/>
              </w:rPr>
              <w:t>/</w:t>
            </w:r>
            <w:r w:rsidR="008749D8" w:rsidRPr="00E44EEF">
              <w:rPr>
                <w:rStyle w:val="Hyperlink"/>
                <w:rFonts w:hint="eastAsia"/>
                <w:noProof/>
                <w:rtl/>
              </w:rPr>
              <w:t>או</w:t>
            </w:r>
            <w:r w:rsidR="008749D8" w:rsidRPr="00E44EEF">
              <w:rPr>
                <w:rStyle w:val="Hyperlink"/>
                <w:noProof/>
                <w:rtl/>
              </w:rPr>
              <w:t xml:space="preserve"> </w:t>
            </w:r>
            <w:r w:rsidR="008749D8" w:rsidRPr="00E44EEF">
              <w:rPr>
                <w:rStyle w:val="Hyperlink"/>
                <w:rFonts w:hint="eastAsia"/>
                <w:noProof/>
                <w:rtl/>
              </w:rPr>
              <w:t>כל</w:t>
            </w:r>
            <w:r w:rsidR="008749D8" w:rsidRPr="00E44EEF">
              <w:rPr>
                <w:rStyle w:val="Hyperlink"/>
                <w:noProof/>
                <w:rtl/>
              </w:rPr>
              <w:t xml:space="preserve"> </w:t>
            </w:r>
            <w:r w:rsidR="008749D8" w:rsidRPr="00E44EEF">
              <w:rPr>
                <w:rStyle w:val="Hyperlink"/>
                <w:rFonts w:hint="eastAsia"/>
                <w:noProof/>
                <w:rtl/>
              </w:rPr>
              <w:t>גורם</w:t>
            </w:r>
            <w:r w:rsidR="008749D8" w:rsidRPr="00E44EEF">
              <w:rPr>
                <w:rStyle w:val="Hyperlink"/>
                <w:noProof/>
                <w:rtl/>
              </w:rPr>
              <w:t xml:space="preserve"> </w:t>
            </w:r>
            <w:r w:rsidR="008749D8" w:rsidRPr="00E44EEF">
              <w:rPr>
                <w:rStyle w:val="Hyperlink"/>
                <w:rFonts w:hint="eastAsia"/>
                <w:noProof/>
                <w:rtl/>
              </w:rPr>
              <w:t>מממן</w:t>
            </w:r>
            <w:r w:rsidR="008749D8" w:rsidRPr="00E44EEF">
              <w:rPr>
                <w:rStyle w:val="Hyperlink"/>
                <w:noProof/>
                <w:rtl/>
              </w:rPr>
              <w:t xml:space="preserve"> </w:t>
            </w:r>
            <w:r w:rsidR="008749D8" w:rsidRPr="00E44EEF">
              <w:rPr>
                <w:rStyle w:val="Hyperlink"/>
                <w:rFonts w:hint="eastAsia"/>
                <w:noProof/>
                <w:rtl/>
              </w:rPr>
              <w:t>אחר</w:t>
            </w:r>
            <w:r w:rsidR="008749D8" w:rsidRPr="00E44EEF">
              <w:rPr>
                <w:rStyle w:val="Hyperlink"/>
                <w:noProof/>
                <w:rtl/>
              </w:rPr>
              <w:t xml:space="preserve"> </w:t>
            </w:r>
            <w:r w:rsidR="008749D8" w:rsidRPr="00E44EEF">
              <w:rPr>
                <w:rStyle w:val="Hyperlink"/>
                <w:rFonts w:hint="eastAsia"/>
                <w:noProof/>
                <w:rtl/>
              </w:rPr>
              <w:t>של</w:t>
            </w:r>
            <w:r w:rsidR="008749D8" w:rsidRPr="00E44EEF">
              <w:rPr>
                <w:rStyle w:val="Hyperlink"/>
                <w:noProof/>
                <w:rtl/>
              </w:rPr>
              <w:t xml:space="preserve"> </w:t>
            </w:r>
            <w:r w:rsidR="008749D8" w:rsidRPr="00E44EEF">
              <w:rPr>
                <w:rStyle w:val="Hyperlink"/>
                <w:rFonts w:hint="eastAsia"/>
                <w:noProof/>
                <w:rtl/>
              </w:rPr>
              <w:t>הפרויקט</w:t>
            </w:r>
            <w:r w:rsidR="008749D8" w:rsidRPr="00E44EEF">
              <w:rPr>
                <w:rStyle w:val="Hyperlink"/>
                <w:noProof/>
                <w:rtl/>
              </w:rPr>
              <w:t>.</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Toc55148299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12</w:t>
            </w:r>
            <w:r w:rsidR="008749D8">
              <w:rPr>
                <w:rStyle w:val="Hyperlink"/>
                <w:noProof/>
                <w:rtl/>
              </w:rPr>
              <w:fldChar w:fldCharType="end"/>
            </w:r>
          </w:hyperlink>
        </w:p>
        <w:p w14:paraId="22C54C3D" w14:textId="3FBCF790" w:rsidR="008749D8" w:rsidRDefault="00277DDD">
          <w:pPr>
            <w:pStyle w:val="TOC1"/>
            <w:tabs>
              <w:tab w:val="left" w:pos="2184"/>
              <w:tab w:val="right" w:leader="dot" w:pos="9628"/>
            </w:tabs>
            <w:rPr>
              <w:rFonts w:eastAsiaTheme="minorEastAsia" w:cstheme="minorBidi"/>
              <w:b w:val="0"/>
              <w:bCs w:val="0"/>
              <w:i w:val="0"/>
              <w:iCs w:val="0"/>
              <w:noProof/>
              <w:rtl/>
            </w:rPr>
          </w:pPr>
          <w:hyperlink w:anchor="_Toc55148300" w:history="1">
            <w:r w:rsidR="008749D8" w:rsidRPr="00E44EEF">
              <w:rPr>
                <w:rStyle w:val="Hyperlink"/>
                <w:rFonts w:ascii="David" w:hAnsi="David"/>
                <w:noProof/>
                <w:rtl/>
              </w:rPr>
              <w:t>6.10.</w:t>
            </w:r>
            <w:r w:rsidR="008749D8">
              <w:rPr>
                <w:rFonts w:eastAsiaTheme="minorEastAsia" w:cstheme="minorBidi"/>
                <w:b w:val="0"/>
                <w:bCs w:val="0"/>
                <w:i w:val="0"/>
                <w:iCs w:val="0"/>
                <w:noProof/>
                <w:rtl/>
              </w:rPr>
              <w:tab/>
            </w:r>
            <w:r w:rsidR="008749D8" w:rsidRPr="00E44EEF">
              <w:rPr>
                <w:rStyle w:val="Hyperlink"/>
                <w:rFonts w:hint="eastAsia"/>
                <w:noProof/>
                <w:rtl/>
              </w:rPr>
              <w:t>הפרה</w:t>
            </w:r>
            <w:r w:rsidR="008749D8" w:rsidRPr="00E44EEF">
              <w:rPr>
                <w:rStyle w:val="Hyperlink"/>
                <w:noProof/>
                <w:rtl/>
              </w:rPr>
              <w:t xml:space="preserve"> </w:t>
            </w:r>
            <w:r w:rsidR="008749D8" w:rsidRPr="00E44EEF">
              <w:rPr>
                <w:rStyle w:val="Hyperlink"/>
                <w:rFonts w:hint="eastAsia"/>
                <w:noProof/>
                <w:rtl/>
              </w:rPr>
              <w:t>של</w:t>
            </w:r>
            <w:r w:rsidR="008749D8" w:rsidRPr="00E44EEF">
              <w:rPr>
                <w:rStyle w:val="Hyperlink"/>
                <w:noProof/>
                <w:rtl/>
              </w:rPr>
              <w:t xml:space="preserve"> </w:t>
            </w:r>
            <w:r w:rsidR="008749D8" w:rsidRPr="00E44EEF">
              <w:rPr>
                <w:rStyle w:val="Hyperlink"/>
                <w:rFonts w:hint="eastAsia"/>
                <w:noProof/>
                <w:rtl/>
              </w:rPr>
              <w:t>איזה</w:t>
            </w:r>
            <w:r w:rsidR="008749D8" w:rsidRPr="00E44EEF">
              <w:rPr>
                <w:rStyle w:val="Hyperlink"/>
                <w:noProof/>
                <w:rtl/>
              </w:rPr>
              <w:t xml:space="preserve"> </w:t>
            </w:r>
            <w:r w:rsidR="008749D8" w:rsidRPr="00E44EEF">
              <w:rPr>
                <w:rStyle w:val="Hyperlink"/>
                <w:rFonts w:hint="eastAsia"/>
                <w:noProof/>
                <w:rtl/>
              </w:rPr>
              <w:t>מהוראות</w:t>
            </w:r>
            <w:r w:rsidR="008749D8" w:rsidRPr="00E44EEF">
              <w:rPr>
                <w:rStyle w:val="Hyperlink"/>
                <w:noProof/>
                <w:rtl/>
              </w:rPr>
              <w:t xml:space="preserve"> </w:t>
            </w:r>
            <w:r w:rsidR="008749D8" w:rsidRPr="00E44EEF">
              <w:rPr>
                <w:rStyle w:val="Hyperlink"/>
                <w:rFonts w:hint="eastAsia"/>
                <w:noProof/>
                <w:rtl/>
              </w:rPr>
              <w:t>סעיף</w:t>
            </w:r>
            <w:r w:rsidR="008749D8" w:rsidRPr="00E44EEF">
              <w:rPr>
                <w:rStyle w:val="Hyperlink"/>
                <w:noProof/>
                <w:rtl/>
              </w:rPr>
              <w:t xml:space="preserve"> </w:t>
            </w:r>
            <w:r w:rsidR="008749D8" w:rsidRPr="00E44EEF">
              <w:rPr>
                <w:rStyle w:val="Hyperlink"/>
                <w:rFonts w:hint="eastAsia"/>
                <w:noProof/>
                <w:rtl/>
              </w:rPr>
              <w:t>בטוח</w:t>
            </w:r>
            <w:r w:rsidR="008749D8" w:rsidRPr="00E44EEF">
              <w:rPr>
                <w:rStyle w:val="Hyperlink"/>
                <w:noProof/>
                <w:rtl/>
              </w:rPr>
              <w:t xml:space="preserve"> </w:t>
            </w:r>
            <w:r w:rsidR="008749D8" w:rsidRPr="00E44EEF">
              <w:rPr>
                <w:rStyle w:val="Hyperlink"/>
                <w:rFonts w:hint="eastAsia"/>
                <w:noProof/>
                <w:rtl/>
              </w:rPr>
              <w:t>זה</w:t>
            </w:r>
            <w:r w:rsidR="008749D8" w:rsidRPr="00E44EEF">
              <w:rPr>
                <w:rStyle w:val="Hyperlink"/>
                <w:noProof/>
                <w:rtl/>
              </w:rPr>
              <w:t xml:space="preserve"> </w:t>
            </w:r>
            <w:r w:rsidR="008749D8" w:rsidRPr="00E44EEF">
              <w:rPr>
                <w:rStyle w:val="Hyperlink"/>
                <w:rFonts w:hint="eastAsia"/>
                <w:noProof/>
                <w:rtl/>
              </w:rPr>
              <w:t>תהווה</w:t>
            </w:r>
            <w:r w:rsidR="008749D8" w:rsidRPr="00E44EEF">
              <w:rPr>
                <w:rStyle w:val="Hyperlink"/>
                <w:noProof/>
                <w:rtl/>
              </w:rPr>
              <w:t xml:space="preserve"> </w:t>
            </w:r>
            <w:r w:rsidR="008749D8" w:rsidRPr="00E44EEF">
              <w:rPr>
                <w:rStyle w:val="Hyperlink"/>
                <w:rFonts w:hint="eastAsia"/>
                <w:noProof/>
                <w:rtl/>
              </w:rPr>
              <w:t>הפרה</w:t>
            </w:r>
            <w:r w:rsidR="008749D8" w:rsidRPr="00E44EEF">
              <w:rPr>
                <w:rStyle w:val="Hyperlink"/>
                <w:noProof/>
                <w:rtl/>
              </w:rPr>
              <w:t xml:space="preserve"> </w:t>
            </w:r>
            <w:r w:rsidR="008749D8" w:rsidRPr="00E44EEF">
              <w:rPr>
                <w:rStyle w:val="Hyperlink"/>
                <w:rFonts w:hint="eastAsia"/>
                <w:noProof/>
                <w:rtl/>
              </w:rPr>
              <w:t>יסודית</w:t>
            </w:r>
            <w:r w:rsidR="008749D8" w:rsidRPr="00E44EEF">
              <w:rPr>
                <w:rStyle w:val="Hyperlink"/>
                <w:noProof/>
                <w:rtl/>
              </w:rPr>
              <w:t>.</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Toc55148300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12</w:t>
            </w:r>
            <w:r w:rsidR="008749D8">
              <w:rPr>
                <w:rStyle w:val="Hyperlink"/>
                <w:noProof/>
                <w:rtl/>
              </w:rPr>
              <w:fldChar w:fldCharType="end"/>
            </w:r>
          </w:hyperlink>
        </w:p>
        <w:p w14:paraId="060A8EC4" w14:textId="66E70E44" w:rsidR="008749D8" w:rsidRDefault="00277DDD">
          <w:pPr>
            <w:pStyle w:val="TOC1"/>
            <w:tabs>
              <w:tab w:val="left" w:pos="1877"/>
              <w:tab w:val="right" w:leader="dot" w:pos="9628"/>
            </w:tabs>
            <w:rPr>
              <w:rFonts w:eastAsiaTheme="minorEastAsia" w:cstheme="minorBidi"/>
              <w:b w:val="0"/>
              <w:bCs w:val="0"/>
              <w:i w:val="0"/>
              <w:iCs w:val="0"/>
              <w:noProof/>
              <w:rtl/>
            </w:rPr>
          </w:pPr>
          <w:hyperlink w:anchor="_Toc55148301" w:history="1">
            <w:r w:rsidR="008749D8" w:rsidRPr="00E44EEF">
              <w:rPr>
                <w:rStyle w:val="Hyperlink"/>
                <w:noProof/>
                <w:rtl/>
              </w:rPr>
              <w:t>7.</w:t>
            </w:r>
            <w:r w:rsidR="008749D8">
              <w:rPr>
                <w:rFonts w:eastAsiaTheme="minorEastAsia" w:cstheme="minorBidi"/>
                <w:b w:val="0"/>
                <w:bCs w:val="0"/>
                <w:i w:val="0"/>
                <w:iCs w:val="0"/>
                <w:noProof/>
                <w:rtl/>
              </w:rPr>
              <w:tab/>
            </w:r>
            <w:r w:rsidR="008749D8" w:rsidRPr="00E44EEF">
              <w:rPr>
                <w:rStyle w:val="Hyperlink"/>
                <w:rFonts w:hint="eastAsia"/>
                <w:noProof/>
                <w:rtl/>
              </w:rPr>
              <w:t>אישור</w:t>
            </w:r>
            <w:r w:rsidR="008749D8" w:rsidRPr="00E44EEF">
              <w:rPr>
                <w:rStyle w:val="Hyperlink"/>
                <w:noProof/>
                <w:rtl/>
              </w:rPr>
              <w:t xml:space="preserve"> </w:t>
            </w:r>
            <w:r w:rsidR="008749D8" w:rsidRPr="00E44EEF">
              <w:rPr>
                <w:rStyle w:val="Hyperlink"/>
                <w:rFonts w:hint="eastAsia"/>
                <w:noProof/>
                <w:rtl/>
              </w:rPr>
              <w:t>עריכת</w:t>
            </w:r>
            <w:r w:rsidR="008749D8" w:rsidRPr="00E44EEF">
              <w:rPr>
                <w:rStyle w:val="Hyperlink"/>
                <w:noProof/>
                <w:rtl/>
              </w:rPr>
              <w:t xml:space="preserve"> </w:t>
            </w:r>
            <w:r w:rsidR="008749D8" w:rsidRPr="00E44EEF">
              <w:rPr>
                <w:rStyle w:val="Hyperlink"/>
                <w:rFonts w:hint="eastAsia"/>
                <w:noProof/>
                <w:rtl/>
              </w:rPr>
              <w:t>ביטוח</w:t>
            </w:r>
            <w:r w:rsidR="008749D8" w:rsidRPr="00E44EEF">
              <w:rPr>
                <w:rStyle w:val="Hyperlink"/>
                <w:noProof/>
                <w:rtl/>
              </w:rPr>
              <w:t xml:space="preserve"> </w:t>
            </w:r>
            <w:r w:rsidR="008749D8" w:rsidRPr="00E44EEF">
              <w:rPr>
                <w:rStyle w:val="Hyperlink"/>
                <w:rFonts w:hint="eastAsia"/>
                <w:noProof/>
                <w:rtl/>
              </w:rPr>
              <w:t>העבודות</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Toc55148301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13</w:t>
            </w:r>
            <w:r w:rsidR="008749D8">
              <w:rPr>
                <w:rStyle w:val="Hyperlink"/>
                <w:noProof/>
                <w:rtl/>
              </w:rPr>
              <w:fldChar w:fldCharType="end"/>
            </w:r>
          </w:hyperlink>
        </w:p>
        <w:p w14:paraId="5E139712" w14:textId="31436017" w:rsidR="008749D8" w:rsidRDefault="00277DDD">
          <w:pPr>
            <w:pStyle w:val="TOC1"/>
            <w:tabs>
              <w:tab w:val="left" w:pos="1877"/>
              <w:tab w:val="right" w:leader="dot" w:pos="9628"/>
            </w:tabs>
            <w:rPr>
              <w:rFonts w:eastAsiaTheme="minorEastAsia" w:cstheme="minorBidi"/>
              <w:b w:val="0"/>
              <w:bCs w:val="0"/>
              <w:i w:val="0"/>
              <w:iCs w:val="0"/>
              <w:noProof/>
              <w:rtl/>
            </w:rPr>
          </w:pPr>
          <w:hyperlink w:anchor="_Toc55148302" w:history="1">
            <w:r w:rsidR="008749D8" w:rsidRPr="00E44EEF">
              <w:rPr>
                <w:rStyle w:val="Hyperlink"/>
                <w:noProof/>
                <w:rtl/>
              </w:rPr>
              <w:t>8.</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ד</w:t>
            </w:r>
            <w:r w:rsidR="008749D8" w:rsidRPr="00E44EEF">
              <w:rPr>
                <w:rStyle w:val="Hyperlink"/>
                <w:noProof/>
                <w:rtl/>
              </w:rPr>
              <w:t xml:space="preserve">' – </w:t>
            </w:r>
            <w:r w:rsidR="008749D8" w:rsidRPr="00E44EEF">
              <w:rPr>
                <w:rStyle w:val="Hyperlink"/>
                <w:rFonts w:hint="eastAsia"/>
                <w:noProof/>
                <w:rtl/>
              </w:rPr>
              <w:t>לוח</w:t>
            </w:r>
            <w:r w:rsidR="008749D8" w:rsidRPr="00E44EEF">
              <w:rPr>
                <w:rStyle w:val="Hyperlink"/>
                <w:noProof/>
                <w:rtl/>
              </w:rPr>
              <w:t xml:space="preserve"> </w:t>
            </w:r>
            <w:r w:rsidR="008749D8" w:rsidRPr="00E44EEF">
              <w:rPr>
                <w:rStyle w:val="Hyperlink"/>
                <w:rFonts w:hint="eastAsia"/>
                <w:noProof/>
                <w:rtl/>
              </w:rPr>
              <w:t>זמנים</w:t>
            </w:r>
            <w:r w:rsidR="008749D8" w:rsidRPr="00E44EEF">
              <w:rPr>
                <w:rStyle w:val="Hyperlink"/>
                <w:noProof/>
                <w:rtl/>
              </w:rPr>
              <w:t xml:space="preserve"> </w:t>
            </w:r>
            <w:r w:rsidR="008749D8" w:rsidRPr="00E44EEF">
              <w:rPr>
                <w:rStyle w:val="Hyperlink"/>
                <w:rFonts w:hint="eastAsia"/>
                <w:noProof/>
                <w:rtl/>
              </w:rPr>
              <w:t>שלדי</w:t>
            </w:r>
            <w:r w:rsidR="008749D8" w:rsidRPr="00E44EEF">
              <w:rPr>
                <w:rStyle w:val="Hyperlink"/>
                <w:noProof/>
                <w:rtl/>
              </w:rPr>
              <w:t xml:space="preserve"> </w:t>
            </w:r>
            <w:r w:rsidR="008749D8" w:rsidRPr="00E44EEF">
              <w:rPr>
                <w:rStyle w:val="Hyperlink"/>
                <w:rFonts w:hint="eastAsia"/>
                <w:noProof/>
                <w:rtl/>
              </w:rPr>
              <w:t>לביצוע</w:t>
            </w:r>
            <w:r w:rsidR="008749D8" w:rsidRPr="00E44EEF">
              <w:rPr>
                <w:rStyle w:val="Hyperlink"/>
                <w:noProof/>
                <w:rtl/>
              </w:rPr>
              <w:t xml:space="preserve"> </w:t>
            </w:r>
            <w:r w:rsidR="008749D8" w:rsidRPr="00E44EEF">
              <w:rPr>
                <w:rStyle w:val="Hyperlink"/>
                <w:rFonts w:hint="eastAsia"/>
                <w:noProof/>
                <w:rtl/>
              </w:rPr>
              <w:t>המערכת</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Toc55148302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15</w:t>
            </w:r>
            <w:r w:rsidR="008749D8">
              <w:rPr>
                <w:rStyle w:val="Hyperlink"/>
                <w:noProof/>
                <w:rtl/>
              </w:rPr>
              <w:fldChar w:fldCharType="end"/>
            </w:r>
          </w:hyperlink>
        </w:p>
        <w:p w14:paraId="3BFB3F30" w14:textId="66B52FD8" w:rsidR="008749D8" w:rsidRDefault="00277DDD">
          <w:pPr>
            <w:pStyle w:val="TOC1"/>
            <w:tabs>
              <w:tab w:val="left" w:pos="1877"/>
              <w:tab w:val="right" w:leader="dot" w:pos="9628"/>
            </w:tabs>
            <w:rPr>
              <w:rFonts w:eastAsiaTheme="minorEastAsia" w:cstheme="minorBidi"/>
              <w:b w:val="0"/>
              <w:bCs w:val="0"/>
              <w:i w:val="0"/>
              <w:iCs w:val="0"/>
              <w:noProof/>
              <w:rtl/>
            </w:rPr>
          </w:pPr>
          <w:hyperlink w:anchor="_Toc55148304" w:history="1">
            <w:r w:rsidR="008749D8" w:rsidRPr="00E44EEF">
              <w:rPr>
                <w:rStyle w:val="Hyperlink"/>
                <w:noProof/>
                <w:rtl/>
              </w:rPr>
              <w:t>9.</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ה</w:t>
            </w:r>
            <w:r w:rsidR="008749D8" w:rsidRPr="00E44EEF">
              <w:rPr>
                <w:rStyle w:val="Hyperlink"/>
                <w:noProof/>
                <w:rtl/>
              </w:rPr>
              <w:t xml:space="preserve">' – </w:t>
            </w:r>
            <w:r w:rsidR="008749D8" w:rsidRPr="00E44EEF">
              <w:rPr>
                <w:rStyle w:val="Hyperlink"/>
                <w:rFonts w:hint="eastAsia"/>
                <w:noProof/>
                <w:rtl/>
              </w:rPr>
              <w:t>הצהרת</w:t>
            </w:r>
            <w:r w:rsidR="008749D8" w:rsidRPr="00E44EEF">
              <w:rPr>
                <w:rStyle w:val="Hyperlink"/>
                <w:noProof/>
                <w:rtl/>
              </w:rPr>
              <w:t xml:space="preserve"> </w:t>
            </w:r>
            <w:r w:rsidR="008749D8" w:rsidRPr="00E44EEF">
              <w:rPr>
                <w:rStyle w:val="Hyperlink"/>
                <w:rFonts w:hint="eastAsia"/>
                <w:noProof/>
                <w:rtl/>
              </w:rPr>
              <w:t>היעדר</w:t>
            </w:r>
            <w:r w:rsidR="008749D8" w:rsidRPr="00E44EEF">
              <w:rPr>
                <w:rStyle w:val="Hyperlink"/>
                <w:noProof/>
                <w:rtl/>
              </w:rPr>
              <w:t xml:space="preserve"> </w:t>
            </w:r>
            <w:r w:rsidR="008749D8" w:rsidRPr="00E44EEF">
              <w:rPr>
                <w:rStyle w:val="Hyperlink"/>
                <w:rFonts w:hint="eastAsia"/>
                <w:noProof/>
                <w:rtl/>
              </w:rPr>
              <w:t>תביעות</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Toc55148304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16</w:t>
            </w:r>
            <w:r w:rsidR="008749D8">
              <w:rPr>
                <w:rStyle w:val="Hyperlink"/>
                <w:noProof/>
                <w:rtl/>
              </w:rPr>
              <w:fldChar w:fldCharType="end"/>
            </w:r>
          </w:hyperlink>
        </w:p>
        <w:p w14:paraId="7E595309" w14:textId="2B9F7DC2" w:rsidR="008749D8" w:rsidRDefault="00277DDD">
          <w:pPr>
            <w:pStyle w:val="TOC1"/>
            <w:tabs>
              <w:tab w:val="left" w:pos="1998"/>
              <w:tab w:val="right" w:leader="dot" w:pos="9628"/>
            </w:tabs>
            <w:rPr>
              <w:rFonts w:eastAsiaTheme="minorEastAsia" w:cstheme="minorBidi"/>
              <w:b w:val="0"/>
              <w:bCs w:val="0"/>
              <w:i w:val="0"/>
              <w:iCs w:val="0"/>
              <w:noProof/>
              <w:rtl/>
            </w:rPr>
          </w:pPr>
          <w:hyperlink w:anchor="_Toc55148306" w:history="1">
            <w:r w:rsidR="008749D8" w:rsidRPr="00E44EEF">
              <w:rPr>
                <w:rStyle w:val="Hyperlink"/>
                <w:noProof/>
                <w:rtl/>
              </w:rPr>
              <w:t>10.</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ו</w:t>
            </w:r>
            <w:r w:rsidR="008749D8" w:rsidRPr="00E44EEF">
              <w:rPr>
                <w:rStyle w:val="Hyperlink"/>
                <w:noProof/>
                <w:rtl/>
              </w:rPr>
              <w:t xml:space="preserve">' – </w:t>
            </w:r>
            <w:r w:rsidR="008749D8" w:rsidRPr="00E44EEF">
              <w:rPr>
                <w:rStyle w:val="Hyperlink"/>
                <w:rFonts w:hint="eastAsia"/>
                <w:noProof/>
                <w:rtl/>
              </w:rPr>
              <w:t>תעודת</w:t>
            </w:r>
            <w:r w:rsidR="008749D8" w:rsidRPr="00E44EEF">
              <w:rPr>
                <w:rStyle w:val="Hyperlink"/>
                <w:noProof/>
                <w:rtl/>
              </w:rPr>
              <w:t xml:space="preserve"> </w:t>
            </w:r>
            <w:r w:rsidR="008749D8" w:rsidRPr="00E44EEF">
              <w:rPr>
                <w:rStyle w:val="Hyperlink"/>
                <w:rFonts w:hint="eastAsia"/>
                <w:noProof/>
                <w:rtl/>
              </w:rPr>
              <w:t>גמר</w:t>
            </w:r>
            <w:r w:rsidR="008749D8" w:rsidRPr="00E44EEF">
              <w:rPr>
                <w:rStyle w:val="Hyperlink"/>
                <w:noProof/>
                <w:rtl/>
              </w:rPr>
              <w:t xml:space="preserve">/ </w:t>
            </w:r>
            <w:r w:rsidR="008749D8" w:rsidRPr="00E44EEF">
              <w:rPr>
                <w:rStyle w:val="Hyperlink"/>
                <w:rFonts w:hint="eastAsia"/>
                <w:noProof/>
                <w:rtl/>
              </w:rPr>
              <w:t>תעודת</w:t>
            </w:r>
            <w:r w:rsidR="008749D8" w:rsidRPr="00E44EEF">
              <w:rPr>
                <w:rStyle w:val="Hyperlink"/>
                <w:noProof/>
                <w:rtl/>
              </w:rPr>
              <w:t xml:space="preserve"> </w:t>
            </w:r>
            <w:r w:rsidR="008749D8" w:rsidRPr="00E44EEF">
              <w:rPr>
                <w:rStyle w:val="Hyperlink"/>
                <w:rFonts w:hint="eastAsia"/>
                <w:noProof/>
                <w:rtl/>
              </w:rPr>
              <w:t>השלמת</w:t>
            </w:r>
            <w:r w:rsidR="008749D8" w:rsidRPr="00E44EEF">
              <w:rPr>
                <w:rStyle w:val="Hyperlink"/>
                <w:noProof/>
                <w:rtl/>
              </w:rPr>
              <w:t xml:space="preserve"> </w:t>
            </w:r>
            <w:r w:rsidR="008749D8" w:rsidRPr="00E44EEF">
              <w:rPr>
                <w:rStyle w:val="Hyperlink"/>
                <w:rFonts w:hint="eastAsia"/>
                <w:noProof/>
                <w:rtl/>
              </w:rPr>
              <w:t>מבנה</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Toc55148306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17</w:t>
            </w:r>
            <w:r w:rsidR="008749D8">
              <w:rPr>
                <w:rStyle w:val="Hyperlink"/>
                <w:noProof/>
                <w:rtl/>
              </w:rPr>
              <w:fldChar w:fldCharType="end"/>
            </w:r>
          </w:hyperlink>
        </w:p>
        <w:p w14:paraId="6BC5DA4A" w14:textId="70AAC676" w:rsidR="008749D8" w:rsidRDefault="00277DDD">
          <w:pPr>
            <w:pStyle w:val="TOC1"/>
            <w:tabs>
              <w:tab w:val="left" w:pos="1998"/>
              <w:tab w:val="right" w:leader="dot" w:pos="9628"/>
            </w:tabs>
            <w:rPr>
              <w:rFonts w:eastAsiaTheme="minorEastAsia" w:cstheme="minorBidi"/>
              <w:b w:val="0"/>
              <w:bCs w:val="0"/>
              <w:i w:val="0"/>
              <w:iCs w:val="0"/>
              <w:noProof/>
              <w:rtl/>
            </w:rPr>
          </w:pPr>
          <w:hyperlink w:anchor="_Toc55148324" w:history="1">
            <w:r w:rsidR="008749D8" w:rsidRPr="00E44EEF">
              <w:rPr>
                <w:rStyle w:val="Hyperlink"/>
                <w:noProof/>
                <w:rtl/>
              </w:rPr>
              <w:t>11.</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ז</w:t>
            </w:r>
            <w:r w:rsidR="008749D8" w:rsidRPr="00E44EEF">
              <w:rPr>
                <w:rStyle w:val="Hyperlink"/>
                <w:noProof/>
                <w:rtl/>
              </w:rPr>
              <w:t xml:space="preserve">' – </w:t>
            </w:r>
            <w:r w:rsidR="008749D8" w:rsidRPr="00E44EEF">
              <w:rPr>
                <w:rStyle w:val="Hyperlink"/>
                <w:rFonts w:hint="eastAsia"/>
                <w:noProof/>
                <w:rtl/>
              </w:rPr>
              <w:t>אישור</w:t>
            </w:r>
            <w:r w:rsidR="008749D8" w:rsidRPr="00E44EEF">
              <w:rPr>
                <w:rStyle w:val="Hyperlink"/>
                <w:noProof/>
                <w:rtl/>
              </w:rPr>
              <w:t xml:space="preserve"> </w:t>
            </w:r>
            <w:r w:rsidR="008749D8" w:rsidRPr="00E44EEF">
              <w:rPr>
                <w:rStyle w:val="Hyperlink"/>
                <w:rFonts w:hint="eastAsia"/>
                <w:noProof/>
                <w:rtl/>
              </w:rPr>
              <w:t>מסירת</w:t>
            </w:r>
            <w:r w:rsidR="008749D8" w:rsidRPr="00E44EEF">
              <w:rPr>
                <w:rStyle w:val="Hyperlink"/>
                <w:noProof/>
                <w:rtl/>
              </w:rPr>
              <w:t xml:space="preserve"> </w:t>
            </w:r>
            <w:r w:rsidR="008749D8" w:rsidRPr="00E44EEF">
              <w:rPr>
                <w:rStyle w:val="Hyperlink"/>
                <w:rFonts w:hint="eastAsia"/>
                <w:noProof/>
                <w:rtl/>
              </w:rPr>
              <w:t>גג</w:t>
            </w:r>
            <w:r w:rsidR="008749D8" w:rsidRPr="00E44EEF">
              <w:rPr>
                <w:rStyle w:val="Hyperlink"/>
                <w:noProof/>
                <w:rtl/>
              </w:rPr>
              <w:t xml:space="preserve"> </w:t>
            </w:r>
            <w:r w:rsidR="008749D8" w:rsidRPr="00E44EEF">
              <w:rPr>
                <w:rStyle w:val="Hyperlink"/>
                <w:rFonts w:hint="eastAsia"/>
                <w:noProof/>
                <w:rtl/>
              </w:rPr>
              <w:t>להתקנה</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Toc55148324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18</w:t>
            </w:r>
            <w:r w:rsidR="008749D8">
              <w:rPr>
                <w:rStyle w:val="Hyperlink"/>
                <w:noProof/>
                <w:rtl/>
              </w:rPr>
              <w:fldChar w:fldCharType="end"/>
            </w:r>
          </w:hyperlink>
        </w:p>
        <w:p w14:paraId="20544710" w14:textId="4864026C" w:rsidR="008749D8" w:rsidRDefault="00277DDD">
          <w:pPr>
            <w:pStyle w:val="TOC1"/>
            <w:tabs>
              <w:tab w:val="left" w:pos="1998"/>
              <w:tab w:val="right" w:leader="dot" w:pos="9628"/>
            </w:tabs>
            <w:rPr>
              <w:rFonts w:eastAsiaTheme="minorEastAsia" w:cstheme="minorBidi"/>
              <w:b w:val="0"/>
              <w:bCs w:val="0"/>
              <w:i w:val="0"/>
              <w:iCs w:val="0"/>
              <w:noProof/>
              <w:rtl/>
            </w:rPr>
          </w:pPr>
          <w:hyperlink w:anchor="_Toc55148325" w:history="1">
            <w:r w:rsidR="008749D8" w:rsidRPr="00E44EEF">
              <w:rPr>
                <w:rStyle w:val="Hyperlink"/>
                <w:noProof/>
                <w:rtl/>
                <w:lang w:val="en-GB"/>
              </w:rPr>
              <w:t>12.</w:t>
            </w:r>
            <w:r w:rsidR="008749D8">
              <w:rPr>
                <w:rFonts w:eastAsiaTheme="minorEastAsia" w:cstheme="minorBidi"/>
                <w:b w:val="0"/>
                <w:bCs w:val="0"/>
                <w:i w:val="0"/>
                <w:iCs w:val="0"/>
                <w:noProof/>
                <w:rtl/>
              </w:rPr>
              <w:tab/>
            </w:r>
            <w:r w:rsidR="008749D8" w:rsidRPr="00E44EEF">
              <w:rPr>
                <w:rStyle w:val="Hyperlink"/>
                <w:rFonts w:hint="eastAsia"/>
                <w:noProof/>
                <w:rtl/>
                <w:lang w:val="en-GB"/>
              </w:rPr>
              <w:t>נספח</w:t>
            </w:r>
            <w:r w:rsidR="008749D8" w:rsidRPr="00E44EEF">
              <w:rPr>
                <w:rStyle w:val="Hyperlink"/>
                <w:noProof/>
                <w:rtl/>
                <w:lang w:val="en-GB"/>
              </w:rPr>
              <w:t xml:space="preserve"> </w:t>
            </w:r>
            <w:r w:rsidR="008749D8" w:rsidRPr="00E44EEF">
              <w:rPr>
                <w:rStyle w:val="Hyperlink"/>
                <w:rFonts w:hint="eastAsia"/>
                <w:noProof/>
                <w:rtl/>
                <w:lang w:val="en-GB"/>
              </w:rPr>
              <w:t>ח׳</w:t>
            </w:r>
            <w:r w:rsidR="008749D8" w:rsidRPr="00E44EEF">
              <w:rPr>
                <w:rStyle w:val="Hyperlink"/>
                <w:noProof/>
                <w:rtl/>
                <w:lang w:val="en-GB"/>
              </w:rPr>
              <w:t xml:space="preserve"> - </w:t>
            </w:r>
            <w:r w:rsidR="008749D8" w:rsidRPr="00E44EEF">
              <w:rPr>
                <w:rStyle w:val="Hyperlink"/>
                <w:rFonts w:hint="eastAsia"/>
                <w:noProof/>
                <w:rtl/>
                <w:lang w:val="en-GB"/>
              </w:rPr>
              <w:t>תעודת</w:t>
            </w:r>
            <w:r w:rsidR="008749D8" w:rsidRPr="00E44EEF">
              <w:rPr>
                <w:rStyle w:val="Hyperlink"/>
                <w:noProof/>
                <w:rtl/>
                <w:lang w:val="en-GB"/>
              </w:rPr>
              <w:t xml:space="preserve"> </w:t>
            </w:r>
            <w:r w:rsidR="008749D8" w:rsidRPr="00E44EEF">
              <w:rPr>
                <w:rStyle w:val="Hyperlink"/>
                <w:rFonts w:hint="eastAsia"/>
                <w:noProof/>
                <w:rtl/>
                <w:lang w:val="en-GB"/>
              </w:rPr>
              <w:t>השלמה</w:t>
            </w:r>
            <w:r w:rsidR="008749D8" w:rsidRPr="00E44EEF">
              <w:rPr>
                <w:rStyle w:val="Hyperlink"/>
                <w:noProof/>
                <w:rtl/>
                <w:lang w:val="en-GB"/>
              </w:rPr>
              <w:t xml:space="preserve"> - </w:t>
            </w:r>
            <w:r w:rsidR="008749D8" w:rsidRPr="00E44EEF">
              <w:rPr>
                <w:rStyle w:val="Hyperlink"/>
                <w:rFonts w:hint="eastAsia"/>
                <w:noProof/>
                <w:rtl/>
                <w:lang w:val="en-GB"/>
              </w:rPr>
              <w:t>אישור</w:t>
            </w:r>
            <w:r w:rsidR="008749D8" w:rsidRPr="00E44EEF">
              <w:rPr>
                <w:rStyle w:val="Hyperlink"/>
                <w:noProof/>
                <w:rtl/>
                <w:lang w:val="en-GB"/>
              </w:rPr>
              <w:t xml:space="preserve"> </w:t>
            </w:r>
            <w:r w:rsidR="008749D8" w:rsidRPr="00E44EEF">
              <w:rPr>
                <w:rStyle w:val="Hyperlink"/>
                <w:noProof/>
                <w:lang w:val="en-GB"/>
              </w:rPr>
              <w:t>OFF GRID</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Toc55148325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19</w:t>
            </w:r>
            <w:r w:rsidR="008749D8">
              <w:rPr>
                <w:rStyle w:val="Hyperlink"/>
                <w:noProof/>
                <w:rtl/>
              </w:rPr>
              <w:fldChar w:fldCharType="end"/>
            </w:r>
          </w:hyperlink>
        </w:p>
        <w:p w14:paraId="5C370628" w14:textId="6EC917DF" w:rsidR="008749D8" w:rsidRDefault="00277DDD">
          <w:pPr>
            <w:pStyle w:val="TOC1"/>
            <w:tabs>
              <w:tab w:val="left" w:pos="1998"/>
              <w:tab w:val="right" w:leader="dot" w:pos="9628"/>
            </w:tabs>
            <w:rPr>
              <w:rFonts w:eastAsiaTheme="minorEastAsia" w:cstheme="minorBidi"/>
              <w:b w:val="0"/>
              <w:bCs w:val="0"/>
              <w:i w:val="0"/>
              <w:iCs w:val="0"/>
              <w:noProof/>
              <w:rtl/>
            </w:rPr>
          </w:pPr>
          <w:hyperlink w:anchor="_Toc55148326" w:history="1">
            <w:r w:rsidR="008749D8" w:rsidRPr="00E44EEF">
              <w:rPr>
                <w:rStyle w:val="Hyperlink"/>
                <w:noProof/>
                <w:rtl/>
                <w:lang w:val="en-GB"/>
              </w:rPr>
              <w:t>13.</w:t>
            </w:r>
            <w:r w:rsidR="008749D8">
              <w:rPr>
                <w:rFonts w:eastAsiaTheme="minorEastAsia" w:cstheme="minorBidi"/>
                <w:b w:val="0"/>
                <w:bCs w:val="0"/>
                <w:i w:val="0"/>
                <w:iCs w:val="0"/>
                <w:noProof/>
                <w:rtl/>
              </w:rPr>
              <w:tab/>
            </w:r>
            <w:r w:rsidR="008749D8" w:rsidRPr="00E44EEF">
              <w:rPr>
                <w:rStyle w:val="Hyperlink"/>
                <w:rFonts w:hint="eastAsia"/>
                <w:noProof/>
                <w:rtl/>
                <w:lang w:val="en-GB"/>
              </w:rPr>
              <w:t>נספח</w:t>
            </w:r>
            <w:r w:rsidR="008749D8" w:rsidRPr="00E44EEF">
              <w:rPr>
                <w:rStyle w:val="Hyperlink"/>
                <w:noProof/>
                <w:rtl/>
                <w:lang w:val="en-GB"/>
              </w:rPr>
              <w:t xml:space="preserve"> </w:t>
            </w:r>
            <w:r w:rsidR="008749D8" w:rsidRPr="00E44EEF">
              <w:rPr>
                <w:rStyle w:val="Hyperlink"/>
                <w:rFonts w:hint="eastAsia"/>
                <w:noProof/>
                <w:rtl/>
                <w:lang w:val="en-GB"/>
              </w:rPr>
              <w:t>ט׳</w:t>
            </w:r>
            <w:r w:rsidR="008749D8" w:rsidRPr="00E44EEF">
              <w:rPr>
                <w:rStyle w:val="Hyperlink"/>
                <w:noProof/>
                <w:rtl/>
                <w:lang w:val="en-GB"/>
              </w:rPr>
              <w:t xml:space="preserve">  - </w:t>
            </w:r>
            <w:r w:rsidR="008749D8" w:rsidRPr="00E44EEF">
              <w:rPr>
                <w:rStyle w:val="Hyperlink"/>
                <w:rFonts w:hint="eastAsia"/>
                <w:noProof/>
                <w:rtl/>
                <w:lang w:val="en-GB"/>
              </w:rPr>
              <w:t>תעודת</w:t>
            </w:r>
            <w:r w:rsidR="008749D8" w:rsidRPr="00E44EEF">
              <w:rPr>
                <w:rStyle w:val="Hyperlink"/>
                <w:noProof/>
                <w:rtl/>
                <w:lang w:val="en-GB"/>
              </w:rPr>
              <w:t xml:space="preserve"> </w:t>
            </w:r>
            <w:r w:rsidR="008749D8" w:rsidRPr="00E44EEF">
              <w:rPr>
                <w:rStyle w:val="Hyperlink"/>
                <w:rFonts w:hint="eastAsia"/>
                <w:noProof/>
                <w:rtl/>
                <w:lang w:val="en-GB"/>
              </w:rPr>
              <w:t>סיום</w:t>
            </w:r>
            <w:r w:rsidR="008749D8" w:rsidRPr="00E44EEF">
              <w:rPr>
                <w:rStyle w:val="Hyperlink"/>
                <w:noProof/>
                <w:rtl/>
                <w:lang w:val="en-GB"/>
              </w:rPr>
              <w:t xml:space="preserve"> - </w:t>
            </w:r>
            <w:r w:rsidR="008749D8" w:rsidRPr="00E44EEF">
              <w:rPr>
                <w:rStyle w:val="Hyperlink"/>
                <w:rFonts w:hint="eastAsia"/>
                <w:noProof/>
                <w:rtl/>
                <w:lang w:val="en-GB"/>
              </w:rPr>
              <w:t>אישור</w:t>
            </w:r>
            <w:r w:rsidR="008749D8" w:rsidRPr="00E44EEF">
              <w:rPr>
                <w:rStyle w:val="Hyperlink"/>
                <w:noProof/>
                <w:rtl/>
                <w:lang w:val="en-GB"/>
              </w:rPr>
              <w:t xml:space="preserve"> </w:t>
            </w:r>
            <w:r w:rsidR="008749D8" w:rsidRPr="00E44EEF">
              <w:rPr>
                <w:rStyle w:val="Hyperlink"/>
                <w:noProof/>
                <w:lang w:val="en-GB"/>
              </w:rPr>
              <w:t>ON GRID</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Toc55148326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20</w:t>
            </w:r>
            <w:r w:rsidR="008749D8">
              <w:rPr>
                <w:rStyle w:val="Hyperlink"/>
                <w:noProof/>
                <w:rtl/>
              </w:rPr>
              <w:fldChar w:fldCharType="end"/>
            </w:r>
          </w:hyperlink>
        </w:p>
        <w:p w14:paraId="45F40219" w14:textId="794D622D" w:rsidR="008749D8" w:rsidRDefault="00277DDD">
          <w:pPr>
            <w:pStyle w:val="TOC1"/>
            <w:tabs>
              <w:tab w:val="left" w:pos="1998"/>
              <w:tab w:val="right" w:leader="dot" w:pos="9628"/>
            </w:tabs>
            <w:rPr>
              <w:rFonts w:eastAsiaTheme="minorEastAsia" w:cstheme="minorBidi"/>
              <w:b w:val="0"/>
              <w:bCs w:val="0"/>
              <w:i w:val="0"/>
              <w:iCs w:val="0"/>
              <w:noProof/>
              <w:rtl/>
            </w:rPr>
          </w:pPr>
          <w:hyperlink w:anchor="_Toc55148327" w:history="1">
            <w:r w:rsidR="008749D8" w:rsidRPr="00E44EEF">
              <w:rPr>
                <w:rStyle w:val="Hyperlink"/>
                <w:noProof/>
                <w:rtl/>
              </w:rPr>
              <w:t>14.</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י</w:t>
            </w:r>
            <w:r w:rsidR="008749D8" w:rsidRPr="00E44EEF">
              <w:rPr>
                <w:rStyle w:val="Hyperlink"/>
                <w:noProof/>
                <w:rtl/>
              </w:rPr>
              <w:t xml:space="preserve">' – </w:t>
            </w:r>
            <w:r w:rsidR="008749D8" w:rsidRPr="00E44EEF">
              <w:rPr>
                <w:rStyle w:val="Hyperlink"/>
                <w:rFonts w:hint="eastAsia"/>
                <w:noProof/>
                <w:rtl/>
              </w:rPr>
              <w:t>רשימת</w:t>
            </w:r>
            <w:r w:rsidR="008749D8" w:rsidRPr="00E44EEF">
              <w:rPr>
                <w:rStyle w:val="Hyperlink"/>
                <w:noProof/>
                <w:rtl/>
              </w:rPr>
              <w:t xml:space="preserve"> </w:t>
            </w:r>
            <w:r w:rsidR="008749D8" w:rsidRPr="00E44EEF">
              <w:rPr>
                <w:rStyle w:val="Hyperlink"/>
                <w:rFonts w:hint="eastAsia"/>
                <w:noProof/>
                <w:rtl/>
              </w:rPr>
              <w:t>אישורים</w:t>
            </w:r>
            <w:r w:rsidR="008749D8" w:rsidRPr="00E44EEF">
              <w:rPr>
                <w:rStyle w:val="Hyperlink"/>
                <w:noProof/>
                <w:rtl/>
              </w:rPr>
              <w:t xml:space="preserve"> </w:t>
            </w:r>
            <w:r w:rsidR="008749D8" w:rsidRPr="00E44EEF">
              <w:rPr>
                <w:rStyle w:val="Hyperlink"/>
                <w:rFonts w:hint="eastAsia"/>
                <w:noProof/>
                <w:rtl/>
              </w:rPr>
              <w:t>ובדיקות</w:t>
            </w:r>
            <w:r w:rsidR="008749D8" w:rsidRPr="00E44EEF">
              <w:rPr>
                <w:rStyle w:val="Hyperlink"/>
                <w:noProof/>
                <w:rtl/>
              </w:rPr>
              <w:t xml:space="preserve"> </w:t>
            </w:r>
            <w:r w:rsidR="008749D8" w:rsidRPr="00E44EEF">
              <w:rPr>
                <w:rStyle w:val="Hyperlink"/>
                <w:rFonts w:hint="eastAsia"/>
                <w:noProof/>
                <w:rtl/>
              </w:rPr>
              <w:t>לחשבון</w:t>
            </w:r>
            <w:r w:rsidR="008749D8" w:rsidRPr="00E44EEF">
              <w:rPr>
                <w:rStyle w:val="Hyperlink"/>
                <w:noProof/>
                <w:rtl/>
              </w:rPr>
              <w:t xml:space="preserve"> </w:t>
            </w:r>
            <w:r w:rsidR="008749D8" w:rsidRPr="00E44EEF">
              <w:rPr>
                <w:rStyle w:val="Hyperlink"/>
                <w:rFonts w:hint="eastAsia"/>
                <w:noProof/>
                <w:rtl/>
              </w:rPr>
              <w:t>סופי</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Toc55148327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21</w:t>
            </w:r>
            <w:r w:rsidR="008749D8">
              <w:rPr>
                <w:rStyle w:val="Hyperlink"/>
                <w:noProof/>
                <w:rtl/>
              </w:rPr>
              <w:fldChar w:fldCharType="end"/>
            </w:r>
          </w:hyperlink>
        </w:p>
        <w:p w14:paraId="3D01638E" w14:textId="5B2B1BBA" w:rsidR="008749D8" w:rsidRDefault="00277DDD">
          <w:pPr>
            <w:pStyle w:val="TOC1"/>
            <w:tabs>
              <w:tab w:val="left" w:pos="1998"/>
              <w:tab w:val="right" w:leader="dot" w:pos="9628"/>
            </w:tabs>
            <w:rPr>
              <w:rFonts w:eastAsiaTheme="minorEastAsia" w:cstheme="minorBidi"/>
              <w:b w:val="0"/>
              <w:bCs w:val="0"/>
              <w:i w:val="0"/>
              <w:iCs w:val="0"/>
              <w:noProof/>
              <w:rtl/>
            </w:rPr>
          </w:pPr>
          <w:hyperlink w:anchor="_Toc55148328" w:history="1">
            <w:r w:rsidR="008749D8" w:rsidRPr="00E44EEF">
              <w:rPr>
                <w:rStyle w:val="Hyperlink"/>
                <w:noProof/>
                <w:rtl/>
              </w:rPr>
              <w:t>15.</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יא</w:t>
            </w:r>
            <w:r w:rsidR="008749D8" w:rsidRPr="00E44EEF">
              <w:rPr>
                <w:rStyle w:val="Hyperlink"/>
                <w:noProof/>
                <w:rtl/>
              </w:rPr>
              <w:t xml:space="preserve">' – </w:t>
            </w:r>
            <w:r w:rsidR="008749D8" w:rsidRPr="00E44EEF">
              <w:rPr>
                <w:rStyle w:val="Hyperlink"/>
                <w:rFonts w:hint="eastAsia"/>
                <w:noProof/>
                <w:rtl/>
              </w:rPr>
              <w:t>טבלת</w:t>
            </w:r>
            <w:r w:rsidR="008749D8" w:rsidRPr="00E44EEF">
              <w:rPr>
                <w:rStyle w:val="Hyperlink"/>
                <w:noProof/>
                <w:rtl/>
              </w:rPr>
              <w:t xml:space="preserve"> </w:t>
            </w:r>
            <w:r w:rsidR="008749D8" w:rsidRPr="00E44EEF">
              <w:rPr>
                <w:rStyle w:val="Hyperlink"/>
                <w:rFonts w:hint="eastAsia"/>
                <w:noProof/>
                <w:rtl/>
              </w:rPr>
              <w:t>פיצויים</w:t>
            </w:r>
            <w:r w:rsidR="008749D8" w:rsidRPr="00E44EEF">
              <w:rPr>
                <w:rStyle w:val="Hyperlink"/>
                <w:noProof/>
                <w:rtl/>
              </w:rPr>
              <w:t xml:space="preserve"> </w:t>
            </w:r>
            <w:r w:rsidR="008749D8" w:rsidRPr="00E44EEF">
              <w:rPr>
                <w:rStyle w:val="Hyperlink"/>
                <w:rFonts w:hint="eastAsia"/>
                <w:noProof/>
                <w:rtl/>
              </w:rPr>
              <w:t>מוסכמים</w:t>
            </w:r>
            <w:r w:rsidR="008749D8" w:rsidRPr="00E44EEF">
              <w:rPr>
                <w:rStyle w:val="Hyperlink"/>
                <w:noProof/>
                <w:rtl/>
              </w:rPr>
              <w:t xml:space="preserve"> (</w:t>
            </w:r>
            <w:r w:rsidR="008749D8" w:rsidRPr="00E44EEF">
              <w:rPr>
                <w:rStyle w:val="Hyperlink"/>
                <w:rFonts w:hint="eastAsia"/>
                <w:noProof/>
                <w:rtl/>
              </w:rPr>
              <w:t>להסכם</w:t>
            </w:r>
            <w:r w:rsidR="008749D8" w:rsidRPr="00E44EEF">
              <w:rPr>
                <w:rStyle w:val="Hyperlink"/>
                <w:noProof/>
                <w:rtl/>
              </w:rPr>
              <w:t xml:space="preserve"> </w:t>
            </w:r>
            <w:r w:rsidR="008749D8" w:rsidRPr="00E44EEF">
              <w:rPr>
                <w:rStyle w:val="Hyperlink"/>
                <w:rFonts w:hint="eastAsia"/>
                <w:noProof/>
                <w:rtl/>
              </w:rPr>
              <w:t>הקמה</w:t>
            </w:r>
            <w:r w:rsidR="008749D8" w:rsidRPr="00E44EEF">
              <w:rPr>
                <w:rStyle w:val="Hyperlink"/>
                <w:noProof/>
                <w:rtl/>
              </w:rPr>
              <w:t xml:space="preserve"> </w:t>
            </w:r>
            <w:r w:rsidR="008749D8" w:rsidRPr="00E44EEF">
              <w:rPr>
                <w:rStyle w:val="Hyperlink"/>
                <w:rFonts w:hint="eastAsia"/>
                <w:noProof/>
                <w:rtl/>
              </w:rPr>
              <w:t>והסכם</w:t>
            </w:r>
            <w:r w:rsidR="008749D8" w:rsidRPr="00E44EEF">
              <w:rPr>
                <w:rStyle w:val="Hyperlink"/>
                <w:noProof/>
                <w:rtl/>
              </w:rPr>
              <w:t xml:space="preserve"> </w:t>
            </w:r>
            <w:r w:rsidR="008749D8" w:rsidRPr="00E44EEF">
              <w:rPr>
                <w:rStyle w:val="Hyperlink"/>
                <w:rFonts w:hint="eastAsia"/>
                <w:noProof/>
                <w:rtl/>
              </w:rPr>
              <w:t>תפעול</w:t>
            </w:r>
            <w:r w:rsidR="008749D8" w:rsidRPr="00E44EEF">
              <w:rPr>
                <w:rStyle w:val="Hyperlink"/>
                <w:noProof/>
                <w:rtl/>
              </w:rPr>
              <w:t xml:space="preserve"> </w:t>
            </w:r>
            <w:r w:rsidR="008749D8" w:rsidRPr="00E44EEF">
              <w:rPr>
                <w:rStyle w:val="Hyperlink"/>
                <w:rFonts w:hint="eastAsia"/>
                <w:noProof/>
                <w:rtl/>
              </w:rPr>
              <w:t>ותחזוקה</w:t>
            </w:r>
            <w:r w:rsidR="008749D8" w:rsidRPr="00E44EEF">
              <w:rPr>
                <w:rStyle w:val="Hyperlink"/>
                <w:noProof/>
                <w:rtl/>
              </w:rPr>
              <w:t>)</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Toc55148328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22</w:t>
            </w:r>
            <w:r w:rsidR="008749D8">
              <w:rPr>
                <w:rStyle w:val="Hyperlink"/>
                <w:noProof/>
                <w:rtl/>
              </w:rPr>
              <w:fldChar w:fldCharType="end"/>
            </w:r>
          </w:hyperlink>
        </w:p>
        <w:p w14:paraId="79551CB1" w14:textId="125887FB" w:rsidR="008749D8" w:rsidRDefault="00277DDD">
          <w:pPr>
            <w:pStyle w:val="TOC1"/>
            <w:tabs>
              <w:tab w:val="left" w:pos="1998"/>
              <w:tab w:val="right" w:leader="dot" w:pos="9628"/>
            </w:tabs>
            <w:rPr>
              <w:rFonts w:eastAsiaTheme="minorEastAsia" w:cstheme="minorBidi"/>
              <w:b w:val="0"/>
              <w:bCs w:val="0"/>
              <w:i w:val="0"/>
              <w:iCs w:val="0"/>
              <w:noProof/>
              <w:rtl/>
            </w:rPr>
          </w:pPr>
          <w:hyperlink w:anchor="_Toc55148329" w:history="1">
            <w:r w:rsidR="008749D8" w:rsidRPr="00E44EEF">
              <w:rPr>
                <w:rStyle w:val="Hyperlink"/>
                <w:noProof/>
                <w:rtl/>
              </w:rPr>
              <w:t>16.</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יב</w:t>
            </w:r>
            <w:r w:rsidR="008749D8" w:rsidRPr="00E44EEF">
              <w:rPr>
                <w:rStyle w:val="Hyperlink"/>
                <w:noProof/>
                <w:rtl/>
              </w:rPr>
              <w:t xml:space="preserve">' - </w:t>
            </w:r>
            <w:r w:rsidR="008749D8" w:rsidRPr="00E44EEF">
              <w:rPr>
                <w:rStyle w:val="Hyperlink"/>
                <w:rFonts w:hint="eastAsia"/>
                <w:noProof/>
                <w:rtl/>
              </w:rPr>
              <w:t>אחריות</w:t>
            </w:r>
            <w:r w:rsidR="008749D8" w:rsidRPr="00E44EEF">
              <w:rPr>
                <w:rStyle w:val="Hyperlink"/>
                <w:noProof/>
                <w:rtl/>
              </w:rPr>
              <w:t xml:space="preserve"> </w:t>
            </w:r>
            <w:r w:rsidR="008749D8" w:rsidRPr="00E44EEF">
              <w:rPr>
                <w:rStyle w:val="Hyperlink"/>
                <w:rFonts w:hint="eastAsia"/>
                <w:noProof/>
                <w:rtl/>
              </w:rPr>
              <w:t>תפוקה</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Toc55148329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23</w:t>
            </w:r>
            <w:r w:rsidR="008749D8">
              <w:rPr>
                <w:rStyle w:val="Hyperlink"/>
                <w:noProof/>
                <w:rtl/>
              </w:rPr>
              <w:fldChar w:fldCharType="end"/>
            </w:r>
          </w:hyperlink>
        </w:p>
        <w:p w14:paraId="513AB7E6" w14:textId="73517358" w:rsidR="008749D8" w:rsidRDefault="00277DDD">
          <w:pPr>
            <w:pStyle w:val="TOC1"/>
            <w:tabs>
              <w:tab w:val="left" w:pos="1998"/>
              <w:tab w:val="right" w:leader="dot" w:pos="9628"/>
            </w:tabs>
            <w:rPr>
              <w:rFonts w:eastAsiaTheme="minorEastAsia" w:cstheme="minorBidi"/>
              <w:b w:val="0"/>
              <w:bCs w:val="0"/>
              <w:i w:val="0"/>
              <w:iCs w:val="0"/>
              <w:noProof/>
              <w:rtl/>
            </w:rPr>
          </w:pPr>
          <w:hyperlink w:anchor="_Toc55148330" w:history="1">
            <w:r w:rsidR="008749D8" w:rsidRPr="00E44EEF">
              <w:rPr>
                <w:rStyle w:val="Hyperlink"/>
                <w:noProof/>
                <w:rtl/>
              </w:rPr>
              <w:t>17.</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יג׳</w:t>
            </w:r>
            <w:r w:rsidR="008749D8" w:rsidRPr="00E44EEF">
              <w:rPr>
                <w:rStyle w:val="Hyperlink"/>
                <w:noProof/>
                <w:rtl/>
              </w:rPr>
              <w:t xml:space="preserve"> – </w:t>
            </w:r>
            <w:r w:rsidR="008749D8" w:rsidRPr="00E44EEF">
              <w:rPr>
                <w:rStyle w:val="Hyperlink"/>
                <w:rFonts w:hint="eastAsia"/>
                <w:noProof/>
                <w:rtl/>
              </w:rPr>
              <w:t>התחייבות</w:t>
            </w:r>
            <w:r w:rsidR="008749D8" w:rsidRPr="00E44EEF">
              <w:rPr>
                <w:rStyle w:val="Hyperlink"/>
                <w:noProof/>
                <w:rtl/>
              </w:rPr>
              <w:t xml:space="preserve"> </w:t>
            </w:r>
            <w:r w:rsidR="008749D8" w:rsidRPr="00E44EEF">
              <w:rPr>
                <w:rStyle w:val="Hyperlink"/>
                <w:rFonts w:hint="eastAsia"/>
                <w:noProof/>
                <w:rtl/>
              </w:rPr>
              <w:t>לשמירה</w:t>
            </w:r>
            <w:r w:rsidR="008749D8" w:rsidRPr="00E44EEF">
              <w:rPr>
                <w:rStyle w:val="Hyperlink"/>
                <w:noProof/>
                <w:rtl/>
              </w:rPr>
              <w:t xml:space="preserve"> </w:t>
            </w:r>
            <w:r w:rsidR="008749D8" w:rsidRPr="00E44EEF">
              <w:rPr>
                <w:rStyle w:val="Hyperlink"/>
                <w:rFonts w:hint="eastAsia"/>
                <w:noProof/>
                <w:rtl/>
              </w:rPr>
              <w:t>על</w:t>
            </w:r>
            <w:r w:rsidR="008749D8" w:rsidRPr="00E44EEF">
              <w:rPr>
                <w:rStyle w:val="Hyperlink"/>
                <w:noProof/>
                <w:rtl/>
              </w:rPr>
              <w:t xml:space="preserve"> </w:t>
            </w:r>
            <w:r w:rsidR="008749D8" w:rsidRPr="00E44EEF">
              <w:rPr>
                <w:rStyle w:val="Hyperlink"/>
                <w:rFonts w:hint="eastAsia"/>
                <w:noProof/>
                <w:rtl/>
              </w:rPr>
              <w:t>כללי</w:t>
            </w:r>
            <w:r w:rsidR="008749D8" w:rsidRPr="00E44EEF">
              <w:rPr>
                <w:rStyle w:val="Hyperlink"/>
                <w:noProof/>
                <w:rtl/>
              </w:rPr>
              <w:t xml:space="preserve"> </w:t>
            </w:r>
            <w:r w:rsidR="008749D8" w:rsidRPr="00E44EEF">
              <w:rPr>
                <w:rStyle w:val="Hyperlink"/>
                <w:rFonts w:hint="eastAsia"/>
                <w:noProof/>
                <w:rtl/>
              </w:rPr>
              <w:t>הבטיחות</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Toc55148330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24</w:t>
            </w:r>
            <w:r w:rsidR="008749D8">
              <w:rPr>
                <w:rStyle w:val="Hyperlink"/>
                <w:noProof/>
                <w:rtl/>
              </w:rPr>
              <w:fldChar w:fldCharType="end"/>
            </w:r>
          </w:hyperlink>
        </w:p>
        <w:p w14:paraId="63B3D419" w14:textId="4F7A515A" w:rsidR="008749D8" w:rsidRDefault="00277DDD">
          <w:pPr>
            <w:pStyle w:val="TOC1"/>
            <w:tabs>
              <w:tab w:val="left" w:pos="1998"/>
              <w:tab w:val="right" w:leader="dot" w:pos="9628"/>
            </w:tabs>
            <w:rPr>
              <w:rFonts w:eastAsiaTheme="minorEastAsia" w:cstheme="minorBidi"/>
              <w:b w:val="0"/>
              <w:bCs w:val="0"/>
              <w:i w:val="0"/>
              <w:iCs w:val="0"/>
              <w:noProof/>
              <w:rtl/>
            </w:rPr>
          </w:pPr>
          <w:hyperlink w:anchor="_Toc55148347" w:history="1">
            <w:r w:rsidR="008749D8" w:rsidRPr="00E44EEF">
              <w:rPr>
                <w:rStyle w:val="Hyperlink"/>
                <w:noProof/>
                <w:rtl/>
                <w:lang w:val="en-GB"/>
              </w:rPr>
              <w:t>18.</w:t>
            </w:r>
            <w:r w:rsidR="008749D8">
              <w:rPr>
                <w:rFonts w:eastAsiaTheme="minorEastAsia" w:cstheme="minorBidi"/>
                <w:b w:val="0"/>
                <w:bCs w:val="0"/>
                <w:i w:val="0"/>
                <w:iCs w:val="0"/>
                <w:noProof/>
                <w:rtl/>
              </w:rPr>
              <w:tab/>
            </w:r>
            <w:r w:rsidR="008749D8" w:rsidRPr="00E44EEF">
              <w:rPr>
                <w:rStyle w:val="Hyperlink"/>
                <w:rFonts w:hint="eastAsia"/>
                <w:noProof/>
                <w:rtl/>
              </w:rPr>
              <w:t>נספח</w:t>
            </w:r>
            <w:r w:rsidR="008749D8" w:rsidRPr="00E44EEF">
              <w:rPr>
                <w:rStyle w:val="Hyperlink"/>
                <w:noProof/>
                <w:rtl/>
              </w:rPr>
              <w:t xml:space="preserve"> </w:t>
            </w:r>
            <w:r w:rsidR="008749D8" w:rsidRPr="00E44EEF">
              <w:rPr>
                <w:rStyle w:val="Hyperlink"/>
                <w:rFonts w:hint="eastAsia"/>
                <w:noProof/>
                <w:rtl/>
              </w:rPr>
              <w:t>יד׳</w:t>
            </w:r>
            <w:r w:rsidR="008749D8" w:rsidRPr="00E44EEF">
              <w:rPr>
                <w:rStyle w:val="Hyperlink"/>
                <w:noProof/>
                <w:rtl/>
              </w:rPr>
              <w:t xml:space="preserve"> - </w:t>
            </w:r>
            <w:r w:rsidR="008749D8" w:rsidRPr="00E44EEF">
              <w:rPr>
                <w:rStyle w:val="Hyperlink"/>
                <w:rFonts w:hint="eastAsia"/>
                <w:noProof/>
                <w:rtl/>
                <w:lang w:val="en-GB"/>
              </w:rPr>
              <w:t>תקנות</w:t>
            </w:r>
            <w:r w:rsidR="008749D8" w:rsidRPr="00E44EEF">
              <w:rPr>
                <w:rStyle w:val="Hyperlink"/>
                <w:noProof/>
                <w:rtl/>
                <w:lang w:val="en-GB"/>
              </w:rPr>
              <w:t xml:space="preserve"> </w:t>
            </w:r>
            <w:r w:rsidR="008749D8" w:rsidRPr="00E44EEF">
              <w:rPr>
                <w:rStyle w:val="Hyperlink"/>
                <w:rFonts w:hint="eastAsia"/>
                <w:noProof/>
                <w:rtl/>
                <w:lang w:val="en-GB"/>
              </w:rPr>
              <w:t>עבודה</w:t>
            </w:r>
            <w:r w:rsidR="008749D8" w:rsidRPr="00E44EEF">
              <w:rPr>
                <w:rStyle w:val="Hyperlink"/>
                <w:noProof/>
                <w:rtl/>
                <w:lang w:val="en-GB"/>
              </w:rPr>
              <w:t xml:space="preserve"> </w:t>
            </w:r>
            <w:r w:rsidR="008749D8" w:rsidRPr="00E44EEF">
              <w:rPr>
                <w:rStyle w:val="Hyperlink"/>
                <w:rFonts w:hint="eastAsia"/>
                <w:noProof/>
                <w:rtl/>
                <w:lang w:val="en-GB"/>
              </w:rPr>
              <w:t>בגובה</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Toc55148347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25</w:t>
            </w:r>
            <w:r w:rsidR="008749D8">
              <w:rPr>
                <w:rStyle w:val="Hyperlink"/>
                <w:noProof/>
                <w:rtl/>
              </w:rPr>
              <w:fldChar w:fldCharType="end"/>
            </w:r>
          </w:hyperlink>
        </w:p>
        <w:p w14:paraId="04DCA3E5" w14:textId="7EFCDF92" w:rsidR="008749D8" w:rsidRDefault="00277DDD">
          <w:pPr>
            <w:pStyle w:val="TOC1"/>
            <w:tabs>
              <w:tab w:val="left" w:pos="1998"/>
              <w:tab w:val="right" w:leader="dot" w:pos="9628"/>
            </w:tabs>
            <w:rPr>
              <w:rFonts w:eastAsiaTheme="minorEastAsia" w:cstheme="minorBidi"/>
              <w:b w:val="0"/>
              <w:bCs w:val="0"/>
              <w:i w:val="0"/>
              <w:iCs w:val="0"/>
              <w:noProof/>
              <w:rtl/>
            </w:rPr>
          </w:pPr>
          <w:hyperlink w:anchor="_Toc55148348" w:history="1">
            <w:r w:rsidR="008749D8" w:rsidRPr="00E44EEF">
              <w:rPr>
                <w:rStyle w:val="Hyperlink"/>
                <w:rFonts w:eastAsia="Calibri"/>
                <w:noProof/>
                <w:rtl/>
              </w:rPr>
              <w:t>19.</w:t>
            </w:r>
            <w:r w:rsidR="008749D8">
              <w:rPr>
                <w:rFonts w:eastAsiaTheme="minorEastAsia" w:cstheme="minorBidi"/>
                <w:b w:val="0"/>
                <w:bCs w:val="0"/>
                <w:i w:val="0"/>
                <w:iCs w:val="0"/>
                <w:noProof/>
                <w:rtl/>
              </w:rPr>
              <w:tab/>
            </w:r>
            <w:r w:rsidR="008749D8" w:rsidRPr="00E44EEF">
              <w:rPr>
                <w:rStyle w:val="Hyperlink"/>
                <w:rFonts w:eastAsia="Calibri" w:hint="eastAsia"/>
                <w:noProof/>
                <w:rtl/>
              </w:rPr>
              <w:t>נספח</w:t>
            </w:r>
            <w:r w:rsidR="008749D8" w:rsidRPr="00E44EEF">
              <w:rPr>
                <w:rStyle w:val="Hyperlink"/>
                <w:rFonts w:eastAsia="Calibri"/>
                <w:noProof/>
                <w:rtl/>
              </w:rPr>
              <w:t xml:space="preserve"> </w:t>
            </w:r>
            <w:r w:rsidR="008749D8" w:rsidRPr="00E44EEF">
              <w:rPr>
                <w:rStyle w:val="Hyperlink"/>
                <w:rFonts w:eastAsia="Calibri" w:hint="eastAsia"/>
                <w:noProof/>
                <w:rtl/>
              </w:rPr>
              <w:t>טו</w:t>
            </w:r>
            <w:r w:rsidR="008749D8" w:rsidRPr="00E44EEF">
              <w:rPr>
                <w:rStyle w:val="Hyperlink"/>
                <w:rFonts w:eastAsia="Calibri"/>
                <w:noProof/>
                <w:rtl/>
              </w:rPr>
              <w:t xml:space="preserve">' - </w:t>
            </w:r>
            <w:r w:rsidR="008749D8" w:rsidRPr="00E44EEF">
              <w:rPr>
                <w:rStyle w:val="Hyperlink"/>
                <w:rFonts w:eastAsia="Calibri" w:hint="eastAsia"/>
                <w:noProof/>
                <w:rtl/>
              </w:rPr>
              <w:t>צו</w:t>
            </w:r>
            <w:r w:rsidR="008749D8" w:rsidRPr="00E44EEF">
              <w:rPr>
                <w:rStyle w:val="Hyperlink"/>
                <w:rFonts w:eastAsia="Calibri"/>
                <w:noProof/>
                <w:rtl/>
              </w:rPr>
              <w:t xml:space="preserve"> </w:t>
            </w:r>
            <w:r w:rsidR="008749D8" w:rsidRPr="00E44EEF">
              <w:rPr>
                <w:rStyle w:val="Hyperlink"/>
                <w:rFonts w:eastAsia="Calibri" w:hint="eastAsia"/>
                <w:noProof/>
                <w:rtl/>
              </w:rPr>
              <w:t>התחלת</w:t>
            </w:r>
            <w:r w:rsidR="008749D8" w:rsidRPr="00E44EEF">
              <w:rPr>
                <w:rStyle w:val="Hyperlink"/>
                <w:rFonts w:eastAsia="Calibri"/>
                <w:noProof/>
                <w:rtl/>
              </w:rPr>
              <w:t xml:space="preserve"> </w:t>
            </w:r>
            <w:r w:rsidR="008749D8" w:rsidRPr="00E44EEF">
              <w:rPr>
                <w:rStyle w:val="Hyperlink"/>
                <w:rFonts w:eastAsia="Calibri" w:hint="eastAsia"/>
                <w:noProof/>
                <w:rtl/>
              </w:rPr>
              <w:t>עבודה</w:t>
            </w:r>
            <w:r w:rsidR="008749D8">
              <w:rPr>
                <w:noProof/>
                <w:webHidden/>
                <w:rtl/>
              </w:rPr>
              <w:tab/>
            </w:r>
            <w:r w:rsidR="008749D8">
              <w:rPr>
                <w:rStyle w:val="Hyperlink"/>
                <w:noProof/>
                <w:rtl/>
              </w:rPr>
              <w:fldChar w:fldCharType="begin"/>
            </w:r>
            <w:r w:rsidR="008749D8">
              <w:rPr>
                <w:noProof/>
                <w:webHidden/>
                <w:rtl/>
              </w:rPr>
              <w:instrText xml:space="preserve"> </w:instrText>
            </w:r>
            <w:r w:rsidR="008749D8">
              <w:rPr>
                <w:noProof/>
                <w:webHidden/>
              </w:rPr>
              <w:instrText>PAGEREF</w:instrText>
            </w:r>
            <w:r w:rsidR="008749D8">
              <w:rPr>
                <w:noProof/>
                <w:webHidden/>
                <w:rtl/>
              </w:rPr>
              <w:instrText xml:space="preserve"> _</w:instrText>
            </w:r>
            <w:r w:rsidR="008749D8">
              <w:rPr>
                <w:noProof/>
                <w:webHidden/>
              </w:rPr>
              <w:instrText>Toc55148348 \h</w:instrText>
            </w:r>
            <w:r w:rsidR="008749D8">
              <w:rPr>
                <w:noProof/>
                <w:webHidden/>
                <w:rtl/>
              </w:rPr>
              <w:instrText xml:space="preserve"> </w:instrText>
            </w:r>
            <w:r w:rsidR="008749D8">
              <w:rPr>
                <w:rStyle w:val="Hyperlink"/>
                <w:noProof/>
                <w:rtl/>
              </w:rPr>
            </w:r>
            <w:r w:rsidR="008749D8">
              <w:rPr>
                <w:rStyle w:val="Hyperlink"/>
                <w:noProof/>
                <w:rtl/>
              </w:rPr>
              <w:fldChar w:fldCharType="separate"/>
            </w:r>
            <w:r w:rsidR="001F0F5B">
              <w:rPr>
                <w:noProof/>
                <w:webHidden/>
                <w:rtl/>
              </w:rPr>
              <w:t>27</w:t>
            </w:r>
            <w:r w:rsidR="008749D8">
              <w:rPr>
                <w:rStyle w:val="Hyperlink"/>
                <w:noProof/>
                <w:rtl/>
              </w:rPr>
              <w:fldChar w:fldCharType="end"/>
            </w:r>
          </w:hyperlink>
        </w:p>
        <w:p w14:paraId="755A3867" w14:textId="7BE4B0C2" w:rsidR="00966C52" w:rsidRPr="00FC5D0B" w:rsidRDefault="00966C52" w:rsidP="00FC5D0B">
          <w:pPr>
            <w:pStyle w:val="TOC1"/>
            <w:tabs>
              <w:tab w:val="left" w:pos="1998"/>
              <w:tab w:val="right" w:leader="dot" w:pos="9628"/>
            </w:tabs>
            <w:rPr>
              <w:rFonts w:eastAsiaTheme="minorEastAsia" w:cstheme="minorBidi"/>
              <w:b w:val="0"/>
              <w:bCs w:val="0"/>
              <w:i w:val="0"/>
              <w:iCs w:val="0"/>
              <w:noProof/>
            </w:rPr>
          </w:pPr>
          <w:r>
            <w:rPr>
              <w:b w:val="0"/>
              <w:bCs w:val="0"/>
            </w:rPr>
            <w:fldChar w:fldCharType="end"/>
          </w:r>
        </w:p>
      </w:sdtContent>
    </w:sdt>
    <w:p w14:paraId="2132C586" w14:textId="77777777" w:rsidR="00B1221D" w:rsidRPr="008D5CA6" w:rsidRDefault="00B1221D" w:rsidP="00FC5D0B">
      <w:pPr>
        <w:tabs>
          <w:tab w:val="left" w:pos="507"/>
          <w:tab w:val="left" w:pos="3117"/>
        </w:tabs>
        <w:bidi/>
        <w:ind w:left="1767" w:hanging="1741"/>
        <w:jc w:val="both"/>
        <w:rPr>
          <w:rFonts w:ascii="David" w:hAnsi="David" w:cs="David"/>
          <w:b/>
          <w:bCs/>
          <w:sz w:val="28"/>
          <w:rtl/>
        </w:rPr>
      </w:pPr>
    </w:p>
    <w:bookmarkEnd w:id="0"/>
    <w:p w14:paraId="33D07421" w14:textId="77777777" w:rsidR="00B1221D" w:rsidRPr="008D5CA6" w:rsidRDefault="00B1221D" w:rsidP="008A2813">
      <w:pPr>
        <w:tabs>
          <w:tab w:val="left" w:pos="3117"/>
        </w:tabs>
        <w:bidi/>
        <w:ind w:left="1615" w:firstLine="154"/>
        <w:jc w:val="both"/>
        <w:rPr>
          <w:rFonts w:ascii="David" w:hAnsi="David" w:cs="David"/>
          <w:b/>
          <w:bCs/>
          <w:sz w:val="28"/>
          <w:rtl/>
        </w:rPr>
      </w:pPr>
    </w:p>
    <w:p w14:paraId="5F03F6A5" w14:textId="77777777" w:rsidR="00B1221D" w:rsidRPr="008D5CA6" w:rsidRDefault="00B1221D" w:rsidP="008A2813">
      <w:pPr>
        <w:bidi/>
        <w:ind w:left="566" w:hanging="540"/>
        <w:jc w:val="both"/>
        <w:rPr>
          <w:rFonts w:ascii="David" w:hAnsi="David" w:cs="David"/>
          <w:b/>
          <w:bCs/>
          <w:rtl/>
        </w:rPr>
      </w:pPr>
    </w:p>
    <w:p w14:paraId="3619FDEB" w14:textId="77777777" w:rsidR="00B1221D" w:rsidRPr="008D5CA6" w:rsidRDefault="00B1221D" w:rsidP="008A2813">
      <w:pPr>
        <w:bidi/>
        <w:jc w:val="both"/>
        <w:rPr>
          <w:rFonts w:ascii="David" w:hAnsi="David" w:cs="David"/>
          <w:b/>
          <w:bCs/>
          <w:sz w:val="28"/>
          <w:szCs w:val="28"/>
          <w:u w:val="single"/>
          <w:rtl/>
          <w:lang w:eastAsia="he-IL"/>
        </w:rPr>
      </w:pPr>
    </w:p>
    <w:p w14:paraId="1E2F0261" w14:textId="77777777" w:rsidR="00B1221D" w:rsidRPr="008D5CA6" w:rsidRDefault="00B1221D">
      <w:pPr>
        <w:spacing w:after="160" w:line="259" w:lineRule="auto"/>
        <w:rPr>
          <w:rFonts w:ascii="David" w:hAnsi="David" w:cs="David"/>
          <w:b/>
          <w:bCs/>
          <w:sz w:val="30"/>
          <w:szCs w:val="32"/>
          <w:lang w:eastAsia="he-IL"/>
        </w:rPr>
      </w:pPr>
      <w:r w:rsidRPr="008D5CA6">
        <w:rPr>
          <w:rFonts w:ascii="David" w:hAnsi="David" w:cs="David"/>
          <w:b/>
          <w:bCs/>
          <w:sz w:val="30"/>
          <w:szCs w:val="32"/>
          <w:rtl/>
          <w:lang w:eastAsia="he-IL"/>
        </w:rPr>
        <w:br w:type="page"/>
      </w:r>
    </w:p>
    <w:p w14:paraId="0C7B0D32" w14:textId="77777777" w:rsidR="00B1221D" w:rsidRPr="00FC5D0B" w:rsidRDefault="00B1221D" w:rsidP="00FC5D0B">
      <w:pPr>
        <w:pStyle w:val="1"/>
        <w:rPr>
          <w:rtl/>
        </w:rPr>
      </w:pPr>
      <w:bookmarkStart w:id="1" w:name="_Toc55148219"/>
      <w:r w:rsidRPr="00FC5D0B">
        <w:rPr>
          <w:rtl/>
        </w:rPr>
        <w:lastRenderedPageBreak/>
        <w:t>לוח זמנים לעריכת המכרז:</w:t>
      </w:r>
      <w:bookmarkEnd w:id="1"/>
    </w:p>
    <w:p w14:paraId="67B5F55A" w14:textId="00B3AF55" w:rsidR="00B1221D" w:rsidRPr="0093135B" w:rsidRDefault="00B1221D" w:rsidP="00DA00AF">
      <w:pPr>
        <w:numPr>
          <w:ilvl w:val="0"/>
          <w:numId w:val="7"/>
        </w:numPr>
        <w:tabs>
          <w:tab w:val="left" w:pos="4976"/>
          <w:tab w:val="left" w:pos="8504"/>
        </w:tabs>
        <w:bidi/>
        <w:spacing w:line="360" w:lineRule="auto"/>
        <w:ind w:left="934" w:hanging="652"/>
        <w:jc w:val="both"/>
        <w:rPr>
          <w:rFonts w:ascii="David" w:hAnsi="David" w:cs="David"/>
          <w:b/>
          <w:bCs/>
          <w:sz w:val="26"/>
          <w:lang w:eastAsia="he-IL"/>
        </w:rPr>
      </w:pPr>
      <w:r w:rsidRPr="0093135B">
        <w:rPr>
          <w:rFonts w:ascii="David" w:hAnsi="David" w:cs="David"/>
          <w:b/>
          <w:bCs/>
          <w:sz w:val="26"/>
          <w:rtl/>
          <w:lang w:eastAsia="he-IL"/>
        </w:rPr>
        <w:t>סכום רכישת מסמכי המכרז</w:t>
      </w:r>
      <w:r w:rsidR="00E1326C" w:rsidRPr="0093135B">
        <w:rPr>
          <w:rFonts w:ascii="David" w:hAnsi="David" w:cs="David" w:hint="cs"/>
          <w:b/>
          <w:bCs/>
          <w:sz w:val="26"/>
          <w:rtl/>
          <w:lang w:eastAsia="he-IL"/>
        </w:rPr>
        <w:t>:</w:t>
      </w:r>
      <w:r w:rsidR="00DA00AF" w:rsidRPr="0093135B">
        <w:rPr>
          <w:rFonts w:ascii="David" w:hAnsi="David" w:cs="David" w:hint="cs"/>
          <w:b/>
          <w:bCs/>
          <w:sz w:val="26"/>
          <w:rtl/>
          <w:lang w:eastAsia="he-IL"/>
        </w:rPr>
        <w:t xml:space="preserve">  3</w:t>
      </w:r>
      <w:r w:rsidRPr="0093135B">
        <w:rPr>
          <w:rFonts w:ascii="David" w:hAnsi="David" w:cs="David"/>
          <w:b/>
          <w:bCs/>
          <w:sz w:val="26"/>
          <w:rtl/>
          <w:lang w:eastAsia="he-IL"/>
        </w:rPr>
        <w:t xml:space="preserve">000 ₪ </w:t>
      </w:r>
      <w:r w:rsidR="00E1326C" w:rsidRPr="0093135B">
        <w:rPr>
          <w:rFonts w:ascii="David" w:hAnsi="David" w:cs="David" w:hint="cs"/>
          <w:b/>
          <w:bCs/>
          <w:sz w:val="26"/>
          <w:rtl/>
          <w:lang w:eastAsia="he-IL"/>
        </w:rPr>
        <w:t>המחאה מזומן עבור ״</w:t>
      </w:r>
      <w:r w:rsidR="005F6B07" w:rsidRPr="0093135B">
        <w:rPr>
          <w:rFonts w:ascii="David" w:hAnsi="David" w:cs="David" w:hint="cs"/>
          <w:b/>
          <w:bCs/>
          <w:sz w:val="26"/>
          <w:rtl/>
          <w:lang w:eastAsia="he-IL"/>
        </w:rPr>
        <w:t>החברה הכלכלית לקרני שומרון בע</w:t>
      </w:r>
      <w:r w:rsidR="005F6B07" w:rsidRPr="0093135B">
        <w:rPr>
          <w:rFonts w:ascii="David" w:hAnsi="David" w:cs="David"/>
          <w:b/>
          <w:bCs/>
          <w:sz w:val="26"/>
          <w:rtl/>
          <w:lang w:eastAsia="he-IL"/>
        </w:rPr>
        <w:t>”</w:t>
      </w:r>
      <w:r w:rsidR="005F6B07" w:rsidRPr="0093135B">
        <w:rPr>
          <w:rFonts w:ascii="David" w:hAnsi="David" w:cs="David" w:hint="cs"/>
          <w:b/>
          <w:bCs/>
          <w:sz w:val="26"/>
          <w:rtl/>
          <w:lang w:eastAsia="he-IL"/>
        </w:rPr>
        <w:t>מ</w:t>
      </w:r>
      <w:r w:rsidR="00E1326C" w:rsidRPr="0093135B">
        <w:rPr>
          <w:rFonts w:ascii="David" w:hAnsi="David" w:cs="David" w:hint="cs"/>
          <w:b/>
          <w:bCs/>
          <w:sz w:val="26"/>
          <w:rtl/>
          <w:lang w:eastAsia="he-IL"/>
        </w:rPr>
        <w:t xml:space="preserve">״ </w:t>
      </w:r>
      <w:r w:rsidRPr="0093135B">
        <w:rPr>
          <w:rFonts w:ascii="David" w:hAnsi="David" w:cs="David"/>
          <w:b/>
          <w:bCs/>
          <w:sz w:val="26"/>
          <w:rtl/>
          <w:lang w:eastAsia="he-IL"/>
        </w:rPr>
        <w:t>(שלא יוחזרו, בכל מקרה)</w:t>
      </w:r>
    </w:p>
    <w:p w14:paraId="5BA2F86E" w14:textId="77777777" w:rsidR="005F6B07" w:rsidRPr="0093135B" w:rsidRDefault="00B1221D" w:rsidP="005404F1">
      <w:pPr>
        <w:numPr>
          <w:ilvl w:val="0"/>
          <w:numId w:val="7"/>
        </w:numPr>
        <w:tabs>
          <w:tab w:val="left" w:pos="934"/>
          <w:tab w:val="left" w:pos="4960"/>
          <w:tab w:val="left" w:pos="8504"/>
        </w:tabs>
        <w:bidi/>
        <w:spacing w:line="360" w:lineRule="auto"/>
        <w:ind w:left="934" w:hanging="652"/>
        <w:jc w:val="both"/>
        <w:rPr>
          <w:rFonts w:ascii="David" w:hAnsi="David" w:cs="David"/>
          <w:b/>
          <w:bCs/>
          <w:sz w:val="26"/>
          <w:lang w:eastAsia="he-IL"/>
        </w:rPr>
      </w:pPr>
      <w:r w:rsidRPr="0093135B">
        <w:rPr>
          <w:rFonts w:ascii="David" w:hAnsi="David" w:cs="David"/>
          <w:b/>
          <w:bCs/>
          <w:sz w:val="26"/>
          <w:rtl/>
          <w:lang w:eastAsia="he-IL"/>
        </w:rPr>
        <w:t>מועד הגשת שאלות הבהרה :</w:t>
      </w:r>
      <w:r w:rsidRPr="0093135B">
        <w:rPr>
          <w:rFonts w:ascii="David" w:hAnsi="David" w:cs="David"/>
          <w:b/>
          <w:bCs/>
          <w:sz w:val="26"/>
          <w:rtl/>
          <w:lang w:eastAsia="he-IL"/>
        </w:rPr>
        <w:tab/>
      </w:r>
    </w:p>
    <w:p w14:paraId="041257A4" w14:textId="19038F85" w:rsidR="00514E5A" w:rsidRPr="0093135B" w:rsidRDefault="00514E5A" w:rsidP="00514E5A">
      <w:pPr>
        <w:numPr>
          <w:ilvl w:val="0"/>
          <w:numId w:val="7"/>
        </w:numPr>
        <w:tabs>
          <w:tab w:val="left" w:pos="934"/>
          <w:tab w:val="left" w:pos="4960"/>
          <w:tab w:val="left" w:pos="8504"/>
        </w:tabs>
        <w:bidi/>
        <w:spacing w:line="360" w:lineRule="auto"/>
        <w:ind w:left="934" w:hanging="652"/>
        <w:jc w:val="both"/>
        <w:rPr>
          <w:rFonts w:ascii="David" w:hAnsi="David" w:cs="David"/>
          <w:b/>
          <w:bCs/>
          <w:sz w:val="26"/>
          <w:rtl/>
          <w:lang w:eastAsia="he-IL"/>
        </w:rPr>
      </w:pPr>
      <w:r w:rsidRPr="0093135B">
        <w:rPr>
          <w:rFonts w:ascii="David" w:hAnsi="David" w:cs="David"/>
          <w:b/>
          <w:bCs/>
          <w:sz w:val="26"/>
          <w:rtl/>
          <w:lang w:eastAsia="he-IL"/>
        </w:rPr>
        <w:t>מועד הגשת שאלות הבהרה :</w:t>
      </w:r>
      <w:r w:rsidRPr="0093135B">
        <w:rPr>
          <w:rFonts w:ascii="David" w:hAnsi="David" w:cs="David"/>
          <w:b/>
          <w:bCs/>
          <w:sz w:val="26"/>
          <w:rtl/>
          <w:lang w:eastAsia="he-IL"/>
        </w:rPr>
        <w:tab/>
      </w:r>
      <w:r w:rsidRPr="0093135B">
        <w:rPr>
          <w:rFonts w:ascii="David" w:hAnsi="David" w:cs="David" w:hint="cs"/>
          <w:b/>
          <w:bCs/>
          <w:sz w:val="26"/>
          <w:rtl/>
          <w:lang w:eastAsia="he-IL"/>
        </w:rPr>
        <w:t>עד ליום</w:t>
      </w:r>
      <w:r w:rsidR="007C5701" w:rsidRPr="0093135B">
        <w:rPr>
          <w:rFonts w:ascii="David" w:hAnsi="David" w:cs="David" w:hint="cs"/>
          <w:b/>
          <w:bCs/>
          <w:sz w:val="26"/>
          <w:rtl/>
          <w:lang w:eastAsia="he-IL"/>
        </w:rPr>
        <w:t xml:space="preserve"> ראשון </w:t>
      </w:r>
      <w:r w:rsidRPr="0093135B">
        <w:rPr>
          <w:rFonts w:ascii="David" w:hAnsi="David" w:cs="David" w:hint="cs"/>
          <w:b/>
          <w:bCs/>
          <w:sz w:val="26"/>
          <w:rtl/>
          <w:lang w:eastAsia="he-IL"/>
        </w:rPr>
        <w:t xml:space="preserve">ה- </w:t>
      </w:r>
      <w:r w:rsidR="007C5701" w:rsidRPr="0093135B">
        <w:rPr>
          <w:rFonts w:ascii="David" w:hAnsi="David" w:cs="David" w:hint="cs"/>
          <w:b/>
          <w:bCs/>
          <w:sz w:val="26"/>
          <w:rtl/>
          <w:lang w:eastAsia="he-IL"/>
        </w:rPr>
        <w:t>11</w:t>
      </w:r>
      <w:r w:rsidRPr="0093135B">
        <w:rPr>
          <w:rFonts w:ascii="David" w:hAnsi="David" w:cs="David" w:hint="cs"/>
          <w:b/>
          <w:bCs/>
          <w:sz w:val="26"/>
          <w:rtl/>
          <w:lang w:eastAsia="he-IL"/>
        </w:rPr>
        <w:t xml:space="preserve">.4.2021 </w:t>
      </w:r>
      <w:r w:rsidRPr="0093135B">
        <w:rPr>
          <w:rFonts w:ascii="David" w:hAnsi="David" w:cs="David"/>
          <w:b/>
          <w:bCs/>
          <w:sz w:val="26"/>
          <w:rtl/>
          <w:lang w:eastAsia="he-IL"/>
        </w:rPr>
        <w:t>בשעה 12:00</w:t>
      </w:r>
    </w:p>
    <w:p w14:paraId="4EB8ED98" w14:textId="478E5046" w:rsidR="00514E5A" w:rsidRPr="0093135B" w:rsidRDefault="00514E5A" w:rsidP="00514E5A">
      <w:pPr>
        <w:numPr>
          <w:ilvl w:val="0"/>
          <w:numId w:val="7"/>
        </w:numPr>
        <w:tabs>
          <w:tab w:val="left" w:pos="934"/>
          <w:tab w:val="left" w:pos="4948"/>
          <w:tab w:val="left" w:pos="8504"/>
        </w:tabs>
        <w:bidi/>
        <w:spacing w:line="360" w:lineRule="auto"/>
        <w:ind w:left="934" w:hanging="652"/>
        <w:jc w:val="both"/>
        <w:rPr>
          <w:rFonts w:ascii="David" w:hAnsi="David" w:cs="David"/>
          <w:b/>
          <w:bCs/>
          <w:sz w:val="26"/>
          <w:lang w:eastAsia="he-IL"/>
        </w:rPr>
      </w:pPr>
      <w:r w:rsidRPr="0093135B">
        <w:rPr>
          <w:rFonts w:ascii="David" w:hAnsi="David" w:cs="David"/>
          <w:b/>
          <w:bCs/>
          <w:sz w:val="26"/>
          <w:rtl/>
          <w:lang w:eastAsia="he-IL"/>
        </w:rPr>
        <w:t xml:space="preserve">מועד הגשת הצעות : </w:t>
      </w:r>
      <w:r w:rsidRPr="0093135B">
        <w:rPr>
          <w:rFonts w:ascii="David" w:hAnsi="David" w:cs="David"/>
          <w:b/>
          <w:bCs/>
          <w:sz w:val="26"/>
          <w:rtl/>
          <w:lang w:eastAsia="he-IL"/>
        </w:rPr>
        <w:tab/>
        <w:t xml:space="preserve">עד ליום </w:t>
      </w:r>
      <w:r w:rsidR="001971A6" w:rsidRPr="0093135B">
        <w:rPr>
          <w:rFonts w:ascii="David" w:hAnsi="David" w:cs="David" w:hint="cs"/>
          <w:b/>
          <w:bCs/>
          <w:sz w:val="26"/>
          <w:rtl/>
          <w:lang w:eastAsia="he-IL"/>
        </w:rPr>
        <w:t xml:space="preserve">ראשון </w:t>
      </w:r>
      <w:r w:rsidRPr="0093135B">
        <w:rPr>
          <w:rFonts w:ascii="David" w:hAnsi="David" w:cs="David" w:hint="cs"/>
          <w:b/>
          <w:bCs/>
          <w:sz w:val="26"/>
          <w:rtl/>
          <w:lang w:eastAsia="he-IL"/>
        </w:rPr>
        <w:t xml:space="preserve">ה- </w:t>
      </w:r>
      <w:r w:rsidR="001971A6" w:rsidRPr="0093135B">
        <w:rPr>
          <w:rFonts w:ascii="David" w:hAnsi="David" w:cs="David" w:hint="cs"/>
          <w:b/>
          <w:bCs/>
          <w:sz w:val="26"/>
          <w:rtl/>
          <w:lang w:eastAsia="he-IL"/>
        </w:rPr>
        <w:t>18</w:t>
      </w:r>
      <w:r w:rsidRPr="0093135B">
        <w:rPr>
          <w:rFonts w:ascii="David" w:hAnsi="David" w:cs="David" w:hint="cs"/>
          <w:b/>
          <w:bCs/>
          <w:sz w:val="26"/>
          <w:rtl/>
          <w:lang w:eastAsia="he-IL"/>
        </w:rPr>
        <w:t xml:space="preserve">.4.2021 </w:t>
      </w:r>
      <w:r w:rsidRPr="0093135B">
        <w:rPr>
          <w:rFonts w:ascii="David" w:hAnsi="David" w:cs="David"/>
          <w:b/>
          <w:bCs/>
          <w:sz w:val="26"/>
          <w:rtl/>
          <w:lang w:eastAsia="he-IL"/>
        </w:rPr>
        <w:t>בשעה 12:00</w:t>
      </w:r>
    </w:p>
    <w:p w14:paraId="277FB0D8" w14:textId="5C0025A5" w:rsidR="00514E5A" w:rsidRPr="0093135B" w:rsidRDefault="00514E5A" w:rsidP="00514E5A">
      <w:pPr>
        <w:numPr>
          <w:ilvl w:val="0"/>
          <w:numId w:val="7"/>
        </w:numPr>
        <w:tabs>
          <w:tab w:val="left" w:pos="934"/>
          <w:tab w:val="left" w:pos="4948"/>
          <w:tab w:val="left" w:pos="8504"/>
        </w:tabs>
        <w:bidi/>
        <w:spacing w:line="360" w:lineRule="auto"/>
        <w:ind w:left="934" w:hanging="652"/>
        <w:jc w:val="both"/>
        <w:rPr>
          <w:rFonts w:ascii="David" w:hAnsi="David" w:cs="David"/>
          <w:b/>
          <w:bCs/>
          <w:sz w:val="26"/>
          <w:lang w:eastAsia="he-IL"/>
        </w:rPr>
      </w:pPr>
      <w:r w:rsidRPr="0093135B">
        <w:rPr>
          <w:rFonts w:ascii="David" w:hAnsi="David" w:cs="David"/>
          <w:b/>
          <w:bCs/>
          <w:sz w:val="26"/>
          <w:rtl/>
          <w:lang w:eastAsia="he-IL"/>
        </w:rPr>
        <w:t>מועד פתיחת תיבת המכרזים:</w:t>
      </w:r>
      <w:r w:rsidRPr="0093135B">
        <w:rPr>
          <w:rFonts w:ascii="David" w:hAnsi="David" w:cs="David"/>
          <w:b/>
          <w:bCs/>
          <w:sz w:val="26"/>
          <w:rtl/>
          <w:lang w:eastAsia="he-IL"/>
        </w:rPr>
        <w:tab/>
      </w:r>
      <w:r w:rsidR="001971A6" w:rsidRPr="0093135B">
        <w:rPr>
          <w:rFonts w:ascii="David" w:hAnsi="David" w:cs="David" w:hint="cs"/>
          <w:b/>
          <w:bCs/>
          <w:sz w:val="26"/>
          <w:rtl/>
          <w:lang w:eastAsia="he-IL"/>
        </w:rPr>
        <w:t>שלישי</w:t>
      </w:r>
      <w:r w:rsidR="001971A6" w:rsidRPr="0093135B">
        <w:rPr>
          <w:rFonts w:ascii="David" w:hAnsi="David" w:cs="David"/>
          <w:b/>
          <w:bCs/>
          <w:sz w:val="26"/>
          <w:rtl/>
          <w:lang w:eastAsia="he-IL"/>
        </w:rPr>
        <w:t xml:space="preserve"> </w:t>
      </w:r>
      <w:r w:rsidRPr="0093135B">
        <w:rPr>
          <w:rFonts w:ascii="David" w:hAnsi="David" w:cs="David"/>
          <w:b/>
          <w:bCs/>
          <w:sz w:val="26"/>
          <w:rtl/>
          <w:lang w:eastAsia="he-IL"/>
        </w:rPr>
        <w:t>ה-</w:t>
      </w:r>
      <w:r w:rsidR="001971A6" w:rsidRPr="0093135B">
        <w:rPr>
          <w:rFonts w:ascii="David" w:hAnsi="David" w:cs="David" w:hint="cs"/>
          <w:b/>
          <w:bCs/>
          <w:sz w:val="26"/>
          <w:rtl/>
          <w:lang w:eastAsia="he-IL"/>
        </w:rPr>
        <w:t>20</w:t>
      </w:r>
      <w:r w:rsidRPr="0093135B">
        <w:rPr>
          <w:rFonts w:ascii="David" w:hAnsi="David" w:cs="David" w:hint="cs"/>
          <w:b/>
          <w:bCs/>
          <w:sz w:val="26"/>
          <w:rtl/>
          <w:lang w:eastAsia="he-IL"/>
        </w:rPr>
        <w:t xml:space="preserve">.4.2021 </w:t>
      </w:r>
      <w:r w:rsidRPr="0093135B">
        <w:rPr>
          <w:rFonts w:ascii="David" w:hAnsi="David" w:cs="David"/>
          <w:b/>
          <w:bCs/>
          <w:sz w:val="26"/>
          <w:rtl/>
          <w:lang w:eastAsia="he-IL"/>
        </w:rPr>
        <w:t>בשעה 14:00</w:t>
      </w:r>
    </w:p>
    <w:p w14:paraId="68B01307" w14:textId="77777777" w:rsidR="00514E5A" w:rsidRPr="0093135B" w:rsidRDefault="00514E5A" w:rsidP="00514E5A">
      <w:pPr>
        <w:numPr>
          <w:ilvl w:val="0"/>
          <w:numId w:val="7"/>
        </w:numPr>
        <w:tabs>
          <w:tab w:val="left" w:pos="934"/>
          <w:tab w:val="left" w:pos="4948"/>
          <w:tab w:val="left" w:pos="8504"/>
        </w:tabs>
        <w:bidi/>
        <w:spacing w:line="360" w:lineRule="auto"/>
        <w:ind w:left="934" w:hanging="652"/>
        <w:jc w:val="both"/>
        <w:rPr>
          <w:rFonts w:ascii="David" w:hAnsi="David" w:cs="David"/>
          <w:b/>
          <w:bCs/>
          <w:sz w:val="26"/>
          <w:rtl/>
          <w:lang w:eastAsia="he-IL"/>
        </w:rPr>
      </w:pPr>
      <w:r w:rsidRPr="0093135B">
        <w:rPr>
          <w:rFonts w:ascii="David" w:hAnsi="David" w:cs="David"/>
          <w:b/>
          <w:bCs/>
          <w:sz w:val="26"/>
          <w:rtl/>
          <w:lang w:eastAsia="he-IL"/>
        </w:rPr>
        <w:t>תוקף ערבות השתתפות :</w:t>
      </w:r>
      <w:r w:rsidRPr="0093135B">
        <w:rPr>
          <w:rFonts w:ascii="David" w:hAnsi="David" w:cs="David"/>
          <w:b/>
          <w:bCs/>
          <w:sz w:val="26"/>
          <w:rtl/>
          <w:lang w:eastAsia="he-IL"/>
        </w:rPr>
        <w:tab/>
        <w:t xml:space="preserve">עד ליום  </w:t>
      </w:r>
      <w:r w:rsidRPr="0093135B">
        <w:rPr>
          <w:rFonts w:ascii="David" w:hAnsi="David" w:cs="David" w:hint="cs"/>
          <w:b/>
          <w:bCs/>
          <w:sz w:val="26"/>
          <w:rtl/>
          <w:lang w:eastAsia="he-IL"/>
        </w:rPr>
        <w:t>17 יוני 2021</w:t>
      </w:r>
      <w:r w:rsidRPr="0093135B">
        <w:rPr>
          <w:rFonts w:ascii="David" w:hAnsi="David" w:cs="David"/>
          <w:b/>
          <w:bCs/>
          <w:sz w:val="26"/>
          <w:rtl/>
          <w:lang w:eastAsia="he-IL"/>
        </w:rPr>
        <w:t xml:space="preserve"> (כולל).</w:t>
      </w:r>
    </w:p>
    <w:p w14:paraId="18D6BED7" w14:textId="77777777" w:rsidR="00514E5A" w:rsidRPr="0093135B" w:rsidRDefault="00514E5A" w:rsidP="008A2813">
      <w:pPr>
        <w:tabs>
          <w:tab w:val="left" w:pos="282"/>
          <w:tab w:val="left" w:pos="4354"/>
        </w:tabs>
        <w:bidi/>
        <w:ind w:left="282"/>
        <w:jc w:val="both"/>
        <w:rPr>
          <w:rFonts w:ascii="David" w:hAnsi="David" w:cs="David"/>
          <w:sz w:val="26"/>
          <w:rtl/>
          <w:lang w:eastAsia="he-IL"/>
        </w:rPr>
      </w:pPr>
    </w:p>
    <w:p w14:paraId="614DF23D" w14:textId="5048EDC7" w:rsidR="00B1221D" w:rsidRPr="0093135B" w:rsidRDefault="00B1221D" w:rsidP="00514E5A">
      <w:pPr>
        <w:tabs>
          <w:tab w:val="left" w:pos="282"/>
          <w:tab w:val="left" w:pos="4354"/>
        </w:tabs>
        <w:bidi/>
        <w:ind w:left="282"/>
        <w:jc w:val="both"/>
        <w:rPr>
          <w:rFonts w:ascii="David" w:hAnsi="David" w:cs="David"/>
          <w:b/>
          <w:bCs/>
          <w:sz w:val="26"/>
          <w:rtl/>
          <w:lang w:eastAsia="he-IL"/>
        </w:rPr>
      </w:pPr>
      <w:r w:rsidRPr="0093135B">
        <w:rPr>
          <w:rFonts w:ascii="David" w:hAnsi="David" w:cs="David"/>
          <w:sz w:val="26"/>
          <w:rtl/>
          <w:lang w:eastAsia="he-IL"/>
        </w:rPr>
        <w:t>החברה רשאית לשנות כל אחד מן המועדים המפורטים לעיל, ובכלל זה לדחות את המועד האחרון להגשת ההצעות. הודעה בדבר דחייה כאמור תימסר לכל מי שרכש את מסמכי המכרז.</w:t>
      </w:r>
      <w:r w:rsidRPr="0093135B">
        <w:rPr>
          <w:rFonts w:ascii="David" w:hAnsi="David" w:cs="David"/>
          <w:b/>
          <w:bCs/>
          <w:sz w:val="26"/>
          <w:rtl/>
          <w:lang w:eastAsia="he-IL"/>
        </w:rPr>
        <w:t xml:space="preserve"> </w:t>
      </w:r>
    </w:p>
    <w:p w14:paraId="0652F112" w14:textId="77777777" w:rsidR="001C7990" w:rsidRPr="0093135B" w:rsidRDefault="001C7990" w:rsidP="001C7990">
      <w:pPr>
        <w:tabs>
          <w:tab w:val="left" w:pos="282"/>
          <w:tab w:val="left" w:pos="4354"/>
        </w:tabs>
        <w:bidi/>
        <w:ind w:left="282"/>
        <w:jc w:val="both"/>
        <w:rPr>
          <w:rFonts w:ascii="David" w:hAnsi="David" w:cs="David"/>
          <w:b/>
          <w:bCs/>
          <w:sz w:val="26"/>
          <w:rtl/>
          <w:lang w:eastAsia="he-IL"/>
        </w:rPr>
      </w:pPr>
    </w:p>
    <w:p w14:paraId="36F6EA06" w14:textId="0894886A" w:rsidR="001C7990" w:rsidRPr="0093135B" w:rsidRDefault="001C7990" w:rsidP="005F6B07">
      <w:pPr>
        <w:tabs>
          <w:tab w:val="left" w:pos="282"/>
          <w:tab w:val="left" w:pos="4354"/>
        </w:tabs>
        <w:bidi/>
        <w:ind w:left="282"/>
        <w:jc w:val="both"/>
        <w:rPr>
          <w:rFonts w:ascii="David" w:hAnsi="David" w:cs="David"/>
          <w:b/>
          <w:bCs/>
          <w:sz w:val="26"/>
          <w:rtl/>
          <w:lang w:eastAsia="he-IL"/>
        </w:rPr>
      </w:pPr>
      <w:r w:rsidRPr="0093135B">
        <w:rPr>
          <w:rFonts w:ascii="David" w:hAnsi="David" w:cs="David" w:hint="cs"/>
          <w:b/>
          <w:bCs/>
          <w:sz w:val="26"/>
          <w:rtl/>
          <w:lang w:eastAsia="he-IL"/>
        </w:rPr>
        <w:t xml:space="preserve">מובהר כי מקום מושבה של החברה הינו </w:t>
      </w:r>
      <w:r w:rsidR="005F6B07" w:rsidRPr="0093135B">
        <w:rPr>
          <w:rFonts w:ascii="David" w:hAnsi="David" w:cs="David"/>
          <w:b/>
          <w:bCs/>
          <w:sz w:val="26"/>
          <w:rtl/>
          <w:lang w:eastAsia="he-IL"/>
        </w:rPr>
        <w:t>שד' רחבעם זאבי 1</w:t>
      </w:r>
      <w:r w:rsidR="005F6B07" w:rsidRPr="0093135B">
        <w:rPr>
          <w:rFonts w:ascii="David" w:hAnsi="David" w:cs="David" w:hint="cs"/>
          <w:b/>
          <w:bCs/>
          <w:sz w:val="26"/>
          <w:rtl/>
          <w:lang w:eastAsia="he-IL"/>
        </w:rPr>
        <w:t xml:space="preserve"> במועצה המקומית </w:t>
      </w:r>
      <w:r w:rsidR="005F6B07" w:rsidRPr="0093135B">
        <w:rPr>
          <w:rFonts w:ascii="David" w:hAnsi="David" w:cs="David"/>
          <w:b/>
          <w:bCs/>
          <w:sz w:val="26"/>
          <w:rtl/>
          <w:lang w:eastAsia="he-IL"/>
        </w:rPr>
        <w:t xml:space="preserve">קרני שומרון </w:t>
      </w:r>
      <w:r w:rsidRPr="0093135B">
        <w:rPr>
          <w:rFonts w:ascii="David" w:hAnsi="David" w:cs="David" w:hint="cs"/>
          <w:b/>
          <w:bCs/>
          <w:sz w:val="26"/>
          <w:rtl/>
          <w:lang w:eastAsia="he-IL"/>
        </w:rPr>
        <w:t>.</w:t>
      </w:r>
    </w:p>
    <w:p w14:paraId="021DAC24" w14:textId="0127BAC5" w:rsidR="00B25EB8" w:rsidRPr="00006FB1" w:rsidRDefault="00B25EB8" w:rsidP="005F6B07">
      <w:pPr>
        <w:tabs>
          <w:tab w:val="left" w:pos="282"/>
          <w:tab w:val="left" w:pos="4354"/>
        </w:tabs>
        <w:bidi/>
        <w:ind w:left="282"/>
        <w:jc w:val="both"/>
        <w:rPr>
          <w:rFonts w:ascii="David" w:hAnsi="David" w:cs="David"/>
          <w:b/>
          <w:bCs/>
          <w:sz w:val="32"/>
          <w:szCs w:val="32"/>
          <w:rtl/>
          <w:lang w:eastAsia="he-IL"/>
        </w:rPr>
      </w:pPr>
      <w:r w:rsidRPr="0093135B">
        <w:rPr>
          <w:rFonts w:ascii="David" w:hAnsi="David" w:cs="David" w:hint="eastAsia"/>
          <w:b/>
          <w:bCs/>
          <w:sz w:val="32"/>
          <w:szCs w:val="32"/>
          <w:rtl/>
          <w:lang w:eastAsia="he-IL"/>
        </w:rPr>
        <w:t>למען</w:t>
      </w:r>
      <w:r w:rsidRPr="0093135B">
        <w:rPr>
          <w:rFonts w:ascii="David" w:hAnsi="David" w:cs="David"/>
          <w:b/>
          <w:bCs/>
          <w:sz w:val="32"/>
          <w:szCs w:val="32"/>
          <w:rtl/>
          <w:lang w:eastAsia="he-IL"/>
        </w:rPr>
        <w:t xml:space="preserve"> הסר ספק – הגשת המכרז תתבצע בתיבת המכרזים אשר במשרדי </w:t>
      </w:r>
      <w:r w:rsidR="001971A6" w:rsidRPr="0093135B">
        <w:rPr>
          <w:rFonts w:ascii="David" w:hAnsi="David" w:cs="David" w:hint="cs"/>
          <w:b/>
          <w:bCs/>
          <w:sz w:val="32"/>
          <w:szCs w:val="32"/>
          <w:rtl/>
          <w:lang w:eastAsia="he-IL"/>
        </w:rPr>
        <w:t>המועצה המקומית קרני שומרון</w:t>
      </w:r>
    </w:p>
    <w:p w14:paraId="47618259" w14:textId="77777777" w:rsidR="00B1221D" w:rsidRPr="008D5CA6" w:rsidRDefault="00B1221D" w:rsidP="008A2813">
      <w:pPr>
        <w:bidi/>
        <w:jc w:val="both"/>
        <w:rPr>
          <w:rFonts w:ascii="David" w:hAnsi="David" w:cs="David"/>
          <w:b/>
          <w:bCs/>
          <w:rtl/>
        </w:rPr>
      </w:pPr>
    </w:p>
    <w:p w14:paraId="02D25CB1" w14:textId="77777777" w:rsidR="00B1221D" w:rsidRPr="008D5CA6" w:rsidRDefault="00B1221D" w:rsidP="008A2813">
      <w:pPr>
        <w:bidi/>
        <w:jc w:val="both"/>
        <w:rPr>
          <w:rFonts w:ascii="David" w:hAnsi="David" w:cs="David"/>
          <w:b/>
          <w:bCs/>
          <w:rtl/>
        </w:rPr>
      </w:pPr>
    </w:p>
    <w:p w14:paraId="5B3A99F0" w14:textId="77777777" w:rsidR="00B1221D" w:rsidRPr="008D5CA6" w:rsidRDefault="00B1221D" w:rsidP="008A2813">
      <w:pPr>
        <w:bidi/>
        <w:jc w:val="both"/>
        <w:rPr>
          <w:rFonts w:ascii="David" w:hAnsi="David" w:cs="David"/>
          <w:b/>
          <w:bCs/>
          <w:rtl/>
        </w:rPr>
      </w:pPr>
    </w:p>
    <w:p w14:paraId="72306966" w14:textId="77777777" w:rsidR="00B1221D" w:rsidRPr="008D5CA6" w:rsidRDefault="00B1221D" w:rsidP="008A2813">
      <w:pPr>
        <w:bidi/>
        <w:jc w:val="both"/>
        <w:rPr>
          <w:rFonts w:ascii="David" w:hAnsi="David" w:cs="David"/>
          <w:b/>
          <w:bCs/>
          <w:rtl/>
        </w:rPr>
      </w:pPr>
    </w:p>
    <w:p w14:paraId="46485D66" w14:textId="77777777" w:rsidR="00B1221D" w:rsidRPr="008D5CA6" w:rsidRDefault="00B1221D" w:rsidP="008A2813">
      <w:pPr>
        <w:bidi/>
        <w:jc w:val="both"/>
        <w:rPr>
          <w:rFonts w:ascii="David" w:hAnsi="David" w:cs="David"/>
          <w:b/>
          <w:bCs/>
          <w:rtl/>
        </w:rPr>
      </w:pPr>
    </w:p>
    <w:p w14:paraId="6133E8E5" w14:textId="064EC567" w:rsidR="008749D8" w:rsidRPr="008D5CA6" w:rsidRDefault="00B1221D" w:rsidP="008749D8">
      <w:pPr>
        <w:pStyle w:val="1"/>
        <w:numPr>
          <w:ilvl w:val="0"/>
          <w:numId w:val="0"/>
        </w:numPr>
        <w:ind w:left="567" w:hanging="567"/>
      </w:pPr>
      <w:r w:rsidRPr="008D5CA6">
        <w:rPr>
          <w:rtl/>
        </w:rPr>
        <w:br w:type="page"/>
      </w:r>
    </w:p>
    <w:p w14:paraId="008EE723" w14:textId="59B626C9" w:rsidR="00B1221D" w:rsidRPr="008D5CA6" w:rsidRDefault="00B1221D" w:rsidP="00FC5D0B">
      <w:pPr>
        <w:pStyle w:val="1"/>
        <w:rPr>
          <w:rtl/>
        </w:rPr>
      </w:pPr>
      <w:bookmarkStart w:id="2" w:name="_Toc55148220"/>
      <w:r w:rsidRPr="008D5CA6">
        <w:rPr>
          <w:rtl/>
        </w:rPr>
        <w:lastRenderedPageBreak/>
        <w:t>נספח א' - נוסח כתב ערבות ביצוע</w:t>
      </w:r>
      <w:bookmarkEnd w:id="2"/>
    </w:p>
    <w:p w14:paraId="0545E3CA" w14:textId="23FBE3F7" w:rsidR="00B1221D" w:rsidRPr="00FC5D0B" w:rsidRDefault="00B1221D" w:rsidP="00FC5D0B">
      <w:pPr>
        <w:bidi/>
        <w:rPr>
          <w:b/>
          <w:bCs/>
          <w:rtl/>
        </w:rPr>
      </w:pPr>
      <w:bookmarkStart w:id="3" w:name="_Toc55128322"/>
      <w:r w:rsidRPr="00FC5D0B">
        <w:rPr>
          <w:b/>
          <w:bCs/>
          <w:rtl/>
        </w:rPr>
        <w:t>לכבוד</w:t>
      </w:r>
      <w:bookmarkEnd w:id="3"/>
      <w:r w:rsidRPr="00FC5D0B">
        <w:rPr>
          <w:b/>
          <w:bCs/>
          <w:rtl/>
        </w:rPr>
        <w:t xml:space="preserve">                                               </w:t>
      </w:r>
    </w:p>
    <w:p w14:paraId="65406717" w14:textId="30F8F8B9" w:rsidR="00A25755" w:rsidRPr="00527D37" w:rsidRDefault="008D6771" w:rsidP="005F6B07">
      <w:pPr>
        <w:bidi/>
        <w:jc w:val="both"/>
        <w:rPr>
          <w:rFonts w:ascii="David" w:hAnsi="David" w:cs="David"/>
          <w:b/>
          <w:bCs/>
          <w:rtl/>
        </w:rPr>
      </w:pPr>
      <w:r w:rsidRPr="00A25755">
        <w:rPr>
          <w:rFonts w:ascii="David" w:hAnsi="David" w:cs="David" w:hint="eastAsia"/>
          <w:b/>
          <w:bCs/>
          <w:rtl/>
        </w:rPr>
        <w:t>מועצה</w:t>
      </w:r>
      <w:r w:rsidRPr="00A25755">
        <w:rPr>
          <w:rFonts w:ascii="David" w:hAnsi="David" w:cs="David"/>
          <w:b/>
          <w:bCs/>
          <w:rtl/>
        </w:rPr>
        <w:t xml:space="preserve"> </w:t>
      </w:r>
      <w:r w:rsidR="005F6B07">
        <w:rPr>
          <w:rFonts w:ascii="David" w:hAnsi="David" w:cs="David" w:hint="cs"/>
          <w:b/>
          <w:bCs/>
          <w:rtl/>
        </w:rPr>
        <w:t>מקומית קרני שומרון</w:t>
      </w:r>
      <w:r w:rsidR="00A25755" w:rsidRPr="00A25755">
        <w:rPr>
          <w:rFonts w:ascii="David" w:hAnsi="David" w:cs="David"/>
          <w:b/>
          <w:bCs/>
          <w:u w:val="single"/>
          <w:rtl/>
        </w:rPr>
        <w:t xml:space="preserve"> ו/או </w:t>
      </w:r>
      <w:r w:rsidR="005F6B07">
        <w:rPr>
          <w:rFonts w:ascii="David" w:hAnsi="David" w:cs="David" w:hint="cs"/>
          <w:b/>
          <w:bCs/>
          <w:noProof/>
          <w:rtl/>
        </w:rPr>
        <w:t>החברה הכלכלית לקרני שומרון בע"מ</w:t>
      </w:r>
    </w:p>
    <w:p w14:paraId="72BFD738" w14:textId="77777777" w:rsidR="00F90934" w:rsidRDefault="00F90934" w:rsidP="00F90934">
      <w:pPr>
        <w:pStyle w:val="af6"/>
        <w:tabs>
          <w:tab w:val="clear" w:pos="4153"/>
          <w:tab w:val="clear" w:pos="8306"/>
        </w:tabs>
        <w:bidi/>
        <w:jc w:val="both"/>
        <w:rPr>
          <w:rFonts w:ascii="David" w:hAnsi="David" w:cs="David"/>
          <w:b/>
          <w:bCs/>
          <w:u w:val="single"/>
          <w:rtl/>
        </w:rPr>
      </w:pPr>
    </w:p>
    <w:p w14:paraId="44B07595" w14:textId="77777777" w:rsidR="00F90934" w:rsidRPr="008D5CA6" w:rsidRDefault="00F90934" w:rsidP="00F90934">
      <w:pPr>
        <w:pStyle w:val="af6"/>
        <w:tabs>
          <w:tab w:val="clear" w:pos="4153"/>
          <w:tab w:val="clear" w:pos="8306"/>
        </w:tabs>
        <w:bidi/>
        <w:jc w:val="both"/>
        <w:rPr>
          <w:rFonts w:ascii="David" w:hAnsi="David" w:cs="David"/>
          <w:b/>
          <w:bCs/>
          <w:rtl/>
        </w:rPr>
      </w:pPr>
      <w:r>
        <w:rPr>
          <w:rFonts w:ascii="David" w:hAnsi="David" w:cs="David" w:hint="cs"/>
          <w:b/>
          <w:bCs/>
          <w:u w:val="single"/>
          <w:rtl/>
        </w:rPr>
        <w:t>__________________</w:t>
      </w:r>
    </w:p>
    <w:p w14:paraId="409BA0E2" w14:textId="77777777" w:rsidR="00B1221D" w:rsidRPr="008D5CA6" w:rsidRDefault="00B1221D" w:rsidP="00913FCB">
      <w:pPr>
        <w:pStyle w:val="af6"/>
        <w:tabs>
          <w:tab w:val="clear" w:pos="4153"/>
          <w:tab w:val="clear" w:pos="8306"/>
        </w:tabs>
        <w:bidi/>
        <w:jc w:val="both"/>
        <w:rPr>
          <w:rFonts w:ascii="David" w:hAnsi="David" w:cs="David"/>
          <w:b/>
          <w:bCs/>
          <w:u w:val="single"/>
          <w:rtl/>
        </w:rPr>
      </w:pPr>
    </w:p>
    <w:p w14:paraId="2D77CA15" w14:textId="77777777" w:rsidR="00B1221D" w:rsidRPr="008D5CA6" w:rsidRDefault="00B1221D" w:rsidP="00956D00">
      <w:pPr>
        <w:pStyle w:val="af6"/>
        <w:tabs>
          <w:tab w:val="clear" w:pos="4153"/>
          <w:tab w:val="clear" w:pos="8306"/>
        </w:tabs>
        <w:bidi/>
        <w:jc w:val="both"/>
        <w:rPr>
          <w:rFonts w:ascii="David" w:hAnsi="David" w:cs="David"/>
          <w:rtl/>
        </w:rPr>
      </w:pPr>
    </w:p>
    <w:p w14:paraId="67904225" w14:textId="77777777" w:rsidR="00B1221D" w:rsidRPr="008D5CA6" w:rsidRDefault="00B1221D" w:rsidP="00956D00">
      <w:pPr>
        <w:pStyle w:val="af6"/>
        <w:tabs>
          <w:tab w:val="clear" w:pos="4153"/>
          <w:tab w:val="clear" w:pos="8306"/>
        </w:tabs>
        <w:bidi/>
        <w:jc w:val="both"/>
        <w:rPr>
          <w:rFonts w:ascii="David" w:hAnsi="David" w:cs="David"/>
          <w:rtl/>
        </w:rPr>
      </w:pPr>
    </w:p>
    <w:p w14:paraId="24468053" w14:textId="77777777" w:rsidR="00B1221D" w:rsidRPr="008D5CA6" w:rsidRDefault="00B1221D" w:rsidP="00956D00">
      <w:pPr>
        <w:pStyle w:val="af6"/>
        <w:tabs>
          <w:tab w:val="clear" w:pos="4153"/>
          <w:tab w:val="clear" w:pos="8306"/>
        </w:tabs>
        <w:bidi/>
        <w:jc w:val="both"/>
        <w:rPr>
          <w:rFonts w:ascii="David" w:hAnsi="David" w:cs="David"/>
          <w:rtl/>
        </w:rPr>
      </w:pPr>
    </w:p>
    <w:p w14:paraId="3FB5C5CC" w14:textId="77777777" w:rsidR="00B1221D" w:rsidRPr="008D5CA6" w:rsidRDefault="00B1221D" w:rsidP="00956D00">
      <w:pPr>
        <w:pStyle w:val="af6"/>
        <w:tabs>
          <w:tab w:val="clear" w:pos="4153"/>
          <w:tab w:val="clear" w:pos="8306"/>
        </w:tabs>
        <w:bidi/>
        <w:jc w:val="both"/>
        <w:rPr>
          <w:rFonts w:ascii="David" w:hAnsi="David" w:cs="David"/>
          <w:u w:val="single"/>
          <w:rtl/>
        </w:rPr>
      </w:pPr>
      <w:r w:rsidRPr="008D5CA6">
        <w:rPr>
          <w:rFonts w:ascii="David" w:hAnsi="David" w:cs="David"/>
          <w:rtl/>
        </w:rPr>
        <w:t xml:space="preserve">הנדון: </w:t>
      </w:r>
      <w:r w:rsidRPr="008D5CA6">
        <w:rPr>
          <w:rFonts w:ascii="David" w:hAnsi="David" w:cs="David"/>
          <w:u w:val="single"/>
          <w:rtl/>
        </w:rPr>
        <w:t>ערבות בנקאית מס'                               .</w:t>
      </w:r>
    </w:p>
    <w:p w14:paraId="3B71EE30" w14:textId="77777777" w:rsidR="00B1221D" w:rsidRPr="008D5CA6" w:rsidRDefault="00B1221D" w:rsidP="00956D00">
      <w:pPr>
        <w:pStyle w:val="af6"/>
        <w:tabs>
          <w:tab w:val="clear" w:pos="4153"/>
          <w:tab w:val="clear" w:pos="8306"/>
        </w:tabs>
        <w:bidi/>
        <w:jc w:val="both"/>
        <w:rPr>
          <w:rFonts w:ascii="David" w:hAnsi="David" w:cs="David"/>
          <w:u w:val="single"/>
          <w:rtl/>
        </w:rPr>
      </w:pPr>
    </w:p>
    <w:p w14:paraId="1CCB816E" w14:textId="77777777" w:rsidR="00B1221D" w:rsidRPr="008D5CA6" w:rsidRDefault="00B1221D" w:rsidP="00956D00">
      <w:pPr>
        <w:pStyle w:val="af6"/>
        <w:tabs>
          <w:tab w:val="clear" w:pos="4153"/>
          <w:tab w:val="clear" w:pos="8306"/>
        </w:tabs>
        <w:bidi/>
        <w:jc w:val="both"/>
        <w:rPr>
          <w:rFonts w:ascii="David" w:hAnsi="David" w:cs="David"/>
          <w:u w:val="single"/>
          <w:rtl/>
        </w:rPr>
      </w:pPr>
    </w:p>
    <w:p w14:paraId="46311235" w14:textId="7E3F24F8" w:rsidR="00B1221D" w:rsidRPr="008D5CA6" w:rsidRDefault="00B1221D" w:rsidP="00D42C9A">
      <w:pPr>
        <w:pStyle w:val="af6"/>
        <w:tabs>
          <w:tab w:val="clear" w:pos="4153"/>
          <w:tab w:val="clear" w:pos="8306"/>
        </w:tabs>
        <w:bidi/>
        <w:jc w:val="both"/>
        <w:rPr>
          <w:rFonts w:ascii="David" w:hAnsi="David" w:cs="David"/>
          <w:rtl/>
        </w:rPr>
      </w:pPr>
      <w:r w:rsidRPr="008D5CA6">
        <w:rPr>
          <w:rFonts w:ascii="David" w:hAnsi="David" w:cs="David"/>
          <w:rtl/>
        </w:rPr>
        <w:t>על פי בקשת ______________________ (להלן: "</w:t>
      </w:r>
      <w:r w:rsidRPr="008D5CA6">
        <w:rPr>
          <w:rFonts w:ascii="David" w:hAnsi="David" w:cs="David"/>
          <w:b/>
          <w:bCs/>
          <w:rtl/>
        </w:rPr>
        <w:t>הנערב</w:t>
      </w:r>
      <w:r w:rsidRPr="008D5CA6">
        <w:rPr>
          <w:rFonts w:ascii="David" w:hAnsi="David" w:cs="David"/>
          <w:rtl/>
        </w:rPr>
        <w:t>") אנו ערבים בזה כלפיכם לסילוק כל סכום שתדרשו מאיתנו עד לסך של ____________ ₪ (_________ אלף שקלים חדשים) בלבד, בתוספת הפרשי הצמדה למדד הנובעים מהצמדת הסך הנ"ל למדד כמפורט להלן (להלן: "</w:t>
      </w:r>
      <w:r w:rsidRPr="008D5CA6">
        <w:rPr>
          <w:rFonts w:ascii="David" w:hAnsi="David" w:cs="David"/>
          <w:b/>
          <w:bCs/>
          <w:rtl/>
        </w:rPr>
        <w:t>הפרשי הצמדה</w:t>
      </w:r>
      <w:r w:rsidRPr="008D5CA6">
        <w:rPr>
          <w:rFonts w:ascii="David" w:hAnsi="David" w:cs="David"/>
          <w:rtl/>
        </w:rPr>
        <w:t xml:space="preserve">"), בקשר עם חוזה לאספקה, התקנה ותחזוקה של מערכות סולאריות ליצור </w:t>
      </w:r>
      <w:r w:rsidRPr="004C192D">
        <w:rPr>
          <w:rFonts w:ascii="David" w:hAnsi="David" w:cs="David"/>
          <w:rtl/>
        </w:rPr>
        <w:t xml:space="preserve">חשמל בטכנולוגיה </w:t>
      </w:r>
      <w:proofErr w:type="spellStart"/>
      <w:r w:rsidRPr="004C192D">
        <w:rPr>
          <w:rFonts w:ascii="David" w:hAnsi="David" w:cs="David"/>
          <w:rtl/>
        </w:rPr>
        <w:t>פוטוולטאית</w:t>
      </w:r>
      <w:proofErr w:type="spellEnd"/>
      <w:r w:rsidRPr="004C192D">
        <w:rPr>
          <w:rFonts w:ascii="David" w:hAnsi="David" w:cs="David"/>
          <w:rtl/>
        </w:rPr>
        <w:t xml:space="preserve"> במבני ציבור שבבעלות </w:t>
      </w:r>
      <w:r w:rsidR="00F90934">
        <w:rPr>
          <w:rFonts w:ascii="David" w:hAnsi="David" w:cs="David"/>
          <w:rtl/>
        </w:rPr>
        <w:t xml:space="preserve">מועצה </w:t>
      </w:r>
      <w:r w:rsidR="00D42C9A">
        <w:rPr>
          <w:rFonts w:ascii="David" w:hAnsi="David" w:cs="David" w:hint="cs"/>
          <w:rtl/>
        </w:rPr>
        <w:t>מקומית</w:t>
      </w:r>
      <w:r w:rsidR="00D42C9A">
        <w:rPr>
          <w:rFonts w:ascii="David" w:hAnsi="David" w:cs="David"/>
          <w:rtl/>
        </w:rPr>
        <w:t xml:space="preserve"> </w:t>
      </w:r>
      <w:r w:rsidR="00D42C9A">
        <w:rPr>
          <w:rFonts w:ascii="David" w:hAnsi="David" w:cs="David" w:hint="cs"/>
          <w:rtl/>
        </w:rPr>
        <w:t>קרני שומרון</w:t>
      </w:r>
      <w:r w:rsidRPr="004C192D">
        <w:rPr>
          <w:rFonts w:ascii="David" w:hAnsi="David" w:cs="David"/>
          <w:rtl/>
        </w:rPr>
        <w:t xml:space="preserve"> במסגרת מכרז פומבי מס' </w:t>
      </w:r>
      <w:r w:rsidR="00D42C9A">
        <w:rPr>
          <w:rFonts w:ascii="David" w:hAnsi="David" w:cs="David" w:hint="cs"/>
          <w:noProof/>
          <w:rtl/>
        </w:rPr>
        <w:t>03</w:t>
      </w:r>
      <w:r w:rsidR="00344963">
        <w:rPr>
          <w:rFonts w:ascii="David" w:hAnsi="David" w:cs="David" w:hint="cs"/>
          <w:noProof/>
          <w:rtl/>
        </w:rPr>
        <w:t>/</w:t>
      </w:r>
      <w:r w:rsidR="00D42C9A">
        <w:rPr>
          <w:rFonts w:ascii="David" w:hAnsi="David" w:cs="David" w:hint="cs"/>
          <w:noProof/>
          <w:rtl/>
        </w:rPr>
        <w:t>2021</w:t>
      </w:r>
      <w:r w:rsidR="004C192D">
        <w:rPr>
          <w:rFonts w:ascii="David" w:hAnsi="David" w:cs="David" w:hint="cs"/>
          <w:noProof/>
          <w:rtl/>
        </w:rPr>
        <w:t>,</w:t>
      </w:r>
      <w:r w:rsidRPr="004C192D">
        <w:rPr>
          <w:rFonts w:ascii="David" w:hAnsi="David" w:cs="David"/>
          <w:rtl/>
        </w:rPr>
        <w:t xml:space="preserve"> להבטחת ביצוע כל התחייבויות המבקש על פי מסמכי המכרז וחוזה ההתקשרות במסגרתו.</w:t>
      </w:r>
    </w:p>
    <w:p w14:paraId="63944C66" w14:textId="77777777" w:rsidR="00B1221D" w:rsidRPr="008D5CA6" w:rsidRDefault="00B1221D" w:rsidP="00956D00">
      <w:pPr>
        <w:pStyle w:val="af6"/>
        <w:tabs>
          <w:tab w:val="clear" w:pos="4153"/>
          <w:tab w:val="clear" w:pos="8306"/>
        </w:tabs>
        <w:bidi/>
        <w:jc w:val="both"/>
        <w:rPr>
          <w:rFonts w:ascii="David" w:hAnsi="David" w:cs="David"/>
          <w:rtl/>
        </w:rPr>
      </w:pPr>
    </w:p>
    <w:p w14:paraId="4B43DA64" w14:textId="77777777" w:rsidR="00B1221D" w:rsidRPr="008D5CA6" w:rsidRDefault="00B1221D" w:rsidP="00956D00">
      <w:pPr>
        <w:pStyle w:val="af6"/>
        <w:tabs>
          <w:tab w:val="clear" w:pos="4153"/>
          <w:tab w:val="clear" w:pos="8306"/>
        </w:tabs>
        <w:bidi/>
        <w:jc w:val="both"/>
        <w:rPr>
          <w:rFonts w:ascii="David" w:hAnsi="David" w:cs="David"/>
          <w:rtl/>
        </w:rPr>
      </w:pPr>
      <w:r w:rsidRPr="008D5CA6">
        <w:rPr>
          <w:rFonts w:ascii="David" w:hAnsi="David" w:cs="David"/>
          <w:rtl/>
        </w:rPr>
        <w:t>סכום הערבות יהיה צמוד למדד המחירים לצרכן כפי שהוא מתפרסם מפעם לפעם על ידי הלשכה המרכזית לסטטיסטיקה ולמחקר כלכלי, בתנאי ההצמדה שלהלן:</w:t>
      </w:r>
    </w:p>
    <w:p w14:paraId="051E1968" w14:textId="77777777" w:rsidR="00B1221D" w:rsidRPr="008D5CA6" w:rsidRDefault="00B1221D" w:rsidP="00956D00">
      <w:pPr>
        <w:pStyle w:val="af6"/>
        <w:tabs>
          <w:tab w:val="clear" w:pos="4153"/>
          <w:tab w:val="clear" w:pos="8306"/>
        </w:tabs>
        <w:bidi/>
        <w:jc w:val="both"/>
        <w:rPr>
          <w:rFonts w:ascii="David" w:hAnsi="David" w:cs="David"/>
          <w:rtl/>
        </w:rPr>
      </w:pPr>
    </w:p>
    <w:p w14:paraId="6EC14D8C" w14:textId="1485F453" w:rsidR="00B1221D" w:rsidRPr="008D5CA6" w:rsidRDefault="00B1221D" w:rsidP="005F6B07">
      <w:pPr>
        <w:pStyle w:val="af6"/>
        <w:tabs>
          <w:tab w:val="clear" w:pos="4153"/>
          <w:tab w:val="clear" w:pos="8306"/>
        </w:tabs>
        <w:bidi/>
        <w:jc w:val="both"/>
        <w:rPr>
          <w:rFonts w:ascii="David" w:hAnsi="David" w:cs="David"/>
          <w:rtl/>
        </w:rPr>
      </w:pPr>
      <w:r w:rsidRPr="008D5CA6">
        <w:rPr>
          <w:rFonts w:ascii="David" w:hAnsi="David" w:cs="David"/>
          <w:rtl/>
        </w:rPr>
        <w:t xml:space="preserve">"המדד היסודי" לעניין ערבות זו, יהא מדד חודש </w:t>
      </w:r>
      <w:r w:rsidR="0093135B">
        <w:rPr>
          <w:rFonts w:ascii="David" w:hAnsi="David" w:cs="David" w:hint="cs"/>
          <w:rtl/>
        </w:rPr>
        <w:t>פברואר</w:t>
      </w:r>
      <w:r w:rsidR="0093135B" w:rsidRPr="008D5CA6">
        <w:rPr>
          <w:rFonts w:ascii="David" w:hAnsi="David" w:cs="David"/>
          <w:rtl/>
        </w:rPr>
        <w:t xml:space="preserve"> </w:t>
      </w:r>
      <w:r w:rsidRPr="008D5CA6">
        <w:rPr>
          <w:rFonts w:ascii="David" w:hAnsi="David" w:cs="David"/>
          <w:rtl/>
        </w:rPr>
        <w:t xml:space="preserve">שנת </w:t>
      </w:r>
      <w:r w:rsidR="005F6B07">
        <w:rPr>
          <w:rFonts w:ascii="David" w:hAnsi="David" w:cs="David" w:hint="cs"/>
          <w:rtl/>
        </w:rPr>
        <w:t>2021</w:t>
      </w:r>
      <w:r w:rsidRPr="008D5CA6">
        <w:rPr>
          <w:rFonts w:ascii="David" w:hAnsi="David" w:cs="David"/>
          <w:rtl/>
        </w:rPr>
        <w:t>, שהתפרסם ב- 15 לחודש שלאחריו (או בסמוך למועד זה).</w:t>
      </w:r>
    </w:p>
    <w:p w14:paraId="08C8D87E" w14:textId="77777777" w:rsidR="00B1221D" w:rsidRPr="008D5CA6" w:rsidRDefault="00B1221D" w:rsidP="00956D00">
      <w:pPr>
        <w:pStyle w:val="af6"/>
        <w:tabs>
          <w:tab w:val="clear" w:pos="4153"/>
          <w:tab w:val="clear" w:pos="8306"/>
        </w:tabs>
        <w:bidi/>
        <w:jc w:val="both"/>
        <w:rPr>
          <w:rFonts w:ascii="David" w:hAnsi="David" w:cs="David"/>
          <w:rtl/>
        </w:rPr>
      </w:pPr>
    </w:p>
    <w:p w14:paraId="1C260B27" w14:textId="77777777" w:rsidR="00B1221D" w:rsidRPr="008D5CA6" w:rsidRDefault="00B1221D" w:rsidP="00956D00">
      <w:pPr>
        <w:pStyle w:val="af6"/>
        <w:tabs>
          <w:tab w:val="clear" w:pos="4153"/>
          <w:tab w:val="clear" w:pos="8306"/>
        </w:tabs>
        <w:bidi/>
        <w:jc w:val="both"/>
        <w:rPr>
          <w:rFonts w:ascii="David" w:hAnsi="David" w:cs="David"/>
          <w:rtl/>
        </w:rPr>
      </w:pPr>
      <w:r w:rsidRPr="008D5CA6">
        <w:rPr>
          <w:rFonts w:ascii="David" w:hAnsi="David" w:cs="David"/>
          <w:rtl/>
        </w:rPr>
        <w:t>"המדד החדש" לעניין ערבות זו, יהא המדד שפורסם לאחרונה וקודם לקבלת דרישתכם על פי ערבות זו.</w:t>
      </w:r>
    </w:p>
    <w:p w14:paraId="7A86A58A" w14:textId="77777777" w:rsidR="00B1221D" w:rsidRPr="008D5CA6" w:rsidRDefault="00B1221D" w:rsidP="00956D00">
      <w:pPr>
        <w:pStyle w:val="af6"/>
        <w:tabs>
          <w:tab w:val="clear" w:pos="4153"/>
          <w:tab w:val="clear" w:pos="8306"/>
        </w:tabs>
        <w:bidi/>
        <w:jc w:val="both"/>
        <w:rPr>
          <w:rFonts w:ascii="David" w:hAnsi="David" w:cs="David"/>
          <w:rtl/>
        </w:rPr>
      </w:pPr>
    </w:p>
    <w:p w14:paraId="1A899F30" w14:textId="77777777" w:rsidR="00B1221D" w:rsidRPr="008D5CA6" w:rsidRDefault="00B1221D" w:rsidP="00956D00">
      <w:pPr>
        <w:pStyle w:val="af6"/>
        <w:tabs>
          <w:tab w:val="clear" w:pos="4153"/>
          <w:tab w:val="clear" w:pos="8306"/>
        </w:tabs>
        <w:bidi/>
        <w:jc w:val="both"/>
        <w:rPr>
          <w:rFonts w:ascii="David" w:hAnsi="David" w:cs="David"/>
          <w:rtl/>
        </w:rPr>
      </w:pPr>
      <w:r w:rsidRPr="008D5CA6">
        <w:rPr>
          <w:rFonts w:ascii="David" w:hAnsi="David" w:cs="David"/>
          <w:rtl/>
        </w:rPr>
        <w:t>הפרשי הצמדה לעניין ערבות זו יחושבו כדלהלן: אם יתברר כי המדד החדש עלה לעומת המדד היסודי, יהיו הפרשי ההצמדה – הסכום השווה למכפלת ההפרש בין המדד החדש למדד היסודי בסכום הדרישה, מחולק במדד היסודי. אם המדד החדש יהיה נמוך מהמדד היסודי, נשלם לכם את הסכום הנקוב בדרישתכם עד לסכום הערבות, ללא כל הפרשי הצמדה.</w:t>
      </w:r>
    </w:p>
    <w:p w14:paraId="2CACB840" w14:textId="77777777" w:rsidR="00B1221D" w:rsidRPr="008D5CA6" w:rsidRDefault="00B1221D" w:rsidP="00956D00">
      <w:pPr>
        <w:pStyle w:val="af6"/>
        <w:tabs>
          <w:tab w:val="clear" w:pos="4153"/>
          <w:tab w:val="clear" w:pos="8306"/>
        </w:tabs>
        <w:bidi/>
        <w:jc w:val="both"/>
        <w:rPr>
          <w:rFonts w:ascii="David" w:hAnsi="David" w:cs="David"/>
          <w:rtl/>
        </w:rPr>
      </w:pPr>
    </w:p>
    <w:p w14:paraId="7925317C" w14:textId="77777777" w:rsidR="00B1221D" w:rsidRPr="008D5CA6" w:rsidRDefault="00B1221D" w:rsidP="00956D00">
      <w:pPr>
        <w:pStyle w:val="af6"/>
        <w:tabs>
          <w:tab w:val="clear" w:pos="4153"/>
          <w:tab w:val="clear" w:pos="8306"/>
        </w:tabs>
        <w:bidi/>
        <w:jc w:val="both"/>
        <w:rPr>
          <w:rFonts w:ascii="David" w:hAnsi="David" w:cs="David"/>
          <w:rtl/>
        </w:rPr>
      </w:pPr>
      <w:r w:rsidRPr="008D5CA6">
        <w:rPr>
          <w:rFonts w:ascii="David" w:hAnsi="David" w:cs="David"/>
          <w:rtl/>
        </w:rPr>
        <w:t>לפי דרישתכם הראשונה (חתומה ובמקור) בכתב, לא  יאוחר משבעה ימים ממועד קבלת דרישתכם על ידינו, אנו נשלם לכם כל סכום הנקוב בדרישה ובלבד שלא יעלה על סכום הערבות בתוספת הפרשי הצמדה, מבלי להטיל עליכם חובה להוכיח את דרישתכם ומבלי שתהיו חייבים לדרוש את התשלום תחילה מאת הנערב.</w:t>
      </w:r>
    </w:p>
    <w:p w14:paraId="22E851C4" w14:textId="77777777" w:rsidR="00B1221D" w:rsidRPr="008D5CA6" w:rsidRDefault="00B1221D" w:rsidP="00956D00">
      <w:pPr>
        <w:pStyle w:val="af6"/>
        <w:tabs>
          <w:tab w:val="clear" w:pos="4153"/>
          <w:tab w:val="clear" w:pos="8306"/>
        </w:tabs>
        <w:bidi/>
        <w:jc w:val="both"/>
        <w:rPr>
          <w:rFonts w:ascii="David" w:hAnsi="David" w:cs="David"/>
          <w:rtl/>
        </w:rPr>
      </w:pPr>
    </w:p>
    <w:p w14:paraId="45959F73" w14:textId="77777777" w:rsidR="00B1221D" w:rsidRPr="008D5CA6" w:rsidRDefault="00B1221D" w:rsidP="00956D00">
      <w:pPr>
        <w:pStyle w:val="af6"/>
        <w:tabs>
          <w:tab w:val="clear" w:pos="4153"/>
          <w:tab w:val="clear" w:pos="8306"/>
        </w:tabs>
        <w:bidi/>
        <w:jc w:val="both"/>
        <w:rPr>
          <w:rFonts w:ascii="David" w:hAnsi="David" w:cs="David"/>
          <w:rtl/>
        </w:rPr>
      </w:pPr>
      <w:r w:rsidRPr="008D5CA6">
        <w:rPr>
          <w:rFonts w:ascii="David" w:hAnsi="David" w:cs="David"/>
          <w:rtl/>
        </w:rPr>
        <w:t>דרישת חילוט שתישלח באמצעות הפקסימיליה ו/או מברק ו/או תקשורת מחשבים וכיו"ב לא תיחשב כדרישה מספקת לצורך ערבות זו.</w:t>
      </w:r>
    </w:p>
    <w:p w14:paraId="1812D10D" w14:textId="77777777" w:rsidR="00B1221D" w:rsidRPr="008D5CA6" w:rsidRDefault="00B1221D" w:rsidP="00956D00">
      <w:pPr>
        <w:pStyle w:val="af6"/>
        <w:tabs>
          <w:tab w:val="clear" w:pos="4153"/>
          <w:tab w:val="clear" w:pos="8306"/>
        </w:tabs>
        <w:bidi/>
        <w:jc w:val="both"/>
        <w:rPr>
          <w:rFonts w:ascii="David" w:hAnsi="David" w:cs="David"/>
          <w:rtl/>
        </w:rPr>
      </w:pPr>
    </w:p>
    <w:p w14:paraId="24EAA422" w14:textId="77777777" w:rsidR="00B1221D" w:rsidRPr="008D5CA6" w:rsidRDefault="00B1221D" w:rsidP="00956D00">
      <w:pPr>
        <w:pStyle w:val="af6"/>
        <w:tabs>
          <w:tab w:val="clear" w:pos="4153"/>
          <w:tab w:val="clear" w:pos="8306"/>
        </w:tabs>
        <w:bidi/>
        <w:jc w:val="both"/>
        <w:rPr>
          <w:rFonts w:ascii="David" w:hAnsi="David" w:cs="David"/>
          <w:rtl/>
        </w:rPr>
      </w:pPr>
      <w:r w:rsidRPr="008D5CA6">
        <w:rPr>
          <w:rFonts w:ascii="David" w:hAnsi="David" w:cs="David"/>
          <w:rtl/>
        </w:rPr>
        <w:t>ערבות זו אינה ניתנת להעברה ו/או להסבה.</w:t>
      </w:r>
    </w:p>
    <w:p w14:paraId="58A77FF8" w14:textId="77777777" w:rsidR="00B1221D" w:rsidRPr="008D5CA6" w:rsidRDefault="00B1221D" w:rsidP="00956D00">
      <w:pPr>
        <w:pStyle w:val="af6"/>
        <w:tabs>
          <w:tab w:val="clear" w:pos="4153"/>
          <w:tab w:val="clear" w:pos="8306"/>
        </w:tabs>
        <w:bidi/>
        <w:jc w:val="both"/>
        <w:rPr>
          <w:rFonts w:ascii="David" w:hAnsi="David" w:cs="David"/>
          <w:rtl/>
        </w:rPr>
      </w:pPr>
    </w:p>
    <w:p w14:paraId="2CE54235" w14:textId="77777777" w:rsidR="00B1221D" w:rsidRPr="008D5CA6" w:rsidRDefault="00B1221D" w:rsidP="00956D00">
      <w:pPr>
        <w:pStyle w:val="af6"/>
        <w:tabs>
          <w:tab w:val="clear" w:pos="4153"/>
          <w:tab w:val="clear" w:pos="8306"/>
        </w:tabs>
        <w:bidi/>
        <w:jc w:val="both"/>
        <w:rPr>
          <w:rFonts w:ascii="David" w:hAnsi="David" w:cs="David"/>
          <w:rtl/>
        </w:rPr>
      </w:pPr>
      <w:r w:rsidRPr="008D5CA6">
        <w:rPr>
          <w:rFonts w:ascii="David" w:hAnsi="David" w:cs="David"/>
          <w:rtl/>
        </w:rPr>
        <w:t>ערבות זו  תהיה בתוקף עד ליום ___________________ וכל דרישה על פיה חייבת להגיע אלינו עד תאריך זה (בשעות קבלת קהל).</w:t>
      </w:r>
    </w:p>
    <w:p w14:paraId="7229C16B" w14:textId="77777777" w:rsidR="00B1221D" w:rsidRPr="008D5CA6" w:rsidRDefault="00B1221D" w:rsidP="00956D00">
      <w:pPr>
        <w:pStyle w:val="af6"/>
        <w:tabs>
          <w:tab w:val="clear" w:pos="4153"/>
          <w:tab w:val="clear" w:pos="8306"/>
        </w:tabs>
        <w:bidi/>
        <w:jc w:val="both"/>
        <w:rPr>
          <w:rFonts w:ascii="David" w:hAnsi="David" w:cs="David"/>
          <w:rtl/>
        </w:rPr>
      </w:pPr>
    </w:p>
    <w:p w14:paraId="46EE21BA" w14:textId="77777777" w:rsidR="00B1221D" w:rsidRPr="008D5CA6" w:rsidRDefault="00B1221D" w:rsidP="00956D00">
      <w:pPr>
        <w:pStyle w:val="af6"/>
        <w:tabs>
          <w:tab w:val="clear" w:pos="4153"/>
          <w:tab w:val="clear" w:pos="8306"/>
        </w:tabs>
        <w:bidi/>
        <w:jc w:val="both"/>
        <w:rPr>
          <w:rFonts w:ascii="David" w:hAnsi="David" w:cs="David"/>
          <w:rtl/>
        </w:rPr>
      </w:pPr>
    </w:p>
    <w:p w14:paraId="3890C027" w14:textId="77777777" w:rsidR="00B1221D" w:rsidRPr="008D5CA6" w:rsidRDefault="00B1221D" w:rsidP="00956D00">
      <w:pPr>
        <w:pStyle w:val="af6"/>
        <w:tabs>
          <w:tab w:val="clear" w:pos="4153"/>
          <w:tab w:val="clear" w:pos="8306"/>
        </w:tabs>
        <w:bidi/>
        <w:jc w:val="both"/>
        <w:rPr>
          <w:rFonts w:ascii="David" w:hAnsi="David" w:cs="David"/>
          <w:rtl/>
        </w:rPr>
      </w:pPr>
    </w:p>
    <w:p w14:paraId="24285B02" w14:textId="77777777" w:rsidR="00B1221D" w:rsidRPr="008D5CA6" w:rsidRDefault="00B1221D" w:rsidP="00956D00">
      <w:pPr>
        <w:pStyle w:val="af6"/>
        <w:tabs>
          <w:tab w:val="clear" w:pos="4153"/>
          <w:tab w:val="clear" w:pos="8306"/>
        </w:tabs>
        <w:bidi/>
        <w:jc w:val="both"/>
        <w:rPr>
          <w:rFonts w:ascii="David" w:hAnsi="David" w:cs="David"/>
          <w:rtl/>
        </w:rPr>
      </w:pPr>
    </w:p>
    <w:p w14:paraId="3B38101A" w14:textId="77777777" w:rsidR="00B1221D" w:rsidRPr="008D5CA6" w:rsidRDefault="00B1221D" w:rsidP="00956D00">
      <w:pPr>
        <w:pStyle w:val="af6"/>
        <w:tabs>
          <w:tab w:val="clear" w:pos="4153"/>
          <w:tab w:val="clear" w:pos="8306"/>
        </w:tabs>
        <w:bidi/>
        <w:jc w:val="both"/>
        <w:rPr>
          <w:rFonts w:ascii="David" w:hAnsi="David" w:cs="David"/>
          <w:rtl/>
        </w:rPr>
      </w:pP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t>בכבוד רב,</w:t>
      </w:r>
    </w:p>
    <w:p w14:paraId="70CE8E02" w14:textId="77777777" w:rsidR="00B1221D" w:rsidRPr="008D5CA6" w:rsidRDefault="00B1221D" w:rsidP="00956D00">
      <w:pPr>
        <w:pStyle w:val="af6"/>
        <w:tabs>
          <w:tab w:val="clear" w:pos="4153"/>
          <w:tab w:val="clear" w:pos="8306"/>
        </w:tabs>
        <w:bidi/>
        <w:jc w:val="both"/>
        <w:rPr>
          <w:rFonts w:ascii="David" w:hAnsi="David" w:cs="David"/>
          <w:rtl/>
        </w:rPr>
      </w:pPr>
    </w:p>
    <w:p w14:paraId="3F2AD764" w14:textId="77777777" w:rsidR="00B1221D" w:rsidRPr="008D5CA6" w:rsidRDefault="00B1221D" w:rsidP="00956D00">
      <w:pPr>
        <w:pStyle w:val="af6"/>
        <w:tabs>
          <w:tab w:val="clear" w:pos="4153"/>
          <w:tab w:val="clear" w:pos="8306"/>
        </w:tabs>
        <w:bidi/>
        <w:jc w:val="both"/>
        <w:rPr>
          <w:rFonts w:ascii="David" w:hAnsi="David" w:cs="David"/>
          <w:rtl/>
        </w:rPr>
      </w:pP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t>בנק ____________בע"מ</w:t>
      </w:r>
    </w:p>
    <w:p w14:paraId="6995EA1F" w14:textId="77777777" w:rsidR="00B1221D" w:rsidRPr="008D5CA6" w:rsidRDefault="00B1221D" w:rsidP="00956D00">
      <w:pPr>
        <w:bidi/>
        <w:spacing w:line="276" w:lineRule="auto"/>
        <w:rPr>
          <w:rFonts w:ascii="David" w:hAnsi="David" w:cs="David"/>
          <w:lang w:eastAsia="he-IL"/>
        </w:rPr>
      </w:pPr>
      <w:r w:rsidRPr="008D5CA6">
        <w:rPr>
          <w:rFonts w:ascii="David" w:hAnsi="David" w:cs="David"/>
          <w:rtl/>
        </w:rPr>
        <w:br w:type="page"/>
      </w:r>
    </w:p>
    <w:p w14:paraId="37439C73" w14:textId="77777777" w:rsidR="00B1221D" w:rsidRPr="008D5CA6" w:rsidRDefault="00B1221D" w:rsidP="00FC5D0B">
      <w:pPr>
        <w:pStyle w:val="1"/>
      </w:pPr>
      <w:bookmarkStart w:id="4" w:name="_Toc55148221"/>
      <w:r w:rsidRPr="008D5CA6">
        <w:rPr>
          <w:rtl/>
        </w:rPr>
        <w:lastRenderedPageBreak/>
        <w:t>נספח ב' - נוסח כתב ערבות תקופת האחריות</w:t>
      </w:r>
      <w:bookmarkEnd w:id="4"/>
    </w:p>
    <w:p w14:paraId="37D5C4EA" w14:textId="77777777" w:rsidR="00B1221D" w:rsidRPr="008D5CA6" w:rsidRDefault="00B1221D" w:rsidP="00E86906">
      <w:pPr>
        <w:bidi/>
        <w:jc w:val="both"/>
        <w:rPr>
          <w:rFonts w:ascii="David" w:hAnsi="David" w:cs="David"/>
          <w:b/>
          <w:bCs/>
          <w:rtl/>
        </w:rPr>
      </w:pPr>
    </w:p>
    <w:p w14:paraId="1EF01662" w14:textId="77777777" w:rsidR="00B1221D" w:rsidRPr="008D5CA6" w:rsidRDefault="00B1221D" w:rsidP="00E86906">
      <w:pPr>
        <w:bidi/>
        <w:jc w:val="both"/>
        <w:rPr>
          <w:rFonts w:ascii="David" w:hAnsi="David" w:cs="David"/>
          <w:rtl/>
        </w:rPr>
      </w:pPr>
      <w:r w:rsidRPr="008D5CA6">
        <w:rPr>
          <w:rFonts w:ascii="David" w:hAnsi="David" w:cs="David"/>
          <w:rtl/>
        </w:rPr>
        <w:t>לכבוד</w:t>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r>
    </w:p>
    <w:p w14:paraId="7B976B1D" w14:textId="3256E294" w:rsidR="00A25755" w:rsidRPr="00527D37" w:rsidRDefault="008D6771" w:rsidP="00D42C9A">
      <w:pPr>
        <w:bidi/>
        <w:jc w:val="both"/>
        <w:rPr>
          <w:rFonts w:ascii="David" w:hAnsi="David" w:cs="David"/>
          <w:u w:val="single"/>
          <w:rtl/>
        </w:rPr>
      </w:pPr>
      <w:r>
        <w:rPr>
          <w:rFonts w:ascii="David" w:hAnsi="David" w:cs="David" w:hint="cs"/>
          <w:noProof/>
          <w:u w:val="single"/>
          <w:rtl/>
        </w:rPr>
        <w:t xml:space="preserve">מועצה </w:t>
      </w:r>
      <w:r w:rsidR="00D42C9A">
        <w:rPr>
          <w:rFonts w:ascii="David" w:hAnsi="David" w:cs="David" w:hint="cs"/>
          <w:noProof/>
          <w:u w:val="single"/>
          <w:rtl/>
        </w:rPr>
        <w:t>מקומית קרני שומרון</w:t>
      </w:r>
      <w:r w:rsidR="00A25755" w:rsidRPr="00A25755">
        <w:rPr>
          <w:rFonts w:ascii="David" w:hAnsi="David" w:cs="David"/>
          <w:noProof/>
          <w:u w:val="single"/>
          <w:rtl/>
        </w:rPr>
        <w:t xml:space="preserve"> ו/או </w:t>
      </w:r>
      <w:r w:rsidR="00A25755" w:rsidRPr="00527D37">
        <w:rPr>
          <w:rFonts w:ascii="David" w:hAnsi="David" w:cs="David" w:hint="eastAsia"/>
          <w:noProof/>
          <w:u w:val="single"/>
          <w:rtl/>
        </w:rPr>
        <w:t>החברה</w:t>
      </w:r>
      <w:r w:rsidR="00A25755" w:rsidRPr="00527D37">
        <w:rPr>
          <w:rFonts w:ascii="David" w:hAnsi="David" w:cs="David"/>
          <w:noProof/>
          <w:u w:val="single"/>
          <w:rtl/>
        </w:rPr>
        <w:t xml:space="preserve"> </w:t>
      </w:r>
      <w:r w:rsidR="00D42C9A">
        <w:rPr>
          <w:rFonts w:ascii="David" w:hAnsi="David" w:cs="David" w:hint="cs"/>
          <w:noProof/>
          <w:u w:val="single"/>
          <w:rtl/>
        </w:rPr>
        <w:t>הכלכלית לקרני שומרון</w:t>
      </w:r>
      <w:r w:rsidR="00A25755" w:rsidRPr="00527D37">
        <w:rPr>
          <w:rFonts w:ascii="David" w:hAnsi="David" w:cs="David"/>
          <w:u w:val="single"/>
          <w:rtl/>
        </w:rPr>
        <w:t xml:space="preserve"> בע"מ </w:t>
      </w:r>
    </w:p>
    <w:p w14:paraId="7AF53C9B" w14:textId="77777777" w:rsidR="00B1221D" w:rsidRPr="008D5CA6" w:rsidRDefault="00B1221D" w:rsidP="00E86906">
      <w:pPr>
        <w:bidi/>
        <w:jc w:val="both"/>
        <w:rPr>
          <w:rFonts w:ascii="David" w:hAnsi="David" w:cs="David"/>
          <w:u w:val="single"/>
          <w:rtl/>
        </w:rPr>
      </w:pPr>
      <w:r w:rsidRPr="008D5CA6">
        <w:rPr>
          <w:rFonts w:ascii="David" w:hAnsi="David" w:cs="David"/>
          <w:noProof/>
          <w:rtl/>
        </w:rPr>
        <w:t xml:space="preserve"> </w:t>
      </w:r>
      <w:r w:rsidRPr="008D5CA6">
        <w:rPr>
          <w:rFonts w:ascii="David" w:hAnsi="David" w:cs="David"/>
          <w:rtl/>
        </w:rPr>
        <w:t>(להלן: "</w:t>
      </w:r>
      <w:r w:rsidR="000A1361">
        <w:rPr>
          <w:rFonts w:ascii="David" w:hAnsi="David" w:cs="David"/>
          <w:b/>
          <w:bCs/>
          <w:rtl/>
        </w:rPr>
        <w:t>המזמינה</w:t>
      </w:r>
      <w:r w:rsidRPr="008D5CA6">
        <w:rPr>
          <w:rFonts w:ascii="David" w:hAnsi="David" w:cs="David"/>
          <w:rtl/>
        </w:rPr>
        <w:t>")</w:t>
      </w:r>
    </w:p>
    <w:p w14:paraId="2D22F6ED" w14:textId="77777777" w:rsidR="00B1221D" w:rsidRPr="008D5CA6" w:rsidRDefault="00B1221D" w:rsidP="00E86906">
      <w:pPr>
        <w:bidi/>
        <w:jc w:val="both"/>
        <w:rPr>
          <w:rFonts w:ascii="David" w:hAnsi="David" w:cs="David"/>
          <w:u w:val="single"/>
          <w:rtl/>
        </w:rPr>
      </w:pPr>
    </w:p>
    <w:p w14:paraId="3167BC3D" w14:textId="77777777" w:rsidR="00B1221D" w:rsidRPr="008D5CA6" w:rsidRDefault="00B1221D" w:rsidP="00E86906">
      <w:pPr>
        <w:bidi/>
        <w:jc w:val="both"/>
        <w:rPr>
          <w:rFonts w:ascii="David" w:hAnsi="David" w:cs="David"/>
          <w:u w:val="single"/>
          <w:rtl/>
        </w:rPr>
      </w:pPr>
    </w:p>
    <w:p w14:paraId="73AD3757" w14:textId="77777777" w:rsidR="00B1221D" w:rsidRPr="008D5CA6" w:rsidRDefault="00B1221D" w:rsidP="00E86906">
      <w:pPr>
        <w:bidi/>
        <w:ind w:left="567" w:hanging="567"/>
        <w:jc w:val="both"/>
        <w:rPr>
          <w:rFonts w:ascii="David" w:hAnsi="David" w:cs="David"/>
          <w:b/>
          <w:bCs/>
          <w:u w:val="single"/>
          <w:rtl/>
          <w:lang w:eastAsia="he-IL"/>
        </w:rPr>
      </w:pPr>
      <w:r w:rsidRPr="008D5CA6">
        <w:rPr>
          <w:rFonts w:ascii="David" w:hAnsi="David" w:cs="David"/>
          <w:rtl/>
          <w:lang w:eastAsia="he-IL"/>
        </w:rPr>
        <w:t xml:space="preserve">הנדון: </w:t>
      </w:r>
      <w:r w:rsidRPr="008D5CA6">
        <w:rPr>
          <w:rFonts w:ascii="David" w:hAnsi="David" w:cs="David"/>
          <w:b/>
          <w:bCs/>
          <w:u w:val="single"/>
          <w:rtl/>
          <w:lang w:eastAsia="he-IL"/>
        </w:rPr>
        <w:t>ערבות בנקאית אוטונומית מספר                                         .</w:t>
      </w:r>
    </w:p>
    <w:p w14:paraId="5730F3DF" w14:textId="77777777" w:rsidR="00B1221D" w:rsidRPr="008D5CA6" w:rsidRDefault="00B1221D" w:rsidP="00E86906">
      <w:pPr>
        <w:bidi/>
        <w:ind w:left="567" w:hanging="567"/>
        <w:jc w:val="both"/>
        <w:rPr>
          <w:rFonts w:ascii="David" w:hAnsi="David" w:cs="David"/>
          <w:b/>
          <w:bCs/>
          <w:u w:val="single"/>
          <w:rtl/>
          <w:lang w:eastAsia="he-IL"/>
        </w:rPr>
      </w:pPr>
    </w:p>
    <w:p w14:paraId="0C08A82D" w14:textId="4A3F0715" w:rsidR="00B1221D" w:rsidRPr="008D5CA6" w:rsidRDefault="00B1221D" w:rsidP="00D42C9A">
      <w:pPr>
        <w:bidi/>
        <w:jc w:val="both"/>
        <w:rPr>
          <w:rFonts w:ascii="David" w:hAnsi="David" w:cs="David"/>
          <w:rtl/>
          <w:lang w:eastAsia="he-IL"/>
        </w:rPr>
      </w:pPr>
      <w:r w:rsidRPr="008D5CA6">
        <w:rPr>
          <w:rFonts w:ascii="David" w:hAnsi="David" w:cs="David"/>
          <w:rtl/>
          <w:lang w:eastAsia="he-IL"/>
        </w:rPr>
        <w:t>על פי בקשת ____________________________ מס' מזהה ____________ (להלן: "</w:t>
      </w:r>
      <w:r w:rsidRPr="008D5CA6">
        <w:rPr>
          <w:rFonts w:ascii="David" w:hAnsi="David" w:cs="David"/>
          <w:b/>
          <w:bCs/>
          <w:rtl/>
          <w:lang w:eastAsia="he-IL"/>
        </w:rPr>
        <w:t>המבקש</w:t>
      </w:r>
      <w:r w:rsidRPr="008D5CA6">
        <w:rPr>
          <w:rFonts w:ascii="David" w:hAnsi="David" w:cs="David"/>
          <w:rtl/>
          <w:lang w:eastAsia="he-IL"/>
        </w:rPr>
        <w:t>") אנו ערבים בזה כלפיכם לסילוק כל סכום עד לסך __________ ₪ (במילים: ___________ אלף ₪), בתוספת הפרשי הצמדה למדד הנובעים מהצמדת הסך הנ"ל למדד כמפורט להלן (להלן: "</w:t>
      </w:r>
      <w:r w:rsidRPr="008D5CA6">
        <w:rPr>
          <w:rFonts w:ascii="David" w:hAnsi="David" w:cs="David"/>
          <w:b/>
          <w:bCs/>
          <w:rtl/>
          <w:lang w:eastAsia="he-IL"/>
        </w:rPr>
        <w:t>הפרשי הצמדה</w:t>
      </w:r>
      <w:r w:rsidRPr="008D5CA6">
        <w:rPr>
          <w:rFonts w:ascii="David" w:hAnsi="David" w:cs="David"/>
          <w:rtl/>
          <w:lang w:eastAsia="he-IL"/>
        </w:rPr>
        <w:t xml:space="preserve">"), בקשר עם חוזה ל לאספקה, התקנה ותחזוקה של מערכות סולאריות ליצור חשמל בטכנולוגיה </w:t>
      </w:r>
      <w:proofErr w:type="spellStart"/>
      <w:r w:rsidRPr="008D5CA6">
        <w:rPr>
          <w:rFonts w:ascii="David" w:hAnsi="David" w:cs="David"/>
          <w:rtl/>
          <w:lang w:eastAsia="he-IL"/>
        </w:rPr>
        <w:t>פוטוולטאית</w:t>
      </w:r>
      <w:proofErr w:type="spellEnd"/>
      <w:r w:rsidRPr="008D5CA6">
        <w:rPr>
          <w:rFonts w:ascii="David" w:hAnsi="David" w:cs="David"/>
          <w:rtl/>
          <w:lang w:eastAsia="he-IL"/>
        </w:rPr>
        <w:t xml:space="preserve"> במבני ציבור שבבעלות </w:t>
      </w:r>
      <w:r w:rsidR="00F90934">
        <w:rPr>
          <w:rFonts w:ascii="David" w:hAnsi="David" w:cs="David"/>
          <w:rtl/>
          <w:lang w:eastAsia="he-IL"/>
        </w:rPr>
        <w:t xml:space="preserve">מועצה </w:t>
      </w:r>
      <w:r w:rsidR="00D42C9A">
        <w:rPr>
          <w:rFonts w:ascii="David" w:hAnsi="David" w:cs="David" w:hint="cs"/>
          <w:rtl/>
          <w:lang w:eastAsia="he-IL"/>
        </w:rPr>
        <w:t>מקומית קרני שומרון</w:t>
      </w:r>
      <w:r w:rsidRPr="008D5CA6">
        <w:rPr>
          <w:rFonts w:ascii="David" w:hAnsi="David" w:cs="David"/>
          <w:rtl/>
          <w:lang w:eastAsia="he-IL"/>
        </w:rPr>
        <w:t xml:space="preserve"> </w:t>
      </w:r>
      <w:r w:rsidRPr="008D5CA6">
        <w:rPr>
          <w:rFonts w:ascii="David" w:hAnsi="David" w:cs="David"/>
          <w:rtl/>
        </w:rPr>
        <w:t xml:space="preserve">במסגרת </w:t>
      </w:r>
      <w:r w:rsidRPr="008E2EF9">
        <w:rPr>
          <w:rFonts w:ascii="David" w:hAnsi="David" w:cs="David"/>
          <w:rtl/>
        </w:rPr>
        <w:t>מכרז פומבי מס'</w:t>
      </w:r>
      <w:r w:rsidR="00D42C9A">
        <w:rPr>
          <w:rFonts w:ascii="David" w:hAnsi="David" w:cs="David" w:hint="cs"/>
          <w:rtl/>
        </w:rPr>
        <w:t xml:space="preserve"> 3/2021</w:t>
      </w:r>
      <w:r w:rsidRPr="008E2EF9">
        <w:rPr>
          <w:rFonts w:ascii="David" w:hAnsi="David" w:cs="David"/>
          <w:rtl/>
          <w:lang w:eastAsia="he-IL"/>
        </w:rPr>
        <w:t>,</w:t>
      </w:r>
      <w:r w:rsidRPr="008D5CA6">
        <w:rPr>
          <w:rFonts w:ascii="David" w:hAnsi="David" w:cs="David"/>
          <w:rtl/>
          <w:lang w:eastAsia="he-IL"/>
        </w:rPr>
        <w:t xml:space="preserve"> להבטחת ביצוע התחייבויות המבקש על פי מסמכי המכרז וחוזה ההתקשרות במסגרתו לתקופת האחריות והתחזוקה. </w:t>
      </w:r>
    </w:p>
    <w:p w14:paraId="43288AFB" w14:textId="77777777" w:rsidR="00B1221D" w:rsidRPr="008D5CA6" w:rsidRDefault="00B1221D" w:rsidP="00E86906">
      <w:pPr>
        <w:bidi/>
        <w:jc w:val="both"/>
        <w:rPr>
          <w:rFonts w:ascii="David" w:hAnsi="David" w:cs="David"/>
          <w:rtl/>
          <w:lang w:eastAsia="he-IL"/>
        </w:rPr>
      </w:pPr>
    </w:p>
    <w:p w14:paraId="0568A7B6" w14:textId="77777777" w:rsidR="00B1221D" w:rsidRPr="008D5CA6" w:rsidRDefault="00B1221D" w:rsidP="00E86906">
      <w:pPr>
        <w:bidi/>
        <w:jc w:val="both"/>
        <w:rPr>
          <w:rFonts w:ascii="David" w:hAnsi="David" w:cs="David"/>
          <w:rtl/>
          <w:lang w:eastAsia="he-IL"/>
        </w:rPr>
      </w:pPr>
      <w:r w:rsidRPr="008D5CA6">
        <w:rPr>
          <w:rFonts w:ascii="David" w:hAnsi="David" w:cs="David"/>
          <w:rtl/>
          <w:lang w:eastAsia="he-IL"/>
        </w:rPr>
        <w:t>אנו מתחייבים לשלם לכם כל סכום או סכומים עד לסך הנ"ל בתוספת הפרשי הצמדה תוך 7 ימים מיום קבלת דרישתכם הראשונה בכתב שתגיע אלינו, מבלי להטיל עליכם לבסס או לנמק את דרישתכם בתהליך כלשהו או באופן כלשהו, או לדרוש את הסכום תחילה מאת המבקש בתביעה משפטית או בכל דרך אחרת, ומבלי לטעון כלפיכם טענת הגנה כלשהי שיכולה לעמוד למבקש בקשר לחיוב כלשהו כלפיכם.</w:t>
      </w:r>
    </w:p>
    <w:p w14:paraId="1AF6B382" w14:textId="77777777" w:rsidR="00B1221D" w:rsidRPr="008D5CA6" w:rsidRDefault="00B1221D" w:rsidP="00E86906">
      <w:pPr>
        <w:bidi/>
        <w:jc w:val="both"/>
        <w:rPr>
          <w:rFonts w:ascii="David" w:hAnsi="David" w:cs="David"/>
          <w:rtl/>
          <w:lang w:eastAsia="he-IL"/>
        </w:rPr>
      </w:pPr>
    </w:p>
    <w:p w14:paraId="05513329" w14:textId="77777777" w:rsidR="00B1221D" w:rsidRPr="008D5CA6" w:rsidRDefault="00B1221D" w:rsidP="00E86906">
      <w:pPr>
        <w:bidi/>
        <w:jc w:val="both"/>
        <w:rPr>
          <w:rFonts w:ascii="David" w:hAnsi="David" w:cs="David"/>
          <w:rtl/>
          <w:lang w:eastAsia="he-IL"/>
        </w:rPr>
      </w:pPr>
      <w:r w:rsidRPr="008D5CA6">
        <w:rPr>
          <w:rFonts w:ascii="David" w:hAnsi="David" w:cs="David"/>
          <w:rtl/>
          <w:lang w:eastAsia="he-I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17245076" w14:textId="77777777" w:rsidR="00B1221D" w:rsidRPr="008D5CA6" w:rsidRDefault="00B1221D" w:rsidP="00E86906">
      <w:pPr>
        <w:bidi/>
        <w:jc w:val="both"/>
        <w:rPr>
          <w:rFonts w:ascii="David" w:hAnsi="David" w:cs="David"/>
          <w:rtl/>
          <w:lang w:eastAsia="he-IL"/>
        </w:rPr>
      </w:pPr>
    </w:p>
    <w:p w14:paraId="672F8AEB" w14:textId="77777777" w:rsidR="00B1221D" w:rsidRPr="008D5CA6" w:rsidRDefault="00B1221D" w:rsidP="00E86906">
      <w:pPr>
        <w:bidi/>
        <w:jc w:val="both"/>
        <w:rPr>
          <w:rFonts w:ascii="David" w:hAnsi="David" w:cs="David"/>
          <w:u w:val="single"/>
          <w:rtl/>
          <w:lang w:eastAsia="he-IL"/>
        </w:rPr>
      </w:pPr>
      <w:r w:rsidRPr="008D5CA6">
        <w:rPr>
          <w:rFonts w:ascii="David" w:hAnsi="David" w:cs="David"/>
          <w:noProof/>
          <w:rtl/>
          <w:lang w:eastAsia="he-IL"/>
        </w:rPr>
        <w:t>סכום הערבות יהיה צמוד למדד המחירים לצרכן כפי שהוא מתפרסם מפעם לפעם על ידי הלשכה המרכזית לסטטיסטיקה ולמחקר כלכלי, בתנאיי ההצמדה שלהלן.</w:t>
      </w:r>
      <w:r w:rsidRPr="008D5CA6">
        <w:rPr>
          <w:rFonts w:ascii="David" w:hAnsi="David" w:cs="David"/>
          <w:noProof/>
          <w:rtl/>
          <w:lang w:eastAsia="he-IL"/>
        </w:rPr>
        <w:tab/>
      </w:r>
    </w:p>
    <w:p w14:paraId="25F14139" w14:textId="77777777" w:rsidR="00B1221D" w:rsidRPr="008D5CA6" w:rsidRDefault="00B1221D" w:rsidP="00E86906">
      <w:pPr>
        <w:bidi/>
        <w:jc w:val="both"/>
        <w:rPr>
          <w:rFonts w:ascii="David" w:hAnsi="David" w:cs="David"/>
          <w:rtl/>
          <w:lang w:eastAsia="he-IL"/>
        </w:rPr>
      </w:pPr>
    </w:p>
    <w:p w14:paraId="335FF81B" w14:textId="77777777" w:rsidR="00B1221D" w:rsidRPr="008D5CA6" w:rsidRDefault="00B1221D" w:rsidP="00E86906">
      <w:pPr>
        <w:bidi/>
        <w:jc w:val="both"/>
        <w:rPr>
          <w:rFonts w:ascii="David" w:hAnsi="David" w:cs="David"/>
          <w:u w:val="single"/>
          <w:rtl/>
          <w:lang w:eastAsia="he-IL"/>
        </w:rPr>
      </w:pPr>
      <w:r w:rsidRPr="008D5CA6">
        <w:rPr>
          <w:rFonts w:ascii="David" w:hAnsi="David" w:cs="David"/>
          <w:u w:val="single"/>
          <w:rtl/>
          <w:lang w:eastAsia="he-IL"/>
        </w:rPr>
        <w:t>הפרשי הצמדה יחושבו כדלקמן:</w:t>
      </w:r>
    </w:p>
    <w:p w14:paraId="03BDF9D5" w14:textId="77777777" w:rsidR="00B1221D" w:rsidRPr="008D5CA6" w:rsidRDefault="00B1221D" w:rsidP="00E86906">
      <w:pPr>
        <w:bidi/>
        <w:jc w:val="both"/>
        <w:rPr>
          <w:rFonts w:ascii="David" w:hAnsi="David" w:cs="David"/>
          <w:noProof/>
          <w:rtl/>
          <w:lang w:eastAsia="he-IL"/>
        </w:rPr>
      </w:pPr>
    </w:p>
    <w:p w14:paraId="2A260193" w14:textId="7B42B15E" w:rsidR="00B1221D" w:rsidRPr="008D5CA6" w:rsidRDefault="00B1221D" w:rsidP="00E86906">
      <w:pPr>
        <w:bidi/>
        <w:jc w:val="both"/>
        <w:rPr>
          <w:rFonts w:ascii="David" w:hAnsi="David" w:cs="David"/>
          <w:noProof/>
          <w:rtl/>
          <w:lang w:eastAsia="he-IL"/>
        </w:rPr>
      </w:pPr>
      <w:r w:rsidRPr="008D5CA6">
        <w:rPr>
          <w:rFonts w:ascii="David" w:hAnsi="David" w:cs="David"/>
          <w:noProof/>
          <w:rtl/>
          <w:lang w:eastAsia="he-IL"/>
        </w:rPr>
        <w:t xml:space="preserve">"המדד היסודי" לעניין ערבות זו יהא ממדד חודש </w:t>
      </w:r>
      <w:r w:rsidR="0093135B">
        <w:rPr>
          <w:rFonts w:ascii="David" w:hAnsi="David" w:cs="David" w:hint="cs"/>
          <w:noProof/>
          <w:rtl/>
          <w:lang w:eastAsia="he-IL"/>
        </w:rPr>
        <w:t>פברואר</w:t>
      </w:r>
      <w:r w:rsidR="0093135B" w:rsidRPr="008D5CA6">
        <w:rPr>
          <w:rFonts w:ascii="David" w:hAnsi="David" w:cs="David"/>
          <w:noProof/>
          <w:rtl/>
          <w:lang w:eastAsia="he-IL"/>
        </w:rPr>
        <w:t xml:space="preserve"> </w:t>
      </w:r>
      <w:r w:rsidRPr="008D5CA6">
        <w:rPr>
          <w:rFonts w:ascii="David" w:hAnsi="David" w:cs="David"/>
          <w:noProof/>
          <w:rtl/>
          <w:lang w:eastAsia="he-IL"/>
        </w:rPr>
        <w:t xml:space="preserve">שנת </w:t>
      </w:r>
      <w:r w:rsidR="0093135B">
        <w:rPr>
          <w:rFonts w:ascii="David" w:hAnsi="David" w:cs="David" w:hint="cs"/>
          <w:noProof/>
          <w:rtl/>
          <w:lang w:eastAsia="he-IL"/>
        </w:rPr>
        <w:t>2021</w:t>
      </w:r>
      <w:r w:rsidR="0093135B" w:rsidRPr="008D5CA6">
        <w:rPr>
          <w:rFonts w:ascii="David" w:hAnsi="David" w:cs="David"/>
          <w:noProof/>
          <w:rtl/>
          <w:lang w:eastAsia="he-IL"/>
        </w:rPr>
        <w:t xml:space="preserve"> </w:t>
      </w:r>
      <w:r w:rsidRPr="008D5CA6">
        <w:rPr>
          <w:rFonts w:ascii="David" w:hAnsi="David" w:cs="David"/>
          <w:noProof/>
          <w:rtl/>
          <w:lang w:eastAsia="he-IL"/>
        </w:rPr>
        <w:t xml:space="preserve">שהתפרסם ב- 15 </w:t>
      </w:r>
      <w:r w:rsidR="000B6487">
        <w:rPr>
          <w:rFonts w:ascii="David" w:hAnsi="David" w:cs="David" w:hint="cs"/>
          <w:noProof/>
          <w:rtl/>
          <w:lang w:eastAsia="he-IL"/>
        </w:rPr>
        <w:t>ל</w:t>
      </w:r>
      <w:r w:rsidR="0093135B">
        <w:rPr>
          <w:rFonts w:ascii="David" w:hAnsi="David" w:cs="David" w:hint="cs"/>
          <w:noProof/>
          <w:rtl/>
          <w:lang w:eastAsia="he-IL"/>
        </w:rPr>
        <w:t>מרץ</w:t>
      </w:r>
      <w:r w:rsidR="0093135B" w:rsidRPr="008D5CA6">
        <w:rPr>
          <w:rFonts w:ascii="David" w:hAnsi="David" w:cs="David"/>
          <w:noProof/>
          <w:rtl/>
          <w:lang w:eastAsia="he-IL"/>
        </w:rPr>
        <w:t xml:space="preserve"> </w:t>
      </w:r>
      <w:r w:rsidRPr="008D5CA6">
        <w:rPr>
          <w:rFonts w:ascii="David" w:hAnsi="David" w:cs="David"/>
          <w:noProof/>
          <w:rtl/>
          <w:lang w:eastAsia="he-IL"/>
        </w:rPr>
        <w:t xml:space="preserve">שנת </w:t>
      </w:r>
      <w:r w:rsidR="0093135B">
        <w:rPr>
          <w:rFonts w:ascii="David" w:hAnsi="David" w:cs="David" w:hint="cs"/>
          <w:noProof/>
          <w:rtl/>
          <w:lang w:eastAsia="he-IL"/>
        </w:rPr>
        <w:t>2021</w:t>
      </w:r>
    </w:p>
    <w:p w14:paraId="0F1729CA" w14:textId="77777777" w:rsidR="00B1221D" w:rsidRPr="008D5CA6" w:rsidRDefault="00B1221D" w:rsidP="00E86906">
      <w:pPr>
        <w:bidi/>
        <w:jc w:val="both"/>
        <w:rPr>
          <w:rFonts w:ascii="David" w:hAnsi="David" w:cs="David"/>
          <w:noProof/>
          <w:rtl/>
          <w:lang w:eastAsia="he-IL"/>
        </w:rPr>
      </w:pPr>
    </w:p>
    <w:p w14:paraId="06AAE581" w14:textId="77777777" w:rsidR="00B1221D" w:rsidRPr="008D5CA6" w:rsidRDefault="00B1221D" w:rsidP="00E86906">
      <w:pPr>
        <w:bidi/>
        <w:jc w:val="both"/>
        <w:rPr>
          <w:rFonts w:ascii="David" w:hAnsi="David" w:cs="David"/>
          <w:rtl/>
          <w:lang w:eastAsia="he-IL"/>
        </w:rPr>
      </w:pPr>
      <w:r w:rsidRPr="008D5CA6">
        <w:rPr>
          <w:rFonts w:ascii="David" w:hAnsi="David" w:cs="David"/>
          <w:rtl/>
          <w:lang w:eastAsia="he-IL"/>
        </w:rPr>
        <w:t>אם יתברר כי המדד החדש, הידוע בעת תשלום סכום הערבות, עלה לעומת המדד היסודי, יהיו הפרשי ההצמדה – הסכום השווה למכפלת ההפרש בין המדד החדש למדד היסודי בסכום הדרישה, מחולק במדד היסודי. אם המדד החדש נמוך מהמדד היסודי, נשלם לכם את הסכום הנקוב בדרישתכם עד לסכום הערבות, ללא כל הפרשי הצמדה.</w:t>
      </w:r>
    </w:p>
    <w:p w14:paraId="65334567" w14:textId="77777777" w:rsidR="00B1221D" w:rsidRPr="008D5CA6" w:rsidRDefault="00B1221D" w:rsidP="00E86906">
      <w:pPr>
        <w:bidi/>
        <w:jc w:val="both"/>
        <w:rPr>
          <w:rFonts w:ascii="David" w:hAnsi="David" w:cs="David"/>
          <w:rtl/>
          <w:lang w:eastAsia="he-IL"/>
        </w:rPr>
      </w:pPr>
    </w:p>
    <w:p w14:paraId="7AFA5B74" w14:textId="77777777" w:rsidR="00B1221D" w:rsidRPr="008D5CA6" w:rsidRDefault="00B1221D" w:rsidP="00E86906">
      <w:pPr>
        <w:bidi/>
        <w:jc w:val="both"/>
        <w:rPr>
          <w:rFonts w:ascii="David" w:hAnsi="David" w:cs="David"/>
          <w:rtl/>
          <w:lang w:eastAsia="he-IL"/>
        </w:rPr>
      </w:pPr>
      <w:r w:rsidRPr="008D5CA6">
        <w:rPr>
          <w:rFonts w:ascii="David" w:hAnsi="David" w:cs="David"/>
          <w:rtl/>
          <w:lang w:eastAsia="he-IL"/>
        </w:rPr>
        <w:t>ערבות זו הינה בלתי חוזרת ובלתי תלויה ולא ניתנת לביטול.</w:t>
      </w:r>
    </w:p>
    <w:p w14:paraId="71936594" w14:textId="77777777" w:rsidR="00B1221D" w:rsidRPr="008D5CA6" w:rsidRDefault="00B1221D" w:rsidP="00E86906">
      <w:pPr>
        <w:bidi/>
        <w:jc w:val="both"/>
        <w:rPr>
          <w:rFonts w:ascii="David" w:hAnsi="David" w:cs="David"/>
          <w:rtl/>
          <w:lang w:eastAsia="he-IL"/>
        </w:rPr>
      </w:pPr>
    </w:p>
    <w:p w14:paraId="3EACC318" w14:textId="77777777" w:rsidR="00B1221D" w:rsidRPr="008D5CA6" w:rsidRDefault="00B1221D" w:rsidP="00E86906">
      <w:pPr>
        <w:bidi/>
        <w:jc w:val="both"/>
        <w:rPr>
          <w:rFonts w:ascii="David" w:hAnsi="David" w:cs="David"/>
          <w:rtl/>
          <w:lang w:eastAsia="he-IL"/>
        </w:rPr>
      </w:pPr>
      <w:r w:rsidRPr="008D5CA6">
        <w:rPr>
          <w:rFonts w:ascii="David" w:hAnsi="David" w:cs="David"/>
          <w:rtl/>
          <w:lang w:eastAsia="he-IL"/>
        </w:rPr>
        <w:t>ערבות זו תישאר בתוקפה עד ___________ ועד בכלל.</w:t>
      </w:r>
    </w:p>
    <w:p w14:paraId="04C551F4" w14:textId="77777777" w:rsidR="00B1221D" w:rsidRPr="008D5CA6" w:rsidRDefault="00B1221D" w:rsidP="00E86906">
      <w:pPr>
        <w:bidi/>
        <w:jc w:val="both"/>
        <w:rPr>
          <w:rFonts w:ascii="David" w:hAnsi="David" w:cs="David"/>
          <w:rtl/>
          <w:lang w:eastAsia="he-IL"/>
        </w:rPr>
      </w:pPr>
    </w:p>
    <w:p w14:paraId="20E5B624" w14:textId="77777777" w:rsidR="00B1221D" w:rsidRPr="008D5CA6" w:rsidRDefault="00B1221D" w:rsidP="00E86906">
      <w:pPr>
        <w:bidi/>
        <w:jc w:val="both"/>
        <w:rPr>
          <w:rFonts w:ascii="David" w:hAnsi="David" w:cs="David"/>
          <w:rtl/>
          <w:lang w:eastAsia="he-IL"/>
        </w:rPr>
      </w:pPr>
      <w:r w:rsidRPr="008D5CA6">
        <w:rPr>
          <w:rFonts w:ascii="David" w:hAnsi="David" w:cs="David"/>
          <w:rtl/>
          <w:lang w:eastAsia="he-IL"/>
        </w:rPr>
        <w:t>דרישה שתגיע אלינו אחרי _____________ לא תענה.</w:t>
      </w:r>
    </w:p>
    <w:p w14:paraId="278934E8" w14:textId="77777777" w:rsidR="00B1221D" w:rsidRPr="008D5CA6" w:rsidRDefault="00B1221D" w:rsidP="00E86906">
      <w:pPr>
        <w:bidi/>
        <w:jc w:val="both"/>
        <w:rPr>
          <w:rFonts w:ascii="David" w:hAnsi="David" w:cs="David"/>
          <w:rtl/>
          <w:lang w:eastAsia="he-IL"/>
        </w:rPr>
      </w:pPr>
    </w:p>
    <w:p w14:paraId="55BF7A1A" w14:textId="77777777" w:rsidR="00B1221D" w:rsidRPr="008D5CA6" w:rsidRDefault="00B1221D" w:rsidP="00E86906">
      <w:pPr>
        <w:bidi/>
        <w:jc w:val="both"/>
        <w:rPr>
          <w:rFonts w:ascii="David" w:hAnsi="David" w:cs="David"/>
          <w:rtl/>
          <w:lang w:eastAsia="he-IL"/>
        </w:rPr>
      </w:pPr>
      <w:r w:rsidRPr="008D5CA6">
        <w:rPr>
          <w:rFonts w:ascii="David" w:hAnsi="David" w:cs="David"/>
          <w:rtl/>
          <w:lang w:eastAsia="he-IL"/>
        </w:rPr>
        <w:t>לאחר יום ____________ ערבותנו זו בטלה ומבוטלת.</w:t>
      </w:r>
    </w:p>
    <w:p w14:paraId="2DBC1EC6" w14:textId="77777777" w:rsidR="00B1221D" w:rsidRPr="008D5CA6" w:rsidRDefault="00B1221D" w:rsidP="00E86906">
      <w:pPr>
        <w:bidi/>
        <w:jc w:val="both"/>
        <w:rPr>
          <w:rFonts w:ascii="David" w:hAnsi="David" w:cs="David"/>
          <w:rtl/>
          <w:lang w:eastAsia="he-IL"/>
        </w:rPr>
      </w:pPr>
    </w:p>
    <w:p w14:paraId="24F557EA" w14:textId="77777777" w:rsidR="00B1221D" w:rsidRPr="008D5CA6" w:rsidRDefault="00B1221D" w:rsidP="00E86906">
      <w:pPr>
        <w:bidi/>
        <w:jc w:val="both"/>
        <w:rPr>
          <w:rFonts w:ascii="David" w:hAnsi="David" w:cs="David"/>
          <w:rtl/>
          <w:lang w:eastAsia="he-IL"/>
        </w:rPr>
      </w:pPr>
      <w:r w:rsidRPr="008D5CA6">
        <w:rPr>
          <w:rFonts w:ascii="David" w:hAnsi="David" w:cs="David"/>
          <w:rtl/>
          <w:lang w:eastAsia="he-IL"/>
        </w:rPr>
        <w:t>ערבות זו אינה ניתנת להעברה ולהסבה בכל צורה שהיא.</w:t>
      </w:r>
    </w:p>
    <w:p w14:paraId="733A7882" w14:textId="77777777" w:rsidR="00B1221D" w:rsidRPr="008D5CA6" w:rsidRDefault="00B1221D" w:rsidP="00E86906">
      <w:pPr>
        <w:bidi/>
        <w:jc w:val="both"/>
        <w:rPr>
          <w:rFonts w:ascii="David" w:hAnsi="David" w:cs="David"/>
          <w:rtl/>
          <w:lang w:eastAsia="he-IL"/>
        </w:rPr>
      </w:pPr>
    </w:p>
    <w:p w14:paraId="252DFE87" w14:textId="77777777" w:rsidR="00B1221D" w:rsidRPr="008D5CA6" w:rsidRDefault="00B1221D" w:rsidP="00E86906">
      <w:pPr>
        <w:bidi/>
        <w:ind w:left="6237" w:firstLine="243"/>
        <w:jc w:val="both"/>
        <w:rPr>
          <w:rFonts w:ascii="David" w:hAnsi="David" w:cs="David"/>
          <w:rtl/>
          <w:lang w:eastAsia="he-IL"/>
        </w:rPr>
      </w:pPr>
    </w:p>
    <w:p w14:paraId="708A38B6" w14:textId="77777777" w:rsidR="00B1221D" w:rsidRPr="008D5CA6" w:rsidRDefault="00B1221D" w:rsidP="00E86906">
      <w:pPr>
        <w:bidi/>
        <w:ind w:left="6237" w:firstLine="243"/>
        <w:jc w:val="both"/>
        <w:rPr>
          <w:rFonts w:ascii="David" w:hAnsi="David" w:cs="David"/>
          <w:rtl/>
          <w:lang w:eastAsia="he-IL"/>
        </w:rPr>
      </w:pPr>
    </w:p>
    <w:p w14:paraId="01AE9CC0" w14:textId="77777777" w:rsidR="00B1221D" w:rsidRPr="008D5CA6" w:rsidRDefault="00B1221D" w:rsidP="00E86906">
      <w:pPr>
        <w:bidi/>
        <w:ind w:left="6237" w:firstLine="243"/>
        <w:jc w:val="both"/>
        <w:rPr>
          <w:rFonts w:ascii="David" w:hAnsi="David" w:cs="David"/>
          <w:rtl/>
          <w:lang w:eastAsia="he-IL"/>
        </w:rPr>
      </w:pPr>
    </w:p>
    <w:p w14:paraId="22C02454" w14:textId="77777777" w:rsidR="00B1221D" w:rsidRPr="008D5CA6" w:rsidRDefault="00B1221D" w:rsidP="00E86906">
      <w:pPr>
        <w:bidi/>
        <w:ind w:left="6237" w:firstLine="243"/>
        <w:jc w:val="both"/>
        <w:rPr>
          <w:rFonts w:ascii="David" w:hAnsi="David" w:cs="David"/>
          <w:rtl/>
          <w:lang w:eastAsia="he-IL"/>
        </w:rPr>
      </w:pPr>
      <w:r w:rsidRPr="008D5CA6">
        <w:rPr>
          <w:rFonts w:ascii="David" w:hAnsi="David" w:cs="David"/>
          <w:rtl/>
          <w:lang w:eastAsia="he-IL"/>
        </w:rPr>
        <w:t xml:space="preserve">      בכבוד רב,</w:t>
      </w:r>
    </w:p>
    <w:p w14:paraId="403E754C" w14:textId="77777777" w:rsidR="00B1221D" w:rsidRPr="008D5CA6" w:rsidRDefault="00B1221D" w:rsidP="00E86906">
      <w:pPr>
        <w:bidi/>
        <w:ind w:left="6237"/>
        <w:jc w:val="both"/>
        <w:rPr>
          <w:rFonts w:ascii="David" w:hAnsi="David" w:cs="David"/>
          <w:rtl/>
          <w:lang w:eastAsia="he-IL"/>
        </w:rPr>
      </w:pPr>
    </w:p>
    <w:p w14:paraId="3726B9BB" w14:textId="77777777" w:rsidR="00B1221D" w:rsidRPr="008D5CA6" w:rsidRDefault="00B1221D" w:rsidP="00E86906">
      <w:pPr>
        <w:bidi/>
        <w:ind w:left="6237" w:firstLine="243"/>
        <w:jc w:val="both"/>
        <w:rPr>
          <w:rFonts w:ascii="David" w:hAnsi="David" w:cs="David"/>
          <w:rtl/>
          <w:lang w:eastAsia="he-IL"/>
        </w:rPr>
      </w:pPr>
      <w:r w:rsidRPr="008D5CA6">
        <w:rPr>
          <w:rFonts w:ascii="David" w:hAnsi="David" w:cs="David"/>
          <w:rtl/>
          <w:lang w:eastAsia="he-IL"/>
        </w:rPr>
        <w:t>בנק ____________</w:t>
      </w:r>
    </w:p>
    <w:p w14:paraId="63AFFB98" w14:textId="77777777" w:rsidR="00B1221D" w:rsidRPr="008D5CA6" w:rsidRDefault="00B1221D" w:rsidP="00E86906">
      <w:pPr>
        <w:bidi/>
        <w:jc w:val="both"/>
        <w:rPr>
          <w:rFonts w:ascii="David" w:hAnsi="David" w:cs="David"/>
          <w:noProof/>
          <w:color w:val="005E9D"/>
          <w:rtl/>
        </w:rPr>
      </w:pPr>
    </w:p>
    <w:p w14:paraId="7153ED0D" w14:textId="77777777" w:rsidR="00B1221D" w:rsidRPr="008D5CA6" w:rsidRDefault="00B1221D" w:rsidP="00956D00">
      <w:pPr>
        <w:bidi/>
        <w:rPr>
          <w:rFonts w:ascii="David" w:hAnsi="David" w:cs="David"/>
          <w:b/>
          <w:bCs/>
          <w:szCs w:val="28"/>
          <w:rtl/>
        </w:rPr>
      </w:pPr>
      <w:r w:rsidRPr="008D5CA6">
        <w:rPr>
          <w:rFonts w:ascii="David" w:hAnsi="David" w:cs="David"/>
          <w:b/>
          <w:bCs/>
          <w:szCs w:val="28"/>
          <w:rtl/>
        </w:rPr>
        <w:br w:type="page"/>
      </w:r>
    </w:p>
    <w:p w14:paraId="3BBA0F13" w14:textId="77777777" w:rsidR="00B1221D" w:rsidRPr="008D5CA6" w:rsidRDefault="00B1221D" w:rsidP="00FC5D0B">
      <w:pPr>
        <w:pStyle w:val="1"/>
        <w:rPr>
          <w:rtl/>
        </w:rPr>
      </w:pPr>
      <w:bookmarkStart w:id="5" w:name="_Toc55148222"/>
      <w:r w:rsidRPr="008D5CA6">
        <w:rPr>
          <w:rtl/>
        </w:rPr>
        <w:lastRenderedPageBreak/>
        <w:t xml:space="preserve">נספח ג' -  נספח </w:t>
      </w:r>
      <w:r w:rsidR="0042760C">
        <w:rPr>
          <w:rFonts w:hint="cs"/>
          <w:rtl/>
        </w:rPr>
        <w:t xml:space="preserve">תנאי </w:t>
      </w:r>
      <w:r w:rsidRPr="008D5CA6">
        <w:rPr>
          <w:rtl/>
        </w:rPr>
        <w:t>ביטוח</w:t>
      </w:r>
      <w:bookmarkEnd w:id="5"/>
      <w:r w:rsidRPr="008D5CA6">
        <w:rPr>
          <w:rtl/>
        </w:rPr>
        <w:br/>
      </w:r>
    </w:p>
    <w:p w14:paraId="6BE10F69" w14:textId="77777777" w:rsidR="00B1221D" w:rsidRPr="00FC5D0B" w:rsidRDefault="00B1221D" w:rsidP="00FC5D0B">
      <w:pPr>
        <w:pStyle w:val="25"/>
        <w:bidi/>
        <w:spacing w:before="60"/>
        <w:ind w:left="567"/>
        <w:jc w:val="both"/>
        <w:rPr>
          <w:rFonts w:ascii="David" w:hAnsi="David" w:cs="David"/>
          <w:b w:val="0"/>
          <w:bCs w:val="0"/>
          <w:noProof w:val="0"/>
          <w:rtl/>
        </w:rPr>
      </w:pPr>
      <w:bookmarkStart w:id="6" w:name="_Toc55128324"/>
      <w:bookmarkStart w:id="7" w:name="_Toc55143027"/>
      <w:bookmarkStart w:id="8" w:name="_Toc55148093"/>
      <w:bookmarkStart w:id="9" w:name="_Toc55148223"/>
      <w:bookmarkStart w:id="10" w:name="_Ref535495614"/>
      <w:bookmarkStart w:id="11" w:name="_Ref23947656"/>
      <w:r w:rsidRPr="00FC5D0B">
        <w:rPr>
          <w:rFonts w:ascii="David" w:hAnsi="David" w:cs="David"/>
          <w:b w:val="0"/>
          <w:bCs w:val="0"/>
          <w:noProof w:val="0"/>
          <w:rtl/>
        </w:rPr>
        <w:t>לעניין הגדרות נספח ביטוח זה:</w:t>
      </w:r>
      <w:bookmarkEnd w:id="6"/>
      <w:bookmarkEnd w:id="7"/>
      <w:bookmarkEnd w:id="8"/>
      <w:bookmarkEnd w:id="9"/>
    </w:p>
    <w:p w14:paraId="3419223C" w14:textId="77777777" w:rsidR="00B1221D" w:rsidRPr="00FC5D0B" w:rsidRDefault="00B1221D" w:rsidP="00FC5D0B">
      <w:pPr>
        <w:pStyle w:val="25"/>
        <w:bidi/>
        <w:spacing w:before="60"/>
        <w:ind w:left="567"/>
        <w:jc w:val="both"/>
        <w:rPr>
          <w:rFonts w:ascii="David" w:hAnsi="David" w:cs="David"/>
          <w:b w:val="0"/>
          <w:bCs w:val="0"/>
          <w:noProof w:val="0"/>
          <w:rtl/>
        </w:rPr>
      </w:pPr>
      <w:bookmarkStart w:id="12" w:name="_Toc55128325"/>
      <w:bookmarkStart w:id="13" w:name="_Toc55143028"/>
      <w:bookmarkStart w:id="14" w:name="_Toc55148094"/>
      <w:bookmarkStart w:id="15" w:name="_Toc55148224"/>
      <w:r w:rsidRPr="00FC5D0B">
        <w:rPr>
          <w:rFonts w:ascii="David" w:hAnsi="David" w:cs="David"/>
          <w:noProof w:val="0"/>
          <w:rtl/>
        </w:rPr>
        <w:t>"המבוטח"</w:t>
      </w:r>
      <w:r w:rsidRPr="00FC5D0B">
        <w:rPr>
          <w:rFonts w:ascii="David" w:hAnsi="David" w:cs="David"/>
          <w:b w:val="0"/>
          <w:bCs w:val="0"/>
          <w:noProof w:val="0"/>
          <w:rtl/>
        </w:rPr>
        <w:t xml:space="preserve"> - _________________.</w:t>
      </w:r>
      <w:bookmarkEnd w:id="12"/>
      <w:bookmarkEnd w:id="13"/>
      <w:bookmarkEnd w:id="14"/>
      <w:bookmarkEnd w:id="15"/>
    </w:p>
    <w:p w14:paraId="434331A3" w14:textId="221B2248" w:rsidR="00B1221D" w:rsidRPr="00FC5D0B" w:rsidRDefault="00B1221D" w:rsidP="00D42C9A">
      <w:pPr>
        <w:pStyle w:val="25"/>
        <w:bidi/>
        <w:spacing w:before="60"/>
        <w:ind w:left="567"/>
        <w:jc w:val="both"/>
        <w:rPr>
          <w:rFonts w:ascii="David" w:hAnsi="David" w:cs="David"/>
          <w:b w:val="0"/>
          <w:bCs w:val="0"/>
          <w:noProof w:val="0"/>
          <w:rtl/>
        </w:rPr>
      </w:pPr>
      <w:bookmarkStart w:id="16" w:name="_Toc55128326"/>
      <w:bookmarkStart w:id="17" w:name="_Toc55143029"/>
      <w:bookmarkStart w:id="18" w:name="_Toc55148095"/>
      <w:bookmarkStart w:id="19" w:name="_Toc55148225"/>
      <w:r w:rsidRPr="00FC5D0B">
        <w:rPr>
          <w:rFonts w:ascii="David" w:hAnsi="David" w:cs="David"/>
          <w:noProof w:val="0"/>
          <w:rtl/>
        </w:rPr>
        <w:t>"מבקש האישור"</w:t>
      </w:r>
      <w:r w:rsidRPr="00FC5D0B">
        <w:rPr>
          <w:rFonts w:ascii="David" w:hAnsi="David" w:cs="David"/>
          <w:b w:val="0"/>
          <w:bCs w:val="0"/>
          <w:noProof w:val="0"/>
          <w:rtl/>
        </w:rPr>
        <w:t xml:space="preserve"> – </w:t>
      </w:r>
      <w:r w:rsidR="00F90934" w:rsidRPr="00FC5D0B">
        <w:rPr>
          <w:rFonts w:ascii="David" w:hAnsi="David" w:cs="David"/>
          <w:b w:val="0"/>
          <w:bCs w:val="0"/>
          <w:noProof w:val="0"/>
          <w:rtl/>
        </w:rPr>
        <w:t xml:space="preserve">מועצה </w:t>
      </w:r>
      <w:r w:rsidR="00D42C9A">
        <w:rPr>
          <w:rFonts w:ascii="David" w:hAnsi="David" w:cs="David" w:hint="cs"/>
          <w:b w:val="0"/>
          <w:bCs w:val="0"/>
          <w:noProof w:val="0"/>
          <w:rtl/>
        </w:rPr>
        <w:t>מקומית קרני שומרון</w:t>
      </w:r>
      <w:r w:rsidRPr="00FC5D0B">
        <w:rPr>
          <w:rFonts w:ascii="David" w:hAnsi="David" w:cs="David"/>
          <w:b w:val="0"/>
          <w:bCs w:val="0"/>
          <w:noProof w:val="0"/>
          <w:rtl/>
        </w:rPr>
        <w:t xml:space="preserve"> ו/או </w:t>
      </w:r>
      <w:r w:rsidR="00913FCB" w:rsidRPr="00FC5D0B">
        <w:rPr>
          <w:rFonts w:ascii="David" w:hAnsi="David" w:cs="David" w:hint="cs"/>
          <w:b w:val="0"/>
          <w:bCs w:val="0"/>
          <w:noProof w:val="0"/>
          <w:rtl/>
        </w:rPr>
        <w:t xml:space="preserve">החברה </w:t>
      </w:r>
      <w:r w:rsidR="00D42C9A">
        <w:rPr>
          <w:rFonts w:ascii="David" w:hAnsi="David" w:cs="David" w:hint="cs"/>
          <w:b w:val="0"/>
          <w:bCs w:val="0"/>
          <w:noProof w:val="0"/>
          <w:rtl/>
        </w:rPr>
        <w:t>הכלכלית לקרני שומרון</w:t>
      </w:r>
      <w:r w:rsidRPr="00FC5D0B">
        <w:rPr>
          <w:rFonts w:ascii="David" w:hAnsi="David" w:cs="David"/>
          <w:b w:val="0"/>
          <w:bCs w:val="0"/>
          <w:noProof w:val="0"/>
          <w:rtl/>
        </w:rPr>
        <w:t xml:space="preserve"> בע"מ ו/או תאגידים ו/או חברות עירוניים ו/או </w:t>
      </w:r>
      <w:proofErr w:type="spellStart"/>
      <w:r w:rsidRPr="00FC5D0B">
        <w:rPr>
          <w:rFonts w:ascii="David" w:hAnsi="David" w:cs="David"/>
          <w:b w:val="0"/>
          <w:bCs w:val="0"/>
          <w:noProof w:val="0"/>
          <w:rtl/>
        </w:rPr>
        <w:t>חלצ"ים</w:t>
      </w:r>
      <w:proofErr w:type="spellEnd"/>
      <w:r w:rsidRPr="00FC5D0B">
        <w:rPr>
          <w:rFonts w:ascii="David" w:hAnsi="David" w:cs="David"/>
          <w:b w:val="0"/>
          <w:bCs w:val="0"/>
          <w:noProof w:val="0"/>
          <w:rtl/>
        </w:rPr>
        <w:t xml:space="preserve"> </w:t>
      </w:r>
      <w:proofErr w:type="spellStart"/>
      <w:r w:rsidRPr="00FC5D0B">
        <w:rPr>
          <w:rFonts w:ascii="David" w:hAnsi="David" w:cs="David"/>
          <w:b w:val="0"/>
          <w:bCs w:val="0"/>
          <w:noProof w:val="0"/>
          <w:rtl/>
        </w:rPr>
        <w:t>רשותיים</w:t>
      </w:r>
      <w:proofErr w:type="spellEnd"/>
      <w:r w:rsidRPr="00FC5D0B">
        <w:rPr>
          <w:rFonts w:ascii="David" w:hAnsi="David" w:cs="David"/>
          <w:b w:val="0"/>
          <w:bCs w:val="0"/>
          <w:noProof w:val="0"/>
          <w:rtl/>
        </w:rPr>
        <w:t xml:space="preserve"> ו/או עמותות בשליטתם  ו/או נבחריהם ו/או מנהליהם ו/או עובדיהם .</w:t>
      </w:r>
      <w:bookmarkEnd w:id="16"/>
      <w:bookmarkEnd w:id="17"/>
      <w:bookmarkEnd w:id="18"/>
      <w:bookmarkEnd w:id="19"/>
      <w:r w:rsidRPr="00FC5D0B">
        <w:rPr>
          <w:rFonts w:ascii="David" w:hAnsi="David" w:cs="David"/>
          <w:b w:val="0"/>
          <w:bCs w:val="0"/>
          <w:noProof w:val="0"/>
          <w:rtl/>
        </w:rPr>
        <w:t xml:space="preserve"> </w:t>
      </w:r>
    </w:p>
    <w:p w14:paraId="03D40BE4" w14:textId="05FEEC8A" w:rsidR="00B1221D" w:rsidRPr="00FC5D0B" w:rsidRDefault="00B1221D" w:rsidP="00D42C9A">
      <w:pPr>
        <w:pStyle w:val="25"/>
        <w:bidi/>
        <w:spacing w:before="60"/>
        <w:ind w:left="567"/>
        <w:jc w:val="both"/>
        <w:rPr>
          <w:rFonts w:ascii="David" w:hAnsi="David" w:cs="David"/>
          <w:b w:val="0"/>
          <w:bCs w:val="0"/>
          <w:noProof w:val="0"/>
        </w:rPr>
      </w:pPr>
      <w:bookmarkStart w:id="20" w:name="_Toc55128327"/>
      <w:bookmarkStart w:id="21" w:name="_Toc55143030"/>
      <w:bookmarkStart w:id="22" w:name="_Toc55148096"/>
      <w:bookmarkStart w:id="23" w:name="_Toc55148226"/>
      <w:r w:rsidRPr="00FC5D0B">
        <w:rPr>
          <w:rFonts w:ascii="David" w:hAnsi="David" w:cs="David"/>
          <w:noProof w:val="0"/>
          <w:rtl/>
        </w:rPr>
        <w:t>"העבודות"</w:t>
      </w:r>
      <w:r w:rsidRPr="00FC5D0B">
        <w:rPr>
          <w:rFonts w:ascii="David" w:hAnsi="David" w:cs="David"/>
          <w:b w:val="0"/>
          <w:bCs w:val="0"/>
          <w:noProof w:val="0"/>
          <w:rtl/>
        </w:rPr>
        <w:t xml:space="preserve"> ו/או </w:t>
      </w:r>
      <w:r w:rsidRPr="00FC5D0B">
        <w:rPr>
          <w:rFonts w:ascii="David" w:hAnsi="David" w:cs="David"/>
          <w:noProof w:val="0"/>
          <w:rtl/>
        </w:rPr>
        <w:t>"הפרויקט"</w:t>
      </w:r>
      <w:r w:rsidRPr="00FC5D0B">
        <w:rPr>
          <w:rFonts w:ascii="David" w:hAnsi="David" w:cs="David"/>
          <w:b w:val="0"/>
          <w:bCs w:val="0"/>
          <w:noProof w:val="0"/>
          <w:rtl/>
        </w:rPr>
        <w:t xml:space="preserve"> ו/או </w:t>
      </w:r>
      <w:r w:rsidRPr="00FC5D0B">
        <w:rPr>
          <w:rFonts w:ascii="David" w:hAnsi="David" w:cs="David"/>
          <w:noProof w:val="0"/>
          <w:rtl/>
        </w:rPr>
        <w:t>"השירותים"</w:t>
      </w:r>
      <w:r w:rsidRPr="00FC5D0B">
        <w:rPr>
          <w:rFonts w:ascii="David" w:hAnsi="David" w:cs="David"/>
          <w:b w:val="0"/>
          <w:bCs w:val="0"/>
          <w:noProof w:val="0"/>
          <w:rtl/>
        </w:rPr>
        <w:t xml:space="preserve"> - אספקה, התקנה ותחזוקה של מערכות סולאריות ליצור חשמל בטכנולוגיה </w:t>
      </w:r>
      <w:proofErr w:type="spellStart"/>
      <w:r w:rsidRPr="00FC5D0B">
        <w:rPr>
          <w:rFonts w:ascii="David" w:hAnsi="David" w:cs="David"/>
          <w:b w:val="0"/>
          <w:bCs w:val="0"/>
          <w:noProof w:val="0"/>
          <w:rtl/>
        </w:rPr>
        <w:t>פוטוולטאית</w:t>
      </w:r>
      <w:proofErr w:type="spellEnd"/>
      <w:r w:rsidRPr="00FC5D0B">
        <w:rPr>
          <w:rFonts w:ascii="David" w:hAnsi="David" w:cs="David"/>
          <w:b w:val="0"/>
          <w:bCs w:val="0"/>
          <w:noProof w:val="0"/>
          <w:rtl/>
        </w:rPr>
        <w:t xml:space="preserve"> במבני ציבור של </w:t>
      </w:r>
      <w:r w:rsidR="00F90934" w:rsidRPr="00FC5D0B">
        <w:rPr>
          <w:rFonts w:ascii="David" w:hAnsi="David" w:cs="David"/>
          <w:b w:val="0"/>
          <w:bCs w:val="0"/>
          <w:noProof w:val="0"/>
          <w:rtl/>
        </w:rPr>
        <w:t xml:space="preserve">מועצה </w:t>
      </w:r>
      <w:r w:rsidR="00D42C9A">
        <w:rPr>
          <w:rFonts w:ascii="David" w:hAnsi="David" w:cs="David" w:hint="cs"/>
          <w:b w:val="0"/>
          <w:bCs w:val="0"/>
          <w:noProof w:val="0"/>
          <w:rtl/>
        </w:rPr>
        <w:t>מקומית קרני שומרון</w:t>
      </w:r>
      <w:r w:rsidRPr="00FC5D0B">
        <w:rPr>
          <w:rFonts w:ascii="David" w:hAnsi="David" w:cs="David"/>
          <w:b w:val="0"/>
          <w:bCs w:val="0"/>
          <w:noProof w:val="0"/>
          <w:rtl/>
        </w:rPr>
        <w:t>.</w:t>
      </w:r>
      <w:bookmarkEnd w:id="20"/>
      <w:bookmarkEnd w:id="21"/>
      <w:bookmarkEnd w:id="22"/>
      <w:bookmarkEnd w:id="23"/>
    </w:p>
    <w:p w14:paraId="78D8DCDA" w14:textId="77777777" w:rsidR="00B1221D" w:rsidRPr="00FC5D0B" w:rsidRDefault="00B1221D" w:rsidP="00FC5D0B">
      <w:pPr>
        <w:pStyle w:val="25"/>
        <w:bidi/>
        <w:spacing w:before="60"/>
        <w:ind w:left="567"/>
        <w:jc w:val="both"/>
        <w:rPr>
          <w:rFonts w:ascii="David" w:hAnsi="David" w:cs="David"/>
          <w:b w:val="0"/>
          <w:bCs w:val="0"/>
          <w:noProof w:val="0"/>
          <w:rtl/>
        </w:rPr>
      </w:pPr>
      <w:bookmarkStart w:id="24" w:name="_Toc55128328"/>
      <w:bookmarkStart w:id="25" w:name="_Toc55143031"/>
      <w:bookmarkStart w:id="26" w:name="_Toc55148097"/>
      <w:bookmarkStart w:id="27" w:name="_Toc55148227"/>
      <w:r w:rsidRPr="00FC5D0B">
        <w:rPr>
          <w:rFonts w:ascii="David" w:hAnsi="David" w:cs="David"/>
          <w:b w:val="0"/>
          <w:bCs w:val="0"/>
          <w:noProof w:val="0"/>
          <w:rtl/>
        </w:rPr>
        <w:t>ביטוחי המבוטח</w:t>
      </w:r>
      <w:bookmarkEnd w:id="24"/>
      <w:bookmarkEnd w:id="25"/>
      <w:bookmarkEnd w:id="26"/>
      <w:bookmarkEnd w:id="27"/>
    </w:p>
    <w:p w14:paraId="329D8BC9" w14:textId="1598B31A" w:rsidR="00B1221D" w:rsidRPr="00FC5D0B" w:rsidRDefault="00B1221D" w:rsidP="00FC5D0B">
      <w:pPr>
        <w:pStyle w:val="25"/>
        <w:bidi/>
        <w:spacing w:before="60"/>
        <w:ind w:left="567"/>
        <w:jc w:val="both"/>
        <w:rPr>
          <w:rFonts w:ascii="David" w:hAnsi="David" w:cs="David"/>
          <w:b w:val="0"/>
          <w:bCs w:val="0"/>
          <w:noProof w:val="0"/>
        </w:rPr>
      </w:pPr>
      <w:bookmarkStart w:id="28" w:name="_Ref25407680"/>
      <w:bookmarkStart w:id="29" w:name="_Toc55128329"/>
      <w:bookmarkStart w:id="30" w:name="_Toc55143032"/>
      <w:bookmarkStart w:id="31" w:name="_Toc55148098"/>
      <w:bookmarkStart w:id="32" w:name="_Toc55148228"/>
      <w:bookmarkStart w:id="33" w:name="_Hlk26078322"/>
      <w:r w:rsidRPr="00FC5D0B">
        <w:rPr>
          <w:rFonts w:ascii="David" w:hAnsi="David" w:cs="David"/>
          <w:b w:val="0"/>
          <w:bCs w:val="0"/>
          <w:noProof w:val="0"/>
          <w:rtl/>
        </w:rPr>
        <w:t xml:space="preserve">מבלי לגרוע מאחריות ומהתחייבויות המבוטח על-פי הסכם זה ו/או על-פי כל דין, על המבוטח לערוך ולקיים, על חשבון המבוטח, אצל חברת ביטוח מורשית כדין בישראל, החל מיום מתן האישור לביצוע העבודות ועד למסירה הסופית של העבודות ויציאת המבוטח ו/או מי מטעם המבוטח מאתר העבודות, ולעניין ביטוח חבות המוצר ואחריות מקצועית למשך תקופה נוספת של 3 שנים לאחר מסירת העבודות באופן סופי ומוחלט ויציאת המבוטח ו/או מי מטעם המבוטח מאתר העבודות, את הביטוחים המפורטים בסעיף </w:t>
      </w:r>
      <w:r w:rsidR="00A47362" w:rsidRPr="00FC5D0B">
        <w:rPr>
          <w:rFonts w:ascii="David" w:hAnsi="David" w:cs="David"/>
          <w:b w:val="0"/>
          <w:bCs w:val="0"/>
          <w:noProof w:val="0"/>
          <w:rtl/>
        </w:rPr>
        <w:fldChar w:fldCharType="begin"/>
      </w:r>
      <w:r w:rsidR="00A47362" w:rsidRPr="00FC5D0B">
        <w:rPr>
          <w:rFonts w:ascii="David" w:hAnsi="David" w:cs="David"/>
          <w:b w:val="0"/>
          <w:bCs w:val="0"/>
          <w:noProof w:val="0"/>
          <w:rtl/>
        </w:rPr>
        <w:instrText xml:space="preserve"> </w:instrText>
      </w:r>
      <w:r w:rsidR="00A47362" w:rsidRPr="00FC5D0B">
        <w:rPr>
          <w:rFonts w:ascii="David" w:hAnsi="David" w:cs="David"/>
          <w:b w:val="0"/>
          <w:bCs w:val="0"/>
          <w:noProof w:val="0"/>
        </w:rPr>
        <w:instrText>REF</w:instrText>
      </w:r>
      <w:r w:rsidR="00A47362" w:rsidRPr="00FC5D0B">
        <w:rPr>
          <w:rFonts w:ascii="David" w:hAnsi="David" w:cs="David"/>
          <w:b w:val="0"/>
          <w:bCs w:val="0"/>
          <w:noProof w:val="0"/>
          <w:rtl/>
        </w:rPr>
        <w:instrText xml:space="preserve"> _</w:instrText>
      </w:r>
      <w:r w:rsidR="00A47362" w:rsidRPr="00FC5D0B">
        <w:rPr>
          <w:rFonts w:ascii="David" w:hAnsi="David" w:cs="David"/>
          <w:b w:val="0"/>
          <w:bCs w:val="0"/>
          <w:noProof w:val="0"/>
        </w:rPr>
        <w:instrText>Ref25405509 \r \h</w:instrText>
      </w:r>
      <w:r w:rsidR="00A47362" w:rsidRPr="00FC5D0B">
        <w:rPr>
          <w:rFonts w:ascii="David" w:hAnsi="David" w:cs="David"/>
          <w:b w:val="0"/>
          <w:bCs w:val="0"/>
          <w:noProof w:val="0"/>
          <w:rtl/>
        </w:rPr>
        <w:instrText xml:space="preserve"> </w:instrText>
      </w:r>
      <w:r w:rsidR="001F1E7B" w:rsidRPr="00FC5D0B">
        <w:rPr>
          <w:rFonts w:ascii="David" w:hAnsi="David" w:cs="David"/>
          <w:b w:val="0"/>
          <w:bCs w:val="0"/>
          <w:noProof w:val="0"/>
          <w:rtl/>
        </w:rPr>
        <w:instrText xml:space="preserve"> \* </w:instrText>
      </w:r>
      <w:r w:rsidR="001F1E7B" w:rsidRPr="00FC5D0B">
        <w:rPr>
          <w:rFonts w:ascii="David" w:hAnsi="David" w:cs="David"/>
          <w:b w:val="0"/>
          <w:bCs w:val="0"/>
          <w:noProof w:val="0"/>
        </w:rPr>
        <w:instrText>MERGEFORMAT</w:instrText>
      </w:r>
      <w:r w:rsidR="001F1E7B" w:rsidRPr="00FC5D0B">
        <w:rPr>
          <w:rFonts w:ascii="David" w:hAnsi="David" w:cs="David"/>
          <w:b w:val="0"/>
          <w:bCs w:val="0"/>
          <w:noProof w:val="0"/>
          <w:rtl/>
        </w:rPr>
        <w:instrText xml:space="preserve"> </w:instrText>
      </w:r>
      <w:r w:rsidR="00A47362" w:rsidRPr="00FC5D0B">
        <w:rPr>
          <w:rFonts w:ascii="David" w:hAnsi="David" w:cs="David"/>
          <w:b w:val="0"/>
          <w:bCs w:val="0"/>
          <w:noProof w:val="0"/>
          <w:rtl/>
        </w:rPr>
      </w:r>
      <w:r w:rsidR="00A47362" w:rsidRPr="00FC5D0B">
        <w:rPr>
          <w:rFonts w:ascii="David" w:hAnsi="David" w:cs="David"/>
          <w:b w:val="0"/>
          <w:bCs w:val="0"/>
          <w:noProof w:val="0"/>
          <w:rtl/>
        </w:rPr>
        <w:fldChar w:fldCharType="separate"/>
      </w:r>
      <w:r w:rsidR="001F0F5B">
        <w:rPr>
          <w:rFonts w:ascii="David" w:hAnsi="David" w:cs="David"/>
          <w:b w:val="0"/>
          <w:bCs w:val="0"/>
          <w:noProof w:val="0"/>
          <w:cs/>
        </w:rPr>
        <w:t>‎</w:t>
      </w:r>
      <w:r w:rsidR="001F0F5B">
        <w:rPr>
          <w:rFonts w:ascii="David" w:hAnsi="David" w:cs="David"/>
          <w:b w:val="0"/>
          <w:bCs w:val="0"/>
          <w:noProof w:val="0"/>
        </w:rPr>
        <w:t>0</w:t>
      </w:r>
      <w:r w:rsidR="00A47362" w:rsidRPr="00FC5D0B">
        <w:rPr>
          <w:rFonts w:ascii="David" w:hAnsi="David" w:cs="David"/>
          <w:b w:val="0"/>
          <w:bCs w:val="0"/>
          <w:noProof w:val="0"/>
          <w:rtl/>
        </w:rPr>
        <w:fldChar w:fldCharType="end"/>
      </w:r>
      <w:r w:rsidRPr="00FC5D0B">
        <w:rPr>
          <w:rFonts w:ascii="David" w:hAnsi="David" w:cs="David"/>
          <w:b w:val="0"/>
          <w:bCs w:val="0"/>
          <w:noProof w:val="0"/>
          <w:rtl/>
        </w:rPr>
        <w:t xml:space="preserve"> להלן (להלן: </w:t>
      </w:r>
      <w:r w:rsidRPr="00FC5D0B">
        <w:rPr>
          <w:rFonts w:ascii="David" w:hAnsi="David" w:cs="David"/>
          <w:noProof w:val="0"/>
          <w:rtl/>
        </w:rPr>
        <w:t xml:space="preserve">"ביטוחי </w:t>
      </w:r>
      <w:bookmarkEnd w:id="28"/>
      <w:r w:rsidRPr="00FC5D0B">
        <w:rPr>
          <w:rFonts w:ascii="David" w:hAnsi="David" w:cs="David"/>
          <w:noProof w:val="0"/>
          <w:rtl/>
        </w:rPr>
        <w:t>ההקמה").</w:t>
      </w:r>
      <w:bookmarkEnd w:id="29"/>
      <w:bookmarkEnd w:id="30"/>
      <w:bookmarkEnd w:id="31"/>
      <w:bookmarkEnd w:id="32"/>
    </w:p>
    <w:p w14:paraId="610869C5" w14:textId="77777777" w:rsidR="00B1221D" w:rsidRPr="008D5CA6" w:rsidRDefault="00B1221D" w:rsidP="00961309">
      <w:pPr>
        <w:pStyle w:val="25"/>
        <w:bidi/>
        <w:spacing w:before="60"/>
        <w:ind w:left="567"/>
        <w:jc w:val="both"/>
        <w:rPr>
          <w:rFonts w:ascii="David" w:hAnsi="David" w:cs="David"/>
          <w:b w:val="0"/>
          <w:bCs w:val="0"/>
          <w:noProof w:val="0"/>
          <w:rtl/>
        </w:rPr>
      </w:pPr>
      <w:bookmarkStart w:id="34" w:name="_Toc55128330"/>
      <w:bookmarkStart w:id="35" w:name="_Toc55143033"/>
      <w:bookmarkStart w:id="36" w:name="_Toc55148099"/>
      <w:bookmarkStart w:id="37" w:name="_Toc55148229"/>
      <w:r w:rsidRPr="008D5CA6">
        <w:rPr>
          <w:rFonts w:ascii="David" w:hAnsi="David" w:cs="David"/>
          <w:b w:val="0"/>
          <w:bCs w:val="0"/>
          <w:noProof w:val="0"/>
          <w:rtl/>
        </w:rPr>
        <w:t>מוסכם כי ביחס לביטוח חבות המוצר, מתחייב המבוטח לעורכו החל ממועד המסירה של חלק כלשהו מהעבודות או תחילת השימוש בחלק כלשהו מהעבודות - המוקדם מבין המועדים.</w:t>
      </w:r>
      <w:bookmarkEnd w:id="34"/>
      <w:bookmarkEnd w:id="35"/>
      <w:bookmarkEnd w:id="36"/>
      <w:bookmarkEnd w:id="37"/>
    </w:p>
    <w:p w14:paraId="1ACE9CE9" w14:textId="77777777" w:rsidR="00B1221D" w:rsidRPr="00FC5D0B" w:rsidRDefault="00B1221D" w:rsidP="00FC5D0B">
      <w:pPr>
        <w:pStyle w:val="25"/>
        <w:bidi/>
        <w:spacing w:before="60"/>
        <w:ind w:left="567"/>
        <w:jc w:val="both"/>
        <w:rPr>
          <w:rFonts w:ascii="David" w:hAnsi="David" w:cs="David"/>
          <w:b w:val="0"/>
          <w:bCs w:val="0"/>
          <w:noProof w:val="0"/>
          <w:rtl/>
        </w:rPr>
      </w:pPr>
      <w:bookmarkStart w:id="38" w:name="_Toc55128331"/>
      <w:bookmarkStart w:id="39" w:name="_Toc55143034"/>
      <w:bookmarkStart w:id="40" w:name="_Toc55148100"/>
      <w:bookmarkStart w:id="41" w:name="_Toc55148230"/>
      <w:r w:rsidRPr="00FC5D0B">
        <w:rPr>
          <w:rFonts w:ascii="David" w:hAnsi="David" w:cs="David"/>
          <w:b w:val="0"/>
          <w:bCs w:val="0"/>
          <w:noProof w:val="0"/>
          <w:rtl/>
        </w:rPr>
        <w:t xml:space="preserve">לדרישת מבקש האישור, על המבוטח לכלול במסגרת ביטוח עבודות קבלניות שנערך על ידי המבוטח, </w:t>
      </w:r>
      <w:bookmarkStart w:id="42" w:name="_Hlk23605212"/>
      <w:r w:rsidRPr="00FC5D0B">
        <w:rPr>
          <w:rFonts w:ascii="David" w:hAnsi="David" w:cs="David"/>
          <w:b w:val="0"/>
          <w:bCs w:val="0"/>
          <w:noProof w:val="0"/>
          <w:rtl/>
        </w:rPr>
        <w:t>כל גורם או בעל זכויות שלמבקש האישור קיימת התחייבות כלפיו בכתב להיכלל בשם המבוטח טרם קרות מקרה הביטוח, או כמוטב לתגמולי הביטוח</w:t>
      </w:r>
      <w:bookmarkEnd w:id="42"/>
      <w:r w:rsidRPr="00FC5D0B">
        <w:rPr>
          <w:rFonts w:ascii="David" w:hAnsi="David" w:cs="David"/>
          <w:b w:val="0"/>
          <w:bCs w:val="0"/>
          <w:noProof w:val="0"/>
          <w:rtl/>
        </w:rPr>
        <w:t>.</w:t>
      </w:r>
      <w:bookmarkEnd w:id="38"/>
      <w:bookmarkEnd w:id="39"/>
      <w:bookmarkEnd w:id="40"/>
      <w:bookmarkEnd w:id="41"/>
    </w:p>
    <w:p w14:paraId="0366512B" w14:textId="24181AD0" w:rsidR="00B1221D" w:rsidRPr="00FC5D0B" w:rsidRDefault="00B1221D" w:rsidP="00FC5D0B">
      <w:pPr>
        <w:pStyle w:val="25"/>
        <w:bidi/>
        <w:spacing w:before="60"/>
        <w:ind w:left="567"/>
        <w:jc w:val="both"/>
        <w:rPr>
          <w:rFonts w:ascii="David" w:hAnsi="David" w:cs="David"/>
          <w:b w:val="0"/>
          <w:bCs w:val="0"/>
          <w:noProof w:val="0"/>
        </w:rPr>
      </w:pPr>
      <w:bookmarkStart w:id="43" w:name="_Ref26628078"/>
      <w:bookmarkStart w:id="44" w:name="_Toc55128332"/>
      <w:bookmarkStart w:id="45" w:name="_Toc55143035"/>
      <w:bookmarkStart w:id="46" w:name="_Toc55148101"/>
      <w:bookmarkStart w:id="47" w:name="_Toc55148231"/>
      <w:r w:rsidRPr="00FC5D0B">
        <w:rPr>
          <w:rFonts w:ascii="David" w:hAnsi="David" w:cs="David"/>
          <w:b w:val="0"/>
          <w:bCs w:val="0"/>
          <w:noProof w:val="0"/>
          <w:rtl/>
        </w:rPr>
        <w:t xml:space="preserve">מבלי לגרוע מאחריות ומהתחייבויות המבוטח על-פי הסכם זה ו/או על-פי כל דין, על המבוטח לערוך ולקיים, על חשבון המבוטח, אצל חברת ביטוח מורשית כדין בישראל, לפני מתן שירותי התפעול ובכל מקרה לאחר מסירת העבודות (לאחר חיבורן לחשמל), ולעניין ביטוח חבות המוצר ואחריות מקצועית למשך תקופה נוספת של 3 שנים לאחר סיום ההתקשרות על פי ההסכם את הביטוחים המפורטים בסעיף </w:t>
      </w:r>
      <w:r w:rsidR="00244B9A" w:rsidRPr="00FC5D0B">
        <w:rPr>
          <w:rFonts w:ascii="David" w:hAnsi="David" w:cs="David"/>
          <w:b w:val="0"/>
          <w:bCs w:val="0"/>
          <w:noProof w:val="0"/>
        </w:rPr>
        <w:fldChar w:fldCharType="begin"/>
      </w:r>
      <w:r w:rsidR="00244B9A" w:rsidRPr="00FC5D0B">
        <w:rPr>
          <w:rFonts w:ascii="David" w:hAnsi="David" w:cs="David"/>
          <w:b w:val="0"/>
          <w:bCs w:val="0"/>
          <w:noProof w:val="0"/>
        </w:rPr>
        <w:instrText xml:space="preserve"> REF _Ref25405509 \r \h  \* MERGEFORMAT </w:instrText>
      </w:r>
      <w:r w:rsidR="00244B9A" w:rsidRPr="00FC5D0B">
        <w:rPr>
          <w:rFonts w:ascii="David" w:hAnsi="David" w:cs="David"/>
          <w:b w:val="0"/>
          <w:bCs w:val="0"/>
          <w:noProof w:val="0"/>
        </w:rPr>
      </w:r>
      <w:r w:rsidR="00244B9A" w:rsidRPr="00FC5D0B">
        <w:rPr>
          <w:rFonts w:ascii="David" w:hAnsi="David" w:cs="David"/>
          <w:b w:val="0"/>
          <w:bCs w:val="0"/>
          <w:noProof w:val="0"/>
        </w:rPr>
        <w:fldChar w:fldCharType="separate"/>
      </w:r>
      <w:r w:rsidR="001F0F5B">
        <w:rPr>
          <w:rFonts w:ascii="David" w:hAnsi="David" w:cs="David"/>
          <w:b w:val="0"/>
          <w:bCs w:val="0"/>
          <w:noProof w:val="0"/>
          <w:cs/>
        </w:rPr>
        <w:t>‎</w:t>
      </w:r>
      <w:r w:rsidR="001F0F5B">
        <w:rPr>
          <w:rFonts w:ascii="David" w:hAnsi="David" w:cs="David"/>
          <w:b w:val="0"/>
          <w:bCs w:val="0"/>
          <w:noProof w:val="0"/>
        </w:rPr>
        <w:t>0</w:t>
      </w:r>
      <w:r w:rsidR="00244B9A" w:rsidRPr="00FC5D0B">
        <w:rPr>
          <w:rFonts w:ascii="David" w:hAnsi="David" w:cs="David"/>
          <w:b w:val="0"/>
          <w:bCs w:val="0"/>
          <w:noProof w:val="0"/>
        </w:rPr>
        <w:fldChar w:fldCharType="end"/>
      </w:r>
      <w:r w:rsidRPr="00FC5D0B">
        <w:rPr>
          <w:rFonts w:ascii="David" w:hAnsi="David" w:cs="David"/>
          <w:b w:val="0"/>
          <w:bCs w:val="0"/>
          <w:noProof w:val="0"/>
          <w:rtl/>
        </w:rPr>
        <w:t xml:space="preserve"> להלן (להלן: "ביטוחי התפעול").</w:t>
      </w:r>
      <w:bookmarkEnd w:id="43"/>
      <w:bookmarkEnd w:id="44"/>
      <w:bookmarkEnd w:id="45"/>
      <w:bookmarkEnd w:id="46"/>
      <w:bookmarkEnd w:id="47"/>
    </w:p>
    <w:p w14:paraId="07448CC8" w14:textId="77777777" w:rsidR="00B1221D" w:rsidRPr="00FC5D0B" w:rsidRDefault="00B1221D" w:rsidP="00FC5D0B">
      <w:pPr>
        <w:pStyle w:val="25"/>
        <w:bidi/>
        <w:spacing w:before="60"/>
        <w:ind w:left="567"/>
        <w:jc w:val="both"/>
        <w:rPr>
          <w:rFonts w:ascii="David" w:hAnsi="David" w:cs="David"/>
          <w:b w:val="0"/>
          <w:bCs w:val="0"/>
          <w:noProof w:val="0"/>
        </w:rPr>
      </w:pPr>
      <w:bookmarkStart w:id="48" w:name="_Toc55128333"/>
      <w:bookmarkStart w:id="49" w:name="_Toc55143036"/>
      <w:bookmarkStart w:id="50" w:name="_Toc55148102"/>
      <w:bookmarkStart w:id="51" w:name="_Toc55148232"/>
      <w:r w:rsidRPr="00FC5D0B">
        <w:rPr>
          <w:rFonts w:ascii="David" w:hAnsi="David" w:cs="David"/>
          <w:b w:val="0"/>
          <w:bCs w:val="0"/>
          <w:noProof w:val="0"/>
          <w:rtl/>
        </w:rPr>
        <w:t>ביטוחי המבוטח כולם בהתאם למפורט לעיל, יקראו להלן: "ביטוחי המבוטח".</w:t>
      </w:r>
      <w:bookmarkEnd w:id="48"/>
      <w:bookmarkEnd w:id="49"/>
      <w:bookmarkEnd w:id="50"/>
      <w:bookmarkEnd w:id="51"/>
    </w:p>
    <w:p w14:paraId="6BD983EF" w14:textId="0366167F" w:rsidR="00B1221D" w:rsidRPr="00FC5D0B" w:rsidRDefault="00B1221D" w:rsidP="00FC5D0B">
      <w:pPr>
        <w:pStyle w:val="25"/>
        <w:bidi/>
        <w:spacing w:before="60"/>
        <w:ind w:left="567"/>
        <w:jc w:val="both"/>
        <w:rPr>
          <w:rFonts w:ascii="David" w:hAnsi="David" w:cs="David"/>
          <w:b w:val="0"/>
          <w:bCs w:val="0"/>
          <w:noProof w:val="0"/>
        </w:rPr>
      </w:pPr>
      <w:bookmarkStart w:id="52" w:name="_Toc55128334"/>
      <w:bookmarkStart w:id="53" w:name="_Toc55143037"/>
      <w:bookmarkStart w:id="54" w:name="_Toc55148103"/>
      <w:bookmarkStart w:id="55" w:name="_Toc55148233"/>
      <w:bookmarkEnd w:id="10"/>
      <w:bookmarkEnd w:id="11"/>
      <w:bookmarkEnd w:id="33"/>
      <w:r w:rsidRPr="00FC5D0B">
        <w:rPr>
          <w:rFonts w:ascii="David" w:hAnsi="David" w:cs="David"/>
          <w:b w:val="0"/>
          <w:bCs w:val="0"/>
          <w:noProof w:val="0"/>
          <w:rtl/>
        </w:rPr>
        <w:t xml:space="preserve">מוסכם, כי בקרות מקרה ביטוח המכוסה במסגרת פרק א' (ביטוח רכוש) לביטוח העבודות הקבלניות כמפורט בסעיף </w:t>
      </w:r>
      <w:r w:rsidR="00244B9A" w:rsidRPr="00FC5D0B">
        <w:rPr>
          <w:rFonts w:ascii="David" w:hAnsi="David" w:cs="David"/>
          <w:b w:val="0"/>
          <w:bCs w:val="0"/>
          <w:noProof w:val="0"/>
        </w:rPr>
        <w:fldChar w:fldCharType="begin"/>
      </w:r>
      <w:r w:rsidR="00244B9A" w:rsidRPr="00FC5D0B">
        <w:rPr>
          <w:rFonts w:ascii="David" w:hAnsi="David" w:cs="David"/>
          <w:b w:val="0"/>
          <w:bCs w:val="0"/>
          <w:noProof w:val="0"/>
        </w:rPr>
        <w:instrText xml:space="preserve"> REF _Ref25415840 \r \h  \* MERGEFORMAT </w:instrText>
      </w:r>
      <w:r w:rsidR="00244B9A" w:rsidRPr="00FC5D0B">
        <w:rPr>
          <w:rFonts w:ascii="David" w:hAnsi="David" w:cs="David"/>
          <w:b w:val="0"/>
          <w:bCs w:val="0"/>
          <w:noProof w:val="0"/>
        </w:rPr>
      </w:r>
      <w:r w:rsidR="00244B9A" w:rsidRPr="00FC5D0B">
        <w:rPr>
          <w:rFonts w:ascii="David" w:hAnsi="David" w:cs="David"/>
          <w:b w:val="0"/>
          <w:bCs w:val="0"/>
          <w:noProof w:val="0"/>
        </w:rPr>
        <w:fldChar w:fldCharType="separate"/>
      </w:r>
      <w:r w:rsidR="001F0F5B">
        <w:rPr>
          <w:rFonts w:ascii="David" w:hAnsi="David" w:cs="David"/>
          <w:b w:val="0"/>
          <w:bCs w:val="0"/>
          <w:noProof w:val="0"/>
          <w:cs/>
        </w:rPr>
        <w:t>‎</w:t>
      </w:r>
      <w:r w:rsidR="001F0F5B">
        <w:rPr>
          <w:rFonts w:ascii="David" w:hAnsi="David" w:cs="David"/>
          <w:b w:val="0"/>
          <w:bCs w:val="0"/>
          <w:noProof w:val="0"/>
        </w:rPr>
        <w:t>6.1.2</w:t>
      </w:r>
      <w:r w:rsidR="00244B9A" w:rsidRPr="00FC5D0B">
        <w:rPr>
          <w:rFonts w:ascii="David" w:hAnsi="David" w:cs="David"/>
          <w:b w:val="0"/>
          <w:bCs w:val="0"/>
          <w:noProof w:val="0"/>
        </w:rPr>
        <w:fldChar w:fldCharType="end"/>
      </w:r>
      <w:r w:rsidRPr="00FC5D0B">
        <w:rPr>
          <w:rFonts w:ascii="David" w:hAnsi="David" w:cs="David"/>
          <w:b w:val="0"/>
          <w:bCs w:val="0"/>
          <w:noProof w:val="0"/>
          <w:rtl/>
        </w:rPr>
        <w:t xml:space="preserve"> להלן, מבקש האישור הינו המוטב הבלעדי לקבלת תגמולי הביטוח על-פי הפרק. תגמולי הביטוח כאמור ישמשו לקימום הנזק. מבקש האישור יעביר למבוטח כספים מתוך תגמולי הביטוח שיתקבלו בפועל מאת המבטח וזאת עד לגובה הסכום הדרוש לקימום האובדן ו/או הנזק כפי שאושר על-ידי המבטח והשמאי מטעמו, זאת בהתאם להתקדמות המבוטח בשיקום האבדן או הנזק ובניכוי סכום ההשתתפות העצמית הנקובה בפוליסה.</w:t>
      </w:r>
      <w:bookmarkEnd w:id="52"/>
      <w:bookmarkEnd w:id="53"/>
      <w:bookmarkEnd w:id="54"/>
      <w:bookmarkEnd w:id="55"/>
    </w:p>
    <w:p w14:paraId="12A75945" w14:textId="77777777" w:rsidR="00B1221D" w:rsidRPr="00FC5D0B" w:rsidRDefault="00B1221D" w:rsidP="00FC5D0B">
      <w:pPr>
        <w:pStyle w:val="25"/>
        <w:bidi/>
        <w:spacing w:before="60"/>
        <w:ind w:left="567"/>
        <w:jc w:val="both"/>
        <w:rPr>
          <w:rFonts w:ascii="David" w:hAnsi="David" w:cs="David"/>
          <w:b w:val="0"/>
          <w:bCs w:val="0"/>
          <w:noProof w:val="0"/>
        </w:rPr>
      </w:pPr>
      <w:bookmarkStart w:id="56" w:name="_Toc55128335"/>
      <w:bookmarkStart w:id="57" w:name="_Toc55143038"/>
      <w:bookmarkStart w:id="58" w:name="_Toc55148104"/>
      <w:bookmarkStart w:id="59" w:name="_Toc55148234"/>
      <w:bookmarkStart w:id="60" w:name="_Hlk26078667"/>
      <w:r w:rsidRPr="00FC5D0B">
        <w:rPr>
          <w:rFonts w:ascii="David" w:hAnsi="David" w:cs="David"/>
          <w:b w:val="0"/>
          <w:bCs w:val="0"/>
          <w:noProof w:val="0"/>
          <w:rtl/>
        </w:rPr>
        <w:t xml:space="preserve">ללא כל דרישה מצד מבקש האישור, לעניין ביטוחי ההקמה, על המבוטח להמציא לידי מבקש האישור 7 ימים לפני מועד תחילת העבודות ובכל מקרה כתנאי מקדים לכניסת המבוטח לאתר העבודות, ולעניין ביטוחי התפעול, לפני מועד תחילת תקופת התפעול, </w:t>
      </w:r>
      <w:bookmarkStart w:id="61" w:name="_Hlk27039752"/>
      <w:r w:rsidRPr="00FC5D0B">
        <w:rPr>
          <w:rFonts w:ascii="David" w:hAnsi="David" w:cs="David"/>
          <w:b w:val="0"/>
          <w:bCs w:val="0"/>
          <w:noProof w:val="0"/>
          <w:rtl/>
        </w:rPr>
        <w:t>אישור קיום ביטוח, חתום בידי מבטח המבוטח, בהתאם להוראות המפקח על הביטוח, רשות שוק ההון, ביטוח וחיסכון 2019-1-6 (להלן: "אישור ביטוחי המבוטח")</w:t>
      </w:r>
      <w:bookmarkEnd w:id="61"/>
      <w:r w:rsidRPr="00FC5D0B">
        <w:rPr>
          <w:rFonts w:ascii="David" w:hAnsi="David" w:cs="David"/>
          <w:b w:val="0"/>
          <w:bCs w:val="0"/>
          <w:noProof w:val="0"/>
          <w:rtl/>
        </w:rPr>
        <w:t>.</w:t>
      </w:r>
      <w:bookmarkEnd w:id="56"/>
      <w:bookmarkEnd w:id="57"/>
      <w:bookmarkEnd w:id="58"/>
      <w:bookmarkEnd w:id="59"/>
      <w:r w:rsidRPr="00FC5D0B">
        <w:rPr>
          <w:rFonts w:ascii="David" w:hAnsi="David" w:cs="David"/>
          <w:b w:val="0"/>
          <w:bCs w:val="0"/>
          <w:noProof w:val="0"/>
          <w:rtl/>
        </w:rPr>
        <w:t xml:space="preserve"> </w:t>
      </w:r>
    </w:p>
    <w:p w14:paraId="39185FD8" w14:textId="77777777" w:rsidR="00B1221D" w:rsidRPr="008D5CA6" w:rsidRDefault="00B1221D" w:rsidP="00961309">
      <w:pPr>
        <w:pStyle w:val="25"/>
        <w:bidi/>
        <w:spacing w:before="60"/>
        <w:ind w:left="567"/>
        <w:jc w:val="both"/>
        <w:rPr>
          <w:rFonts w:ascii="David" w:hAnsi="David" w:cs="David"/>
          <w:b w:val="0"/>
          <w:bCs w:val="0"/>
          <w:noProof w:val="0"/>
          <w:rtl/>
        </w:rPr>
      </w:pPr>
      <w:bookmarkStart w:id="62" w:name="_Toc55128336"/>
      <w:bookmarkStart w:id="63" w:name="_Toc55143039"/>
      <w:bookmarkStart w:id="64" w:name="_Toc55148105"/>
      <w:bookmarkStart w:id="65" w:name="_Toc55148235"/>
      <w:r w:rsidRPr="008D5CA6">
        <w:rPr>
          <w:rFonts w:ascii="David" w:hAnsi="David" w:cs="David"/>
          <w:b w:val="0"/>
          <w:bCs w:val="0"/>
          <w:noProof w:val="0"/>
          <w:rtl/>
        </w:rPr>
        <w:t>המבוטח מתחייב להמציא למבקש האישור את אישור ביטוחי המבוטח בגין ביטוח חבות המוצר, במועד מסירת העבודות או חלק כלשהו מהעבודות למבקש האישור או תחילת השימוש בחלק כלשהו מהעבודות או מועד תחילת תקופת התפעול - המוקדם מבין המועדים, כשהוא חתום על ידי מבטח המבוטח. המצאת האישורים כאמור הנו אחד מתנאי קבלת העבודות או שימוש בחלק כלשהו מהעבודות על ידי מבקש האישור.</w:t>
      </w:r>
      <w:bookmarkEnd w:id="62"/>
      <w:bookmarkEnd w:id="63"/>
      <w:bookmarkEnd w:id="64"/>
      <w:bookmarkEnd w:id="65"/>
    </w:p>
    <w:p w14:paraId="7721A8A6" w14:textId="37080963" w:rsidR="00B1221D" w:rsidRPr="008D5CA6" w:rsidRDefault="00B1221D" w:rsidP="00961309">
      <w:pPr>
        <w:pStyle w:val="25"/>
        <w:bidi/>
        <w:spacing w:before="60"/>
        <w:ind w:left="567"/>
        <w:jc w:val="both"/>
        <w:rPr>
          <w:rFonts w:ascii="David" w:hAnsi="David" w:cs="David"/>
          <w:b w:val="0"/>
          <w:bCs w:val="0"/>
          <w:noProof w:val="0"/>
          <w:rtl/>
        </w:rPr>
      </w:pPr>
      <w:bookmarkStart w:id="66" w:name="_Toc55128337"/>
      <w:bookmarkStart w:id="67" w:name="_Toc55143040"/>
      <w:bookmarkStart w:id="68" w:name="_Toc55148106"/>
      <w:bookmarkStart w:id="69" w:name="_Toc55148236"/>
      <w:r w:rsidRPr="008D5CA6">
        <w:rPr>
          <w:rFonts w:ascii="David" w:hAnsi="David" w:cs="David"/>
          <w:b w:val="0"/>
          <w:bCs w:val="0"/>
          <w:noProof w:val="0"/>
          <w:rtl/>
        </w:rPr>
        <w:t xml:space="preserve">לא יאוחר ממועד תום תקופת ביטוחי המבוטח, על המבוטח להמציא לידי מבקש האישור את אישורי ביטוחי המבוטח בגין הארכת תוקפם לתקופה נוספת, וכך למשך כל תקופת ההתקשרות על פי ההסכם, או למשך תקופה נוספת כמפורט בסעיפים </w:t>
      </w:r>
      <w:r w:rsidR="00244B9A" w:rsidRPr="00FC5D0B">
        <w:rPr>
          <w:rFonts w:ascii="David" w:hAnsi="David" w:cs="David"/>
          <w:b w:val="0"/>
          <w:bCs w:val="0"/>
          <w:noProof w:val="0"/>
        </w:rPr>
        <w:fldChar w:fldCharType="begin"/>
      </w:r>
      <w:r w:rsidR="00244B9A" w:rsidRPr="00FC5D0B">
        <w:rPr>
          <w:rFonts w:ascii="David" w:hAnsi="David" w:cs="David"/>
          <w:b w:val="0"/>
          <w:bCs w:val="0"/>
          <w:noProof w:val="0"/>
        </w:rPr>
        <w:instrText xml:space="preserve"> REF _Ref25407680 \r \h  \* MERGEFORMAT </w:instrText>
      </w:r>
      <w:r w:rsidR="00244B9A" w:rsidRPr="00FC5D0B">
        <w:rPr>
          <w:rFonts w:ascii="David" w:hAnsi="David" w:cs="David"/>
          <w:b w:val="0"/>
          <w:bCs w:val="0"/>
          <w:noProof w:val="0"/>
        </w:rPr>
      </w:r>
      <w:r w:rsidR="00244B9A" w:rsidRPr="00FC5D0B">
        <w:rPr>
          <w:rFonts w:ascii="David" w:hAnsi="David" w:cs="David"/>
          <w:b w:val="0"/>
          <w:bCs w:val="0"/>
          <w:noProof w:val="0"/>
        </w:rPr>
        <w:fldChar w:fldCharType="separate"/>
      </w:r>
      <w:r w:rsidR="001F0F5B">
        <w:rPr>
          <w:rFonts w:ascii="David" w:hAnsi="David" w:cs="David"/>
          <w:b w:val="0"/>
          <w:bCs w:val="0"/>
          <w:noProof w:val="0"/>
          <w:cs/>
        </w:rPr>
        <w:t>‎</w:t>
      </w:r>
      <w:r w:rsidR="001F0F5B">
        <w:rPr>
          <w:rFonts w:ascii="David" w:hAnsi="David" w:cs="David"/>
          <w:b w:val="0"/>
          <w:bCs w:val="0"/>
          <w:noProof w:val="0"/>
        </w:rPr>
        <w:t>0</w:t>
      </w:r>
      <w:r w:rsidR="00244B9A" w:rsidRPr="00FC5D0B">
        <w:rPr>
          <w:rFonts w:ascii="David" w:hAnsi="David" w:cs="David"/>
          <w:b w:val="0"/>
          <w:bCs w:val="0"/>
          <w:noProof w:val="0"/>
        </w:rPr>
        <w:fldChar w:fldCharType="end"/>
      </w:r>
      <w:r w:rsidRPr="008D5CA6">
        <w:rPr>
          <w:rFonts w:ascii="David" w:hAnsi="David" w:cs="David"/>
          <w:b w:val="0"/>
          <w:bCs w:val="0"/>
          <w:noProof w:val="0"/>
          <w:rtl/>
        </w:rPr>
        <w:t xml:space="preserve"> ו-</w:t>
      </w:r>
      <w:r w:rsidR="00244B9A" w:rsidRPr="00FC5D0B">
        <w:rPr>
          <w:rFonts w:ascii="David" w:hAnsi="David" w:cs="David"/>
          <w:b w:val="0"/>
          <w:bCs w:val="0"/>
          <w:noProof w:val="0"/>
        </w:rPr>
        <w:fldChar w:fldCharType="begin"/>
      </w:r>
      <w:r w:rsidR="00244B9A" w:rsidRPr="00FC5D0B">
        <w:rPr>
          <w:rFonts w:ascii="David" w:hAnsi="David" w:cs="David"/>
          <w:b w:val="0"/>
          <w:bCs w:val="0"/>
          <w:noProof w:val="0"/>
        </w:rPr>
        <w:instrText xml:space="preserve"> REF _Ref26628078 \r \h  \* MERGEFORMAT </w:instrText>
      </w:r>
      <w:r w:rsidR="00244B9A" w:rsidRPr="00FC5D0B">
        <w:rPr>
          <w:rFonts w:ascii="David" w:hAnsi="David" w:cs="David"/>
          <w:b w:val="0"/>
          <w:bCs w:val="0"/>
          <w:noProof w:val="0"/>
        </w:rPr>
      </w:r>
      <w:r w:rsidR="00244B9A" w:rsidRPr="00FC5D0B">
        <w:rPr>
          <w:rFonts w:ascii="David" w:hAnsi="David" w:cs="David"/>
          <w:b w:val="0"/>
          <w:bCs w:val="0"/>
          <w:noProof w:val="0"/>
        </w:rPr>
        <w:fldChar w:fldCharType="separate"/>
      </w:r>
      <w:r w:rsidR="001F0F5B">
        <w:rPr>
          <w:rFonts w:ascii="David" w:hAnsi="David" w:cs="David"/>
          <w:b w:val="0"/>
          <w:bCs w:val="0"/>
          <w:noProof w:val="0"/>
          <w:cs/>
        </w:rPr>
        <w:t>‎</w:t>
      </w:r>
      <w:r w:rsidR="001F0F5B">
        <w:rPr>
          <w:rFonts w:ascii="David" w:hAnsi="David" w:cs="David"/>
          <w:b w:val="0"/>
          <w:bCs w:val="0"/>
          <w:noProof w:val="0"/>
        </w:rPr>
        <w:t>0</w:t>
      </w:r>
      <w:r w:rsidR="00244B9A" w:rsidRPr="00FC5D0B">
        <w:rPr>
          <w:rFonts w:ascii="David" w:hAnsi="David" w:cs="David"/>
          <w:b w:val="0"/>
          <w:bCs w:val="0"/>
          <w:noProof w:val="0"/>
        </w:rPr>
        <w:fldChar w:fldCharType="end"/>
      </w:r>
      <w:r w:rsidRPr="008D5CA6">
        <w:rPr>
          <w:rFonts w:ascii="David" w:hAnsi="David" w:cs="David"/>
          <w:b w:val="0"/>
          <w:bCs w:val="0"/>
          <w:noProof w:val="0"/>
          <w:rtl/>
        </w:rPr>
        <w:t xml:space="preserve"> לעיל.</w:t>
      </w:r>
      <w:bookmarkEnd w:id="66"/>
      <w:bookmarkEnd w:id="67"/>
      <w:bookmarkEnd w:id="68"/>
      <w:bookmarkEnd w:id="69"/>
    </w:p>
    <w:p w14:paraId="614FD792" w14:textId="77777777" w:rsidR="00B1221D" w:rsidRPr="008D5CA6" w:rsidRDefault="00B1221D" w:rsidP="00961309">
      <w:pPr>
        <w:pStyle w:val="25"/>
        <w:bidi/>
        <w:spacing w:before="60"/>
        <w:ind w:left="567"/>
        <w:jc w:val="both"/>
        <w:rPr>
          <w:rFonts w:ascii="David" w:hAnsi="David" w:cs="David"/>
          <w:b w:val="0"/>
          <w:bCs w:val="0"/>
          <w:noProof w:val="0"/>
          <w:rtl/>
        </w:rPr>
      </w:pPr>
      <w:bookmarkStart w:id="70" w:name="_Toc55128338"/>
      <w:bookmarkStart w:id="71" w:name="_Toc55143041"/>
      <w:bookmarkStart w:id="72" w:name="_Toc55148107"/>
      <w:bookmarkStart w:id="73" w:name="_Toc55148237"/>
      <w:r w:rsidRPr="008D5CA6">
        <w:rPr>
          <w:rFonts w:ascii="David" w:hAnsi="David" w:cs="David"/>
          <w:b w:val="0"/>
          <w:bCs w:val="0"/>
          <w:noProof w:val="0"/>
          <w:rtl/>
        </w:rPr>
        <w:t>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30 יום לפני מועד ביטול הביטוח או השינוי לרעה בביטוח.</w:t>
      </w:r>
      <w:bookmarkEnd w:id="70"/>
      <w:bookmarkEnd w:id="71"/>
      <w:bookmarkEnd w:id="72"/>
      <w:bookmarkEnd w:id="73"/>
    </w:p>
    <w:p w14:paraId="4F0DF233" w14:textId="77777777" w:rsidR="00B1221D" w:rsidRPr="008D5CA6" w:rsidRDefault="00B1221D" w:rsidP="00961309">
      <w:pPr>
        <w:pStyle w:val="25"/>
        <w:bidi/>
        <w:spacing w:before="60"/>
        <w:ind w:left="567"/>
        <w:jc w:val="both"/>
        <w:rPr>
          <w:rFonts w:ascii="David" w:hAnsi="David" w:cs="David"/>
          <w:b w:val="0"/>
          <w:bCs w:val="0"/>
          <w:noProof w:val="0"/>
          <w:rtl/>
        </w:rPr>
      </w:pPr>
      <w:bookmarkStart w:id="74" w:name="_Toc55128339"/>
      <w:bookmarkStart w:id="75" w:name="_Toc55143042"/>
      <w:bookmarkStart w:id="76" w:name="_Toc55148108"/>
      <w:bookmarkStart w:id="77" w:name="_Toc55148238"/>
      <w:r w:rsidRPr="008D5CA6">
        <w:rPr>
          <w:rFonts w:ascii="David" w:hAnsi="David" w:cs="David"/>
          <w:b w:val="0"/>
          <w:bCs w:val="0"/>
          <w:noProof w:val="0"/>
          <w:rtl/>
        </w:rPr>
        <w:t xml:space="preserve">מובהר כי אי המצאת אישור ביטוחי המבוטח במועד או בהתאם להוראות סעיף ביטוח זה, לא תגרע מהתחייבויות המבוטח על פי הסכם זה, ועל המבוטח לקיים את כל התחייבויות המבוטח על פי הסכם, מבלי לגרוע מכלליות האמור לרבות התחייבויות בדבר לוחות זמנים. מוסכם כי המבוטח יהיה מנוע מלעלות כל טענה ו/או דרישה כלפי מבקש האישור ו/או כלפי הבאים מטעם מבקש האישור עקב כך שלא יתאפשר למבוטח להתחיל ו/או להתקדם בעבודות טרם הומצא אישור ביטוחי המבוטח כנדרש. </w:t>
      </w:r>
      <w:r w:rsidRPr="00FC5D0B">
        <w:rPr>
          <w:rFonts w:ascii="David" w:hAnsi="David" w:cs="David"/>
          <w:b w:val="0"/>
          <w:bCs w:val="0"/>
          <w:noProof w:val="0"/>
          <w:rtl/>
        </w:rPr>
        <w:t xml:space="preserve">בנוסף מוסכם </w:t>
      </w:r>
      <w:r w:rsidRPr="008D5CA6">
        <w:rPr>
          <w:rFonts w:ascii="David" w:hAnsi="David" w:cs="David"/>
          <w:b w:val="0"/>
          <w:bCs w:val="0"/>
          <w:noProof w:val="0"/>
          <w:rtl/>
        </w:rPr>
        <w:lastRenderedPageBreak/>
        <w:t>במפורש כי למבקש האישור תהיה הרשות לעכב כל תשלום של המבוטח על פי שיקול דעת מבקש האישור בלבד באם לא יומצא אישור ביטוחי המבוטח במועד.</w:t>
      </w:r>
      <w:bookmarkEnd w:id="74"/>
      <w:bookmarkEnd w:id="75"/>
      <w:bookmarkEnd w:id="76"/>
      <w:bookmarkEnd w:id="77"/>
    </w:p>
    <w:p w14:paraId="65117986" w14:textId="77777777" w:rsidR="00B1221D" w:rsidRPr="00FC5D0B" w:rsidRDefault="00B1221D" w:rsidP="00FC5D0B">
      <w:pPr>
        <w:pStyle w:val="25"/>
        <w:bidi/>
        <w:spacing w:before="60"/>
        <w:ind w:left="567"/>
        <w:jc w:val="both"/>
        <w:rPr>
          <w:rFonts w:ascii="David" w:hAnsi="David" w:cs="David"/>
          <w:b w:val="0"/>
          <w:bCs w:val="0"/>
          <w:noProof w:val="0"/>
        </w:rPr>
      </w:pPr>
      <w:bookmarkStart w:id="78" w:name="_Toc55128340"/>
      <w:bookmarkStart w:id="79" w:name="_Toc55143043"/>
      <w:bookmarkStart w:id="80" w:name="_Toc55148109"/>
      <w:bookmarkStart w:id="81" w:name="_Toc55148239"/>
      <w:r w:rsidRPr="00FC5D0B">
        <w:rPr>
          <w:rFonts w:ascii="David" w:hAnsi="David" w:cs="David"/>
          <w:b w:val="0"/>
          <w:bCs w:val="0"/>
          <w:noProof w:val="0"/>
          <w:rtl/>
        </w:rPr>
        <w:t>על המבוטח לקיים את כל תנאי ביטוחי המבוטח, לשלם את דמי הביטוח במלואם ובמועדם, לדאוג ולוודא שביטוחי המבוטח יהיו בתוקף במשך כל תקופת התחייבויות המבוטח לקיימם. כן מתחייב המבוטח להודיע למבקש האישור מיד על כל אירוע העלול להוות עילה לתביעה ולשתף פעולה עם מבקש האישור ככל שיידרש לשם מימוש תביעת ביטוח אשר יוחלט על-ידי מבקש האישור להגישה למבטחים.</w:t>
      </w:r>
      <w:bookmarkEnd w:id="78"/>
      <w:bookmarkEnd w:id="79"/>
      <w:bookmarkEnd w:id="80"/>
      <w:bookmarkEnd w:id="81"/>
      <w:r w:rsidRPr="00FC5D0B">
        <w:rPr>
          <w:rFonts w:ascii="David" w:hAnsi="David" w:cs="David"/>
          <w:b w:val="0"/>
          <w:bCs w:val="0"/>
          <w:noProof w:val="0"/>
          <w:rtl/>
        </w:rPr>
        <w:t xml:space="preserve"> </w:t>
      </w:r>
    </w:p>
    <w:p w14:paraId="6A6FF234" w14:textId="77777777" w:rsidR="00B1221D" w:rsidRPr="008D5CA6" w:rsidRDefault="00B1221D" w:rsidP="00961309">
      <w:pPr>
        <w:pStyle w:val="25"/>
        <w:bidi/>
        <w:spacing w:before="60"/>
        <w:ind w:left="567"/>
        <w:jc w:val="both"/>
        <w:rPr>
          <w:rFonts w:ascii="David" w:hAnsi="David" w:cs="David"/>
          <w:b w:val="0"/>
          <w:bCs w:val="0"/>
          <w:noProof w:val="0"/>
        </w:rPr>
      </w:pPr>
      <w:bookmarkStart w:id="82" w:name="_Toc55128341"/>
      <w:bookmarkStart w:id="83" w:name="_Toc55143044"/>
      <w:bookmarkStart w:id="84" w:name="_Toc55148110"/>
      <w:bookmarkStart w:id="85" w:name="_Toc55148240"/>
      <w:r w:rsidRPr="008D5CA6">
        <w:rPr>
          <w:rFonts w:ascii="David" w:hAnsi="David" w:cs="David"/>
          <w:b w:val="0"/>
          <w:bCs w:val="0"/>
          <w:noProof w:val="0"/>
          <w:rtl/>
        </w:rPr>
        <w:t>למען הסר ספק, מודגש במפורש כי על המבוטח לשאת בתשלומי דמי הביטוח ובסכומי ההשתתפות העצמית הנקובים בביטוחי המבוטח. סכומים אלה יהיו נתונים לקיזוז על ידי מבקש האישור מכל סכום שיגיע למבוטח על פי הסכם זה.</w:t>
      </w:r>
      <w:bookmarkEnd w:id="82"/>
      <w:bookmarkEnd w:id="83"/>
      <w:bookmarkEnd w:id="84"/>
      <w:bookmarkEnd w:id="85"/>
    </w:p>
    <w:p w14:paraId="63AB9DA3" w14:textId="77777777" w:rsidR="00B1221D" w:rsidRPr="00FC5D0B" w:rsidRDefault="00B1221D" w:rsidP="00FC5D0B">
      <w:pPr>
        <w:pStyle w:val="25"/>
        <w:bidi/>
        <w:spacing w:before="60"/>
        <w:ind w:left="567"/>
        <w:jc w:val="both"/>
        <w:rPr>
          <w:rFonts w:ascii="David" w:hAnsi="David" w:cs="David"/>
          <w:b w:val="0"/>
          <w:bCs w:val="0"/>
          <w:noProof w:val="0"/>
        </w:rPr>
      </w:pPr>
      <w:bookmarkStart w:id="86" w:name="_Toc55128342"/>
      <w:bookmarkStart w:id="87" w:name="_Toc55143045"/>
      <w:bookmarkStart w:id="88" w:name="_Toc55148111"/>
      <w:bookmarkStart w:id="89" w:name="_Toc55148241"/>
      <w:r w:rsidRPr="00FC5D0B">
        <w:rPr>
          <w:rFonts w:ascii="David" w:hAnsi="David" w:cs="David"/>
          <w:b w:val="0"/>
          <w:bCs w:val="0"/>
          <w:noProof w:val="0"/>
          <w:rtl/>
        </w:rPr>
        <w:t>מבקש האישור רשאי לבדוק את אישורי ביטוחי המבוטח שיומצאו כאמור לעיל, ועל המבוטח לבצע כל שינוי או תיקון שיידרש על מנת להתאימם להתחייבויות המבוטח כאמור בסעיף ביטוח זה. מוסכם בזה במפורש כי אין בעריכת ביטוחי המבוטח, בהמצאת אישור ביטוח בגין עריכת ביטוחים אלה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bookmarkEnd w:id="86"/>
      <w:bookmarkEnd w:id="87"/>
      <w:bookmarkEnd w:id="88"/>
      <w:bookmarkEnd w:id="89"/>
    </w:p>
    <w:p w14:paraId="49CB73DF" w14:textId="77777777" w:rsidR="00B1221D" w:rsidRPr="008D5CA6" w:rsidRDefault="00B1221D" w:rsidP="00961309">
      <w:pPr>
        <w:pStyle w:val="25"/>
        <w:bidi/>
        <w:spacing w:before="60"/>
        <w:ind w:left="567"/>
        <w:jc w:val="both"/>
        <w:rPr>
          <w:rFonts w:ascii="David" w:hAnsi="David" w:cs="David"/>
          <w:b w:val="0"/>
          <w:bCs w:val="0"/>
          <w:noProof w:val="0"/>
        </w:rPr>
      </w:pPr>
      <w:bookmarkStart w:id="90" w:name="_Hlk12803725"/>
      <w:bookmarkStart w:id="91" w:name="_Toc55128343"/>
      <w:bookmarkStart w:id="92" w:name="_Toc55143046"/>
      <w:bookmarkStart w:id="93" w:name="_Toc55148112"/>
      <w:bookmarkStart w:id="94" w:name="_Toc55148242"/>
      <w:r w:rsidRPr="008D5CA6">
        <w:rPr>
          <w:rFonts w:ascii="David" w:hAnsi="David" w:cs="David"/>
          <w:b w:val="0"/>
          <w:bCs w:val="0"/>
          <w:noProof w:val="0"/>
          <w:rtl/>
        </w:rPr>
        <w:t>בכל מקרה של אי התאמה בין האמור באישורי ביטוחי המבוטח לבין האמור בסעיף ביטוח זה, על המבוטח לגרום לשינוי ביטוחי המבוטח על מנת להתאימם להוראות סעיף ביטוח ז</w:t>
      </w:r>
      <w:bookmarkEnd w:id="90"/>
      <w:r w:rsidRPr="008D5CA6">
        <w:rPr>
          <w:rFonts w:ascii="David" w:hAnsi="David" w:cs="David"/>
          <w:b w:val="0"/>
          <w:bCs w:val="0"/>
          <w:noProof w:val="0"/>
          <w:rtl/>
        </w:rPr>
        <w:t>ה.</w:t>
      </w:r>
      <w:bookmarkEnd w:id="91"/>
      <w:bookmarkEnd w:id="92"/>
      <w:bookmarkEnd w:id="93"/>
      <w:bookmarkEnd w:id="94"/>
    </w:p>
    <w:p w14:paraId="1D28FCF1" w14:textId="77777777" w:rsidR="00B1221D" w:rsidRPr="00FC5D0B" w:rsidRDefault="00B1221D" w:rsidP="00FC5D0B">
      <w:pPr>
        <w:pStyle w:val="25"/>
        <w:bidi/>
        <w:spacing w:before="60"/>
        <w:ind w:left="567"/>
        <w:jc w:val="both"/>
        <w:rPr>
          <w:rFonts w:ascii="David" w:hAnsi="David" w:cs="David"/>
          <w:b w:val="0"/>
          <w:bCs w:val="0"/>
          <w:noProof w:val="0"/>
        </w:rPr>
      </w:pPr>
      <w:bookmarkStart w:id="95" w:name="_Toc55128344"/>
      <w:bookmarkStart w:id="96" w:name="_Toc55143047"/>
      <w:bookmarkStart w:id="97" w:name="_Toc55148113"/>
      <w:bookmarkStart w:id="98" w:name="_Toc55148243"/>
      <w:r w:rsidRPr="00FC5D0B">
        <w:rPr>
          <w:rFonts w:ascii="David" w:hAnsi="David" w:cs="David"/>
          <w:b w:val="0"/>
          <w:bCs w:val="0"/>
          <w:noProof w:val="0"/>
          <w:rtl/>
        </w:rPr>
        <w:t xml:space="preserve">מוסכם בזאת, כי היקף הכיסוי </w:t>
      </w:r>
      <w:proofErr w:type="spellStart"/>
      <w:r w:rsidRPr="00FC5D0B">
        <w:rPr>
          <w:rFonts w:ascii="David" w:hAnsi="David" w:cs="David"/>
          <w:b w:val="0"/>
          <w:bCs w:val="0"/>
          <w:noProof w:val="0"/>
          <w:rtl/>
        </w:rPr>
        <w:t>הביטוחי</w:t>
      </w:r>
      <w:proofErr w:type="spellEnd"/>
      <w:r w:rsidRPr="00FC5D0B">
        <w:rPr>
          <w:rFonts w:ascii="David" w:hAnsi="David" w:cs="David"/>
          <w:b w:val="0"/>
          <w:bCs w:val="0"/>
          <w:noProof w:val="0"/>
          <w:rtl/>
        </w:rPr>
        <w:t xml:space="preserve"> ובכלל זאת קביעת גבולות האחריות כאמור בסעיף ביטוח זה, 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הביטוח שהוצא על ידי המבוטח.</w:t>
      </w:r>
      <w:bookmarkEnd w:id="95"/>
      <w:bookmarkEnd w:id="96"/>
      <w:bookmarkEnd w:id="97"/>
      <w:bookmarkEnd w:id="98"/>
    </w:p>
    <w:p w14:paraId="487C759A" w14:textId="77777777" w:rsidR="00B1221D" w:rsidRPr="008D5CA6" w:rsidRDefault="00B1221D" w:rsidP="00961309">
      <w:pPr>
        <w:pStyle w:val="25"/>
        <w:bidi/>
        <w:spacing w:before="60"/>
        <w:ind w:left="567"/>
        <w:jc w:val="both"/>
        <w:rPr>
          <w:rFonts w:ascii="David" w:hAnsi="David" w:cs="David"/>
          <w:b w:val="0"/>
          <w:bCs w:val="0"/>
          <w:noProof w:val="0"/>
        </w:rPr>
      </w:pPr>
      <w:bookmarkStart w:id="99" w:name="_Toc55128345"/>
      <w:bookmarkStart w:id="100" w:name="_Toc55143048"/>
      <w:bookmarkStart w:id="101" w:name="_Toc55148114"/>
      <w:bookmarkStart w:id="102" w:name="_Toc55148244"/>
      <w:r w:rsidRPr="008D5CA6">
        <w:rPr>
          <w:rFonts w:ascii="David" w:hAnsi="David" w:cs="David"/>
          <w:b w:val="0"/>
          <w:bCs w:val="0"/>
          <w:noProof w:val="0"/>
          <w:rtl/>
        </w:rPr>
        <w:t>ככל שלדעת המבוטח קיים צורך להרחיב את היקף ביטוחי המבוטח ו/או לערוך ביטוחים נוספים ו/או משלימים לביטוחי המבוטח, רשאי המבוטח לערוך את הביטוח הנוסף ו/או המשלים כאמור, על חשבון המבוטח. בכל ביטוח רכוש נוסף ו/או משלים שייערך על-ידי המבוטח, ייכלל סעיף מפורש בדבר ויתור על זכות המבטח לתחלוף כלפי מבקש האישור ו/או כלפי מי מטעם מבקש האישור, למעט כלפי אדם שגרם לנזק בזדון. בכל ביטוח חבות נוסף ו/או משלים שייערך על-ידי המבוטח יורחב שם המבוטח לכלול את מבקש האישור בכפוף לסעיף אחריות צולבת.</w:t>
      </w:r>
      <w:bookmarkEnd w:id="99"/>
      <w:bookmarkEnd w:id="100"/>
      <w:bookmarkEnd w:id="101"/>
      <w:bookmarkEnd w:id="102"/>
    </w:p>
    <w:p w14:paraId="69B87CCB" w14:textId="77777777" w:rsidR="00B1221D" w:rsidRPr="00FC5D0B" w:rsidRDefault="00B1221D" w:rsidP="00FC5D0B">
      <w:pPr>
        <w:pStyle w:val="25"/>
        <w:bidi/>
        <w:spacing w:before="60"/>
        <w:ind w:left="567"/>
        <w:jc w:val="both"/>
        <w:rPr>
          <w:rFonts w:ascii="David" w:hAnsi="David" w:cs="David"/>
          <w:b w:val="0"/>
          <w:bCs w:val="0"/>
          <w:noProof w:val="0"/>
        </w:rPr>
      </w:pPr>
      <w:bookmarkStart w:id="103" w:name="_Ref25415442"/>
      <w:bookmarkStart w:id="104" w:name="_Toc55128346"/>
      <w:bookmarkStart w:id="105" w:name="_Toc55143049"/>
      <w:bookmarkStart w:id="106" w:name="_Toc55148115"/>
      <w:bookmarkStart w:id="107" w:name="_Toc55148245"/>
      <w:r w:rsidRPr="00FC5D0B">
        <w:rPr>
          <w:rFonts w:ascii="David" w:hAnsi="David" w:cs="David"/>
          <w:b w:val="0"/>
          <w:bCs w:val="0"/>
          <w:noProof w:val="0"/>
          <w:rtl/>
        </w:rPr>
        <w:t xml:space="preserve">המבוטח פוטר, בשמו ובשם הבאים מטעמו, את מבקש האישור ואת הבאים מטעם מבקש האישור וכן את הקבלנים, היועצים והגורמים הקשורים לביצוע העבודות (ובלבד שבהסכמיהם של הקבלנים, היועצים והגורמים הקשורים לביצוע העבודות כאמור נכלל פטור מקביל לטובת המבוטח), מאחריות לאבדן או לנזק אשר עלול להיגרם לרכוש כלשהו שיובא על-ידי המבוטח ו/או על-ידי מי מטעם ו/או עבור המבוטח לאתר העבודות ו/או לסביבתם ו/או אשר משמש את המבוטח לצורך ביצוע העבודות (ומבלי לגרוע מכלליות האמור, לרבות משאיות, כלי רכב, </w:t>
      </w:r>
      <w:proofErr w:type="spellStart"/>
      <w:r w:rsidRPr="00FC5D0B">
        <w:rPr>
          <w:rFonts w:ascii="David" w:hAnsi="David" w:cs="David"/>
          <w:b w:val="0"/>
          <w:bCs w:val="0"/>
          <w:noProof w:val="0"/>
          <w:rtl/>
        </w:rPr>
        <w:t>צמ"ה</w:t>
      </w:r>
      <w:proofErr w:type="spellEnd"/>
      <w:r w:rsidRPr="00FC5D0B">
        <w:rPr>
          <w:rFonts w:ascii="David" w:hAnsi="David" w:cs="David"/>
          <w:b w:val="0"/>
          <w:bCs w:val="0"/>
          <w:noProof w:val="0"/>
          <w:rtl/>
        </w:rPr>
        <w:t>, נגררים וכלי שינוע כלשהם), וכן מאחריות לאבדן או נזק אשר המבוטח זכאי לשיפוי בגינו על פי ביטוחי הרכוש שהתחייב המבוטח לערוך כאמור בסעיף ביטוח זה (או שהיה זכאי לשיפוי בגינו אלמלא ההשתתפויות העצמיות הנקובות בפוליסות ו/או ביטוח חסר ו/או הפרת תנאי הפוליסות) אולם הפטור כאמור לא יחול לטובת אדם שגרם לנזק בזדון.</w:t>
      </w:r>
      <w:bookmarkEnd w:id="103"/>
      <w:bookmarkEnd w:id="104"/>
      <w:bookmarkEnd w:id="105"/>
      <w:bookmarkEnd w:id="106"/>
      <w:bookmarkEnd w:id="107"/>
    </w:p>
    <w:p w14:paraId="65986E81" w14:textId="77777777" w:rsidR="00B1221D" w:rsidRPr="008D5CA6" w:rsidRDefault="00B1221D" w:rsidP="00FC5D0B">
      <w:pPr>
        <w:pStyle w:val="25"/>
        <w:bidi/>
        <w:spacing w:before="60"/>
        <w:ind w:left="567"/>
        <w:jc w:val="both"/>
        <w:rPr>
          <w:rFonts w:ascii="David" w:hAnsi="David" w:cs="David"/>
          <w:b w:val="0"/>
          <w:bCs w:val="0"/>
          <w:noProof w:val="0"/>
          <w:rtl/>
        </w:rPr>
      </w:pPr>
      <w:bookmarkStart w:id="108" w:name="_Toc55128347"/>
      <w:bookmarkStart w:id="109" w:name="_Toc55143050"/>
      <w:bookmarkStart w:id="110" w:name="_Toc55148116"/>
      <w:bookmarkStart w:id="111" w:name="_Toc55148246"/>
      <w:r w:rsidRPr="008D5CA6">
        <w:rPr>
          <w:rFonts w:ascii="David" w:hAnsi="David" w:cs="David"/>
          <w:b w:val="0"/>
          <w:bCs w:val="0"/>
          <w:noProof w:val="0"/>
          <w:rtl/>
        </w:rPr>
        <w:t>בכפוף לפטור המפורט בסעיף זה לעיל, מוסכם כי למבוטח הזכות שלא לערוך את הביטוח המפורט להלן, במלואם או בחלקם, ובלבד שהפטור כאמור יחול כאילו נערך ביטוח זה במלואו.</w:t>
      </w:r>
      <w:bookmarkEnd w:id="108"/>
      <w:bookmarkEnd w:id="109"/>
      <w:bookmarkEnd w:id="110"/>
      <w:bookmarkEnd w:id="111"/>
    </w:p>
    <w:p w14:paraId="23D4473F" w14:textId="77777777" w:rsidR="00B1221D" w:rsidRPr="008D5CA6" w:rsidRDefault="00B1221D" w:rsidP="00961309">
      <w:pPr>
        <w:pStyle w:val="25"/>
        <w:bidi/>
        <w:spacing w:before="60"/>
        <w:ind w:left="567"/>
        <w:jc w:val="both"/>
        <w:rPr>
          <w:rFonts w:ascii="David" w:hAnsi="David" w:cs="David"/>
          <w:b w:val="0"/>
          <w:bCs w:val="0"/>
          <w:noProof w:val="0"/>
        </w:rPr>
      </w:pPr>
      <w:bookmarkStart w:id="112" w:name="_Toc55128348"/>
      <w:bookmarkStart w:id="113" w:name="_Toc55143051"/>
      <w:bookmarkStart w:id="114" w:name="_Toc55148117"/>
      <w:bookmarkStart w:id="115" w:name="_Toc55148247"/>
      <w:r w:rsidRPr="008D5CA6">
        <w:rPr>
          <w:rFonts w:ascii="David" w:hAnsi="David" w:cs="David"/>
          <w:b w:val="0"/>
          <w:bCs w:val="0"/>
          <w:noProof w:val="0"/>
          <w:rtl/>
        </w:rPr>
        <w:t>היה ותעלה טענה ו/או דרישה ו/או תביעה מצד מי מטעם המבוטח ו/או קבלני משנה מטעם המבוטח, בניגוד לאמור לעיל, ו/או צד שלישי כלשהו, המבוטח מתחייב לשפות את מבקש האישור ו/או מי מטעם מבקש האישור, בכל תשלום ו/או הוצאו שיישאו בהם, לרבות הוצאות משפטיות.</w:t>
      </w:r>
      <w:bookmarkEnd w:id="112"/>
      <w:bookmarkEnd w:id="113"/>
      <w:bookmarkEnd w:id="114"/>
      <w:bookmarkEnd w:id="115"/>
    </w:p>
    <w:p w14:paraId="21BE0372" w14:textId="77777777" w:rsidR="00B1221D" w:rsidRPr="00FC5D0B" w:rsidRDefault="00B1221D" w:rsidP="00FC5D0B">
      <w:pPr>
        <w:pStyle w:val="25"/>
        <w:bidi/>
        <w:spacing w:before="60"/>
        <w:ind w:left="567"/>
        <w:jc w:val="both"/>
        <w:rPr>
          <w:rFonts w:ascii="David" w:hAnsi="David" w:cs="David"/>
          <w:b w:val="0"/>
          <w:bCs w:val="0"/>
          <w:noProof w:val="0"/>
        </w:rPr>
      </w:pPr>
      <w:bookmarkStart w:id="116" w:name="_Toc55128349"/>
      <w:bookmarkStart w:id="117" w:name="_Toc55143052"/>
      <w:bookmarkStart w:id="118" w:name="_Toc55148118"/>
      <w:bookmarkStart w:id="119" w:name="_Toc55148248"/>
      <w:r w:rsidRPr="00FC5D0B">
        <w:rPr>
          <w:rFonts w:ascii="David" w:hAnsi="David" w:cs="David"/>
          <w:b w:val="0"/>
          <w:bCs w:val="0"/>
          <w:noProof w:val="0"/>
          <w:rtl/>
        </w:rPr>
        <w:t>על המבוטח חלה האחריות כלפי מבקש האישור ו/או כלפי מי מטעם מבקש האישור בגין תגמולי ביטוח שנמנעו מהם עקב הפרה של תנאי ביטוחי המבוטח על ידי המבוטח ו/או על ידי מי מטעם המבוטח. למבקש האישור הזכות לתבוע או לקזז בכל צורה שהיא כל נזק שייגרם למבקש האישור בגין הפרה כאמור וכל זאת בהתאם לשיקול הדעת הבלעדי של מבקש האישור.</w:t>
      </w:r>
      <w:bookmarkEnd w:id="116"/>
      <w:bookmarkEnd w:id="117"/>
      <w:bookmarkEnd w:id="118"/>
      <w:bookmarkEnd w:id="119"/>
    </w:p>
    <w:p w14:paraId="1196F1CD" w14:textId="77777777" w:rsidR="00B1221D" w:rsidRPr="00FC5D0B" w:rsidRDefault="00B1221D" w:rsidP="00FC5D0B">
      <w:pPr>
        <w:pStyle w:val="25"/>
        <w:bidi/>
        <w:spacing w:before="60"/>
        <w:ind w:left="567"/>
        <w:jc w:val="both"/>
        <w:rPr>
          <w:rFonts w:ascii="David" w:hAnsi="David" w:cs="David"/>
          <w:b w:val="0"/>
          <w:bCs w:val="0"/>
          <w:noProof w:val="0"/>
        </w:rPr>
      </w:pPr>
      <w:bookmarkStart w:id="120" w:name="_Hlk515452540"/>
      <w:bookmarkStart w:id="121" w:name="_Toc55128350"/>
      <w:bookmarkStart w:id="122" w:name="_Toc55143053"/>
      <w:bookmarkStart w:id="123" w:name="_Toc55148119"/>
      <w:bookmarkStart w:id="124" w:name="_Toc55148249"/>
      <w:r w:rsidRPr="00FC5D0B">
        <w:rPr>
          <w:rFonts w:ascii="David" w:hAnsi="David" w:cs="David"/>
          <w:b w:val="0"/>
          <w:bCs w:val="0"/>
          <w:noProof w:val="0"/>
          <w:rtl/>
        </w:rPr>
        <w:t>למען הסר ספק, מוסכם בזאת במפורש כי תשלום או אי תשלום תגמולי בטוח כלשהם על ידי המבטח לא ישחרר את המבוטח מהאחריות המוטלת על המבוטח על פי הסכם זה או על פי דין לרבות, במקרה שהביטוח אינו מכסה את העילה לתביעה או במקרה שתגמולי הבטוח אינם מספיקים לכסוי הפגיעה או הנזק שנגרם ו/או נתבע ו/או נפסק או כל מקרה אחר, בכפוף להוראות האחריות ושיפוי בהסכם זה</w:t>
      </w:r>
      <w:bookmarkEnd w:id="120"/>
      <w:r w:rsidRPr="00FC5D0B">
        <w:rPr>
          <w:rFonts w:ascii="David" w:hAnsi="David" w:cs="David"/>
          <w:b w:val="0"/>
          <w:bCs w:val="0"/>
          <w:noProof w:val="0"/>
          <w:rtl/>
        </w:rPr>
        <w:t>.</w:t>
      </w:r>
      <w:bookmarkEnd w:id="121"/>
      <w:bookmarkEnd w:id="122"/>
      <w:bookmarkEnd w:id="123"/>
      <w:bookmarkEnd w:id="124"/>
    </w:p>
    <w:p w14:paraId="66C70097" w14:textId="77777777" w:rsidR="00B1221D" w:rsidRPr="00FC5D0B" w:rsidRDefault="00B1221D" w:rsidP="00FC5D0B">
      <w:pPr>
        <w:pStyle w:val="25"/>
        <w:bidi/>
        <w:spacing w:before="60"/>
        <w:ind w:left="567"/>
        <w:jc w:val="both"/>
        <w:rPr>
          <w:rFonts w:ascii="David" w:hAnsi="David" w:cs="David"/>
          <w:b w:val="0"/>
          <w:bCs w:val="0"/>
          <w:noProof w:val="0"/>
        </w:rPr>
      </w:pPr>
      <w:bookmarkStart w:id="125" w:name="_Toc55128351"/>
      <w:bookmarkStart w:id="126" w:name="_Toc55143054"/>
      <w:bookmarkStart w:id="127" w:name="_Toc55148120"/>
      <w:bookmarkStart w:id="128" w:name="_Toc55148250"/>
      <w:r w:rsidRPr="00FC5D0B">
        <w:rPr>
          <w:rFonts w:ascii="David" w:hAnsi="David" w:cs="David"/>
          <w:b w:val="0"/>
          <w:bCs w:val="0"/>
          <w:noProof w:val="0"/>
          <w:rtl/>
        </w:rPr>
        <w:t xml:space="preserve">הוראות סעיף הביטוח לעיל יובאו לידיעת מנהלים, עובדים וקבלנים מטעם המבוטח. כן מתחייב המבוטח לוודא במידה ויועסקו על ידי המבוטח קבלני משנה בקשר עם העבודות נשוא חוזה זה, על המבוטח לוודא כתנאי לתחילת העסקתם, כי הינם מקיימים את הביטוחים המפורטים בסעיף ביטוח זה, בשינויים </w:t>
      </w:r>
      <w:r w:rsidRPr="00FC5D0B">
        <w:rPr>
          <w:rFonts w:ascii="David" w:hAnsi="David" w:cs="David"/>
          <w:b w:val="0"/>
          <w:bCs w:val="0"/>
          <w:noProof w:val="0"/>
          <w:rtl/>
        </w:rPr>
        <w:lastRenderedPageBreak/>
        <w:t>המחויבים בהתאם לאופי והיקף ההתקשרות, וזאת למשך כל תקופת התקשרותם עם המבוטח או לתקופה מאוחרת יותר על פי המוגדר בסעיף זה.</w:t>
      </w:r>
      <w:bookmarkEnd w:id="125"/>
      <w:bookmarkEnd w:id="126"/>
      <w:bookmarkEnd w:id="127"/>
      <w:bookmarkEnd w:id="128"/>
    </w:p>
    <w:p w14:paraId="7B6E86C1" w14:textId="77777777" w:rsidR="00B1221D" w:rsidRPr="008D5CA6" w:rsidRDefault="00B1221D" w:rsidP="006307BB">
      <w:pPr>
        <w:pStyle w:val="25"/>
        <w:bidi/>
        <w:spacing w:before="60"/>
        <w:ind w:left="567"/>
        <w:jc w:val="both"/>
        <w:rPr>
          <w:rFonts w:ascii="David" w:hAnsi="David" w:cs="David"/>
          <w:b w:val="0"/>
          <w:bCs w:val="0"/>
          <w:noProof w:val="0"/>
          <w:rtl/>
        </w:rPr>
      </w:pPr>
      <w:bookmarkStart w:id="129" w:name="_Toc55128352"/>
      <w:bookmarkStart w:id="130" w:name="_Toc55143055"/>
      <w:bookmarkStart w:id="131" w:name="_Toc55148121"/>
      <w:bookmarkStart w:id="132" w:name="_Toc55148251"/>
      <w:r w:rsidRPr="008D5CA6">
        <w:rPr>
          <w:rFonts w:ascii="David" w:hAnsi="David" w:cs="David"/>
          <w:b w:val="0"/>
          <w:bCs w:val="0"/>
          <w:noProof w:val="0"/>
          <w:rtl/>
        </w:rPr>
        <w:t xml:space="preserve">למען הסר ספק מובהר בזאת, כי המבוטח נושא באחריות כלפי מבקש האישור ביחס לעבודות, בין אם בוצעו באמצעות המבוטח ובין אם בוצעו באמצעות קבלני משנה מטעם המבוטח, והמבוטח </w:t>
      </w:r>
      <w:proofErr w:type="spellStart"/>
      <w:r w:rsidRPr="008D5CA6">
        <w:rPr>
          <w:rFonts w:ascii="David" w:hAnsi="David" w:cs="David"/>
          <w:b w:val="0"/>
          <w:bCs w:val="0"/>
          <w:noProof w:val="0"/>
          <w:rtl/>
        </w:rPr>
        <w:t>ישא</w:t>
      </w:r>
      <w:proofErr w:type="spellEnd"/>
      <w:r w:rsidRPr="008D5CA6">
        <w:rPr>
          <w:rFonts w:ascii="David" w:hAnsi="David" w:cs="David"/>
          <w:b w:val="0"/>
          <w:bCs w:val="0"/>
          <w:noProof w:val="0"/>
          <w:rtl/>
        </w:rPr>
        <w:t xml:space="preserve"> באחריות לשפות ו/או לפצות את מבקש האישור בגין כל אובדן ו/או נזק שייגרם בשל העבודות שבוצעו על-ידי מבוטח המשנה, בין אם אובדן ו/או נזק כאמור מכוסה בביטוחי המבוטח ו/או בביטוחי קבלני המשנה מטעם המבוטח ובין אם לאו.</w:t>
      </w:r>
      <w:bookmarkEnd w:id="129"/>
      <w:bookmarkEnd w:id="130"/>
      <w:bookmarkEnd w:id="131"/>
      <w:bookmarkEnd w:id="132"/>
      <w:r w:rsidRPr="008D5CA6">
        <w:rPr>
          <w:rFonts w:ascii="David" w:hAnsi="David" w:cs="David"/>
          <w:b w:val="0"/>
          <w:bCs w:val="0"/>
          <w:noProof w:val="0"/>
          <w:rtl/>
        </w:rPr>
        <w:t xml:space="preserve"> </w:t>
      </w:r>
    </w:p>
    <w:p w14:paraId="5A349B83" w14:textId="77777777" w:rsidR="00B1221D" w:rsidRPr="008D5CA6" w:rsidRDefault="00B1221D" w:rsidP="006307BB">
      <w:pPr>
        <w:pStyle w:val="25"/>
        <w:bidi/>
        <w:spacing w:before="60"/>
        <w:ind w:left="567"/>
        <w:jc w:val="both"/>
        <w:rPr>
          <w:rFonts w:ascii="David" w:hAnsi="David" w:cs="David"/>
          <w:b w:val="0"/>
          <w:bCs w:val="0"/>
          <w:noProof w:val="0"/>
          <w:rtl/>
        </w:rPr>
      </w:pPr>
      <w:bookmarkStart w:id="133" w:name="_Toc55128353"/>
      <w:bookmarkStart w:id="134" w:name="_Toc55143056"/>
      <w:bookmarkStart w:id="135" w:name="_Toc55148122"/>
      <w:bookmarkStart w:id="136" w:name="_Toc55148252"/>
      <w:r w:rsidRPr="008D5CA6">
        <w:rPr>
          <w:rFonts w:ascii="David" w:hAnsi="David" w:cs="David"/>
          <w:b w:val="0"/>
          <w:bCs w:val="0"/>
          <w:noProof w:val="0"/>
          <w:rtl/>
        </w:rPr>
        <w:t>מוסכם בזאת כי היה ותועלה טענה ו/או דרישה ו/או תביעה מצד הקבלנים ו/או קבלני משנה ו/או מי מטעמם, באחריות המבוטח לשפות את מבקש האישור ו/או מי מטעם מבקש האישור בכל תשלום ו/או הוצאה שיישאו בהם, לרבות ההוצאות המשפטיות.</w:t>
      </w:r>
      <w:bookmarkEnd w:id="133"/>
      <w:bookmarkEnd w:id="134"/>
      <w:bookmarkEnd w:id="135"/>
      <w:bookmarkEnd w:id="136"/>
    </w:p>
    <w:p w14:paraId="2F3EE51B" w14:textId="77777777" w:rsidR="00B1221D" w:rsidRPr="00FC5D0B" w:rsidRDefault="00B1221D" w:rsidP="00FC5D0B">
      <w:pPr>
        <w:pStyle w:val="25"/>
        <w:bidi/>
        <w:spacing w:before="60"/>
        <w:ind w:left="567"/>
        <w:jc w:val="both"/>
        <w:rPr>
          <w:rFonts w:ascii="David" w:hAnsi="David" w:cs="David"/>
          <w:b w:val="0"/>
          <w:bCs w:val="0"/>
          <w:noProof w:val="0"/>
        </w:rPr>
      </w:pPr>
      <w:bookmarkStart w:id="137" w:name="_Toc55128354"/>
      <w:bookmarkStart w:id="138" w:name="_Toc55143057"/>
      <w:bookmarkStart w:id="139" w:name="_Toc55148123"/>
      <w:bookmarkStart w:id="140" w:name="_Toc55148253"/>
      <w:r w:rsidRPr="00FC5D0B">
        <w:rPr>
          <w:rFonts w:ascii="David" w:hAnsi="David" w:cs="David"/>
          <w:b w:val="0"/>
          <w:bCs w:val="0"/>
          <w:noProof w:val="0"/>
          <w:rtl/>
        </w:rPr>
        <w:t>על המבוטח והבאים מטעם המבוטח לנקוט בכל אמצעי הבטיחות והזהירות הנדרשים לשם מניעת פגיעה, אבדן או נזק לגופו ו/או לרכושו של כל אדם ו/או גוף שהוא בקשר עם ביצוע העבודות ובמיוחד לקיים סדרי עבודה לעבודות בחום. בנוסף ומבלי לגרוע מהאמור בכל מקום בסעיף זה לעיל, באחריות המבוטח למלא אחר כל דרישות והוראות החוק לביטוח לאומי, הוראות ההסכם הקיבוצי בענף הבניה לעניין תנאים סוציאליים וחוק ביטוח בריאות ממלכתי וכל הצווים, תקנות וכדומה, שהותקנו לפי החוקים הנ"ל ובעיקר אך מבלי לפגוע בכלליות האמור לעיל, באופן שכל עובדי ושליחי המבוטח יהיו בכל עת ובמשך כל תקופת ביצוע העבודות זכאים לכל הזכויות שעל פי החוקים הנ"ל.</w:t>
      </w:r>
      <w:bookmarkEnd w:id="137"/>
      <w:bookmarkEnd w:id="138"/>
      <w:bookmarkEnd w:id="139"/>
      <w:bookmarkEnd w:id="140"/>
      <w:r w:rsidRPr="00FC5D0B">
        <w:rPr>
          <w:rFonts w:ascii="David" w:hAnsi="David" w:cs="David"/>
          <w:b w:val="0"/>
          <w:bCs w:val="0"/>
          <w:noProof w:val="0"/>
          <w:rtl/>
        </w:rPr>
        <w:t xml:space="preserve"> </w:t>
      </w:r>
    </w:p>
    <w:p w14:paraId="1AE80198" w14:textId="77777777" w:rsidR="00B1221D" w:rsidRPr="00FC5D0B" w:rsidRDefault="00B1221D" w:rsidP="00FC5D0B">
      <w:pPr>
        <w:pStyle w:val="25"/>
        <w:bidi/>
        <w:spacing w:before="60"/>
        <w:ind w:left="567"/>
        <w:jc w:val="both"/>
        <w:rPr>
          <w:rFonts w:ascii="David" w:hAnsi="David" w:cs="David"/>
          <w:b w:val="0"/>
          <w:bCs w:val="0"/>
          <w:noProof w:val="0"/>
        </w:rPr>
      </w:pPr>
      <w:bookmarkStart w:id="141" w:name="_Toc55128355"/>
      <w:bookmarkStart w:id="142" w:name="_Toc55143058"/>
      <w:bookmarkStart w:id="143" w:name="_Toc55148124"/>
      <w:bookmarkStart w:id="144" w:name="_Toc55148254"/>
      <w:r w:rsidRPr="00FC5D0B">
        <w:rPr>
          <w:rFonts w:ascii="David" w:hAnsi="David" w:cs="David"/>
          <w:b w:val="0"/>
          <w:bCs w:val="0"/>
          <w:noProof w:val="0"/>
          <w:rtl/>
        </w:rPr>
        <w:t>המבוטח מתחייב לקיים שמירה נאותה בהתאם לתנאי הפוליסות הנערכות על-ידי המבוטח. חברת השמירה כאמור תשמור על אתר העבודות בכללותו.</w:t>
      </w:r>
      <w:bookmarkEnd w:id="141"/>
      <w:bookmarkEnd w:id="142"/>
      <w:bookmarkEnd w:id="143"/>
      <w:bookmarkEnd w:id="144"/>
      <w:r w:rsidRPr="00FC5D0B">
        <w:rPr>
          <w:rFonts w:ascii="David" w:hAnsi="David" w:cs="David"/>
          <w:b w:val="0"/>
          <w:bCs w:val="0"/>
          <w:noProof w:val="0"/>
          <w:rtl/>
        </w:rPr>
        <w:t xml:space="preserve"> </w:t>
      </w:r>
    </w:p>
    <w:p w14:paraId="5191F451" w14:textId="77777777" w:rsidR="00B1221D" w:rsidRPr="008D5CA6" w:rsidRDefault="00B1221D" w:rsidP="006307BB">
      <w:pPr>
        <w:pStyle w:val="25"/>
        <w:bidi/>
        <w:spacing w:before="60"/>
        <w:ind w:left="567"/>
        <w:jc w:val="both"/>
        <w:rPr>
          <w:rFonts w:ascii="David" w:hAnsi="David" w:cs="David"/>
          <w:b w:val="0"/>
          <w:bCs w:val="0"/>
          <w:noProof w:val="0"/>
        </w:rPr>
      </w:pPr>
      <w:bookmarkStart w:id="145" w:name="_Toc55128356"/>
      <w:bookmarkStart w:id="146" w:name="_Toc55143059"/>
      <w:bookmarkStart w:id="147" w:name="_Toc55148125"/>
      <w:bookmarkStart w:id="148" w:name="_Toc55148255"/>
      <w:r w:rsidRPr="008D5CA6">
        <w:rPr>
          <w:rFonts w:ascii="David" w:hAnsi="David" w:cs="David"/>
          <w:b w:val="0"/>
          <w:bCs w:val="0"/>
          <w:noProof w:val="0"/>
          <w:rtl/>
        </w:rPr>
        <w:t>למען הסר ספק מוסכם כי במידה ובאתר העבודות מועסקת חברת שמירה מטעם מבקש האישור ו/או מטעם מי מהפועלים מטעם מבקש האישור, לא מוטלת על חברת השמירה כאמור כל חובה לשמור על רכוש המבוטח ו/או מי מטעם המבוטח באתר העבודות וכי חובת השמירה על הציוד כאמור מוטלת על המבוטח ו/או על מי מטעם המבוטח בלבד. כן, מוסכם במפורש כי חוק השומרים התשכ"ז-1967 אינו חל על הסכם זה ועל נספחיו.</w:t>
      </w:r>
      <w:bookmarkEnd w:id="145"/>
      <w:bookmarkEnd w:id="146"/>
      <w:bookmarkEnd w:id="147"/>
      <w:bookmarkEnd w:id="148"/>
    </w:p>
    <w:p w14:paraId="6756A7EE" w14:textId="77777777" w:rsidR="00B1221D" w:rsidRPr="00FC5D0B" w:rsidRDefault="00B1221D" w:rsidP="00FC5D0B">
      <w:pPr>
        <w:pStyle w:val="25"/>
        <w:bidi/>
        <w:spacing w:before="60"/>
        <w:ind w:left="567"/>
        <w:jc w:val="both"/>
        <w:rPr>
          <w:rFonts w:ascii="David" w:hAnsi="David" w:cs="David"/>
          <w:b w:val="0"/>
          <w:bCs w:val="0"/>
          <w:noProof w:val="0"/>
        </w:rPr>
      </w:pPr>
      <w:bookmarkStart w:id="149" w:name="_Toc55128357"/>
      <w:bookmarkStart w:id="150" w:name="_Toc55143060"/>
      <w:bookmarkStart w:id="151" w:name="_Toc55148126"/>
      <w:bookmarkStart w:id="152" w:name="_Toc55148256"/>
      <w:r w:rsidRPr="00FC5D0B">
        <w:rPr>
          <w:rFonts w:ascii="David" w:hAnsi="David" w:cs="David"/>
          <w:b w:val="0"/>
          <w:bCs w:val="0"/>
          <w:noProof w:val="0"/>
          <w:rtl/>
        </w:rPr>
        <w:t>לא ערך המבוטח את ביטוחי המבוטח כמתחייב בסעיף ביטוח זה ו/או לא חידשם ו/או לא קיימם במלואם או במועדם, תהא לרשות מבקש האישור הזכות, לאחר מתן הודעה למבוטח 14 יום מראש על כוונת מבקש האישור לעשות כן, לערוך את ביטוחי המבוטח ולשלם את דמי הביטוח וכל ההוצאות הנלוות לכך (במפורש לרבות דמים, ריבית והפרשי הצמדה וריבית).</w:t>
      </w:r>
      <w:bookmarkEnd w:id="149"/>
      <w:bookmarkEnd w:id="150"/>
      <w:bookmarkEnd w:id="151"/>
      <w:bookmarkEnd w:id="152"/>
      <w:r w:rsidRPr="00FC5D0B">
        <w:rPr>
          <w:rFonts w:ascii="David" w:hAnsi="David" w:cs="David"/>
          <w:b w:val="0"/>
          <w:bCs w:val="0"/>
          <w:noProof w:val="0"/>
          <w:rtl/>
        </w:rPr>
        <w:t xml:space="preserve"> </w:t>
      </w:r>
    </w:p>
    <w:p w14:paraId="027553DE" w14:textId="77777777" w:rsidR="00B1221D" w:rsidRPr="008D5CA6" w:rsidRDefault="00B1221D" w:rsidP="006307BB">
      <w:pPr>
        <w:pStyle w:val="25"/>
        <w:bidi/>
        <w:spacing w:before="60"/>
        <w:ind w:left="567"/>
        <w:jc w:val="both"/>
        <w:rPr>
          <w:rFonts w:ascii="David" w:hAnsi="David" w:cs="David"/>
          <w:b w:val="0"/>
          <w:bCs w:val="0"/>
          <w:noProof w:val="0"/>
          <w:rtl/>
        </w:rPr>
      </w:pPr>
      <w:bookmarkStart w:id="153" w:name="_Toc55128358"/>
      <w:bookmarkStart w:id="154" w:name="_Toc55143061"/>
      <w:bookmarkStart w:id="155" w:name="_Toc55148127"/>
      <w:bookmarkStart w:id="156" w:name="_Toc55148257"/>
      <w:r w:rsidRPr="008D5CA6">
        <w:rPr>
          <w:rFonts w:ascii="David" w:hAnsi="David" w:cs="David"/>
          <w:b w:val="0"/>
          <w:bCs w:val="0"/>
          <w:noProof w:val="0"/>
          <w:rtl/>
        </w:rPr>
        <w:t>כל ההוצאות בגין התשלומים וההוצאות של מבקש האישור עקב הפרת התחייבות המבוטח לערוך את ביטוחי המבוטח, יחולו על המבוטח בלבד, ולמבקש האישור תהא הזכות לנכות את הוצאות הביטוח מכל סכום שיגיע למבוטח, בצירוף הפרשי הצמדה וריבית כדין.</w:t>
      </w:r>
      <w:bookmarkEnd w:id="153"/>
      <w:bookmarkEnd w:id="154"/>
      <w:bookmarkEnd w:id="155"/>
      <w:bookmarkEnd w:id="156"/>
    </w:p>
    <w:p w14:paraId="6A1F2F88" w14:textId="77777777" w:rsidR="00B1221D" w:rsidRPr="008D5CA6" w:rsidRDefault="00B1221D" w:rsidP="006307BB">
      <w:pPr>
        <w:pStyle w:val="25"/>
        <w:bidi/>
        <w:spacing w:before="60"/>
        <w:ind w:left="567"/>
        <w:jc w:val="both"/>
        <w:rPr>
          <w:rFonts w:ascii="David" w:hAnsi="David" w:cs="David"/>
          <w:b w:val="0"/>
          <w:bCs w:val="0"/>
          <w:noProof w:val="0"/>
          <w:rtl/>
        </w:rPr>
      </w:pPr>
      <w:bookmarkStart w:id="157" w:name="_Toc55128359"/>
      <w:bookmarkStart w:id="158" w:name="_Toc55143062"/>
      <w:bookmarkStart w:id="159" w:name="_Toc55148128"/>
      <w:bookmarkStart w:id="160" w:name="_Toc55148258"/>
      <w:bookmarkEnd w:id="60"/>
      <w:r w:rsidRPr="008D5CA6">
        <w:rPr>
          <w:rFonts w:ascii="David" w:hAnsi="David" w:cs="David"/>
          <w:b w:val="0"/>
          <w:bCs w:val="0"/>
          <w:noProof w:val="0"/>
          <w:rtl/>
        </w:rPr>
        <w:t>אין בהוראות סעיף זה כדי לגרוע מהתחייבות המבוטח ו/או כדי להטיל על מבקש האישור אחריות כלשהי.</w:t>
      </w:r>
      <w:bookmarkEnd w:id="157"/>
      <w:bookmarkEnd w:id="158"/>
      <w:bookmarkEnd w:id="159"/>
      <w:bookmarkEnd w:id="160"/>
    </w:p>
    <w:p w14:paraId="35A0C22D" w14:textId="77777777" w:rsidR="008749D8" w:rsidRDefault="008749D8">
      <w:pPr>
        <w:rPr>
          <w:rFonts w:cs="David"/>
          <w:b/>
          <w:bCs/>
          <w:noProof/>
          <w:szCs w:val="36"/>
          <w:u w:val="single"/>
          <w:rtl/>
          <w:lang w:eastAsia="he-IL"/>
        </w:rPr>
      </w:pPr>
      <w:bookmarkStart w:id="161" w:name="_Ref25405509"/>
      <w:bookmarkStart w:id="162" w:name="_Toc55143063"/>
      <w:bookmarkStart w:id="163" w:name="_Hlk23946313"/>
      <w:r>
        <w:rPr>
          <w:rtl/>
        </w:rPr>
        <w:br w:type="page"/>
      </w:r>
    </w:p>
    <w:p w14:paraId="496F63FA" w14:textId="16F7A5CF" w:rsidR="00B1221D" w:rsidRPr="00C25CF4" w:rsidRDefault="00B1221D" w:rsidP="00991965">
      <w:pPr>
        <w:pStyle w:val="1"/>
      </w:pPr>
      <w:bookmarkStart w:id="164" w:name="_Toc55148129"/>
      <w:bookmarkStart w:id="165" w:name="_Toc55148259"/>
      <w:r w:rsidRPr="00C25CF4">
        <w:rPr>
          <w:rtl/>
        </w:rPr>
        <w:lastRenderedPageBreak/>
        <w:t>ביטוחי המבוטח</w:t>
      </w:r>
      <w:bookmarkEnd w:id="161"/>
      <w:bookmarkEnd w:id="162"/>
      <w:bookmarkEnd w:id="164"/>
      <w:bookmarkEnd w:id="165"/>
    </w:p>
    <w:p w14:paraId="515B4A0E" w14:textId="77777777" w:rsidR="00B1221D" w:rsidRPr="008749D8" w:rsidRDefault="00B1221D" w:rsidP="008749D8">
      <w:pPr>
        <w:pStyle w:val="1"/>
        <w:numPr>
          <w:ilvl w:val="1"/>
          <w:numId w:val="83"/>
        </w:numPr>
        <w:rPr>
          <w:sz w:val="28"/>
          <w:szCs w:val="28"/>
        </w:rPr>
      </w:pPr>
      <w:bookmarkStart w:id="166" w:name="_Toc55128361"/>
      <w:bookmarkStart w:id="167" w:name="_Toc55143064"/>
      <w:bookmarkStart w:id="168" w:name="_Toc55148130"/>
      <w:bookmarkStart w:id="169" w:name="_Toc55148260"/>
      <w:r w:rsidRPr="008749D8">
        <w:rPr>
          <w:sz w:val="28"/>
          <w:szCs w:val="28"/>
          <w:rtl/>
        </w:rPr>
        <w:t>ביטוחי ההקמה:</w:t>
      </w:r>
      <w:bookmarkEnd w:id="166"/>
      <w:bookmarkEnd w:id="167"/>
      <w:bookmarkEnd w:id="168"/>
      <w:bookmarkEnd w:id="169"/>
    </w:p>
    <w:p w14:paraId="3634EBEE" w14:textId="77777777" w:rsidR="00B1221D" w:rsidRPr="008D5CA6" w:rsidRDefault="00B1221D" w:rsidP="008749D8">
      <w:pPr>
        <w:pStyle w:val="25"/>
        <w:keepNext w:val="0"/>
        <w:numPr>
          <w:ilvl w:val="2"/>
          <w:numId w:val="83"/>
        </w:numPr>
        <w:bidi/>
        <w:spacing w:before="120"/>
        <w:jc w:val="both"/>
        <w:rPr>
          <w:rFonts w:ascii="David" w:hAnsi="David" w:cs="David"/>
          <w:b w:val="0"/>
          <w:bCs w:val="0"/>
        </w:rPr>
      </w:pPr>
      <w:bookmarkStart w:id="170" w:name="_Ref26627601"/>
      <w:bookmarkStart w:id="171" w:name="_Toc55128362"/>
      <w:bookmarkStart w:id="172" w:name="_Toc55143065"/>
      <w:bookmarkStart w:id="173" w:name="_Toc55148131"/>
      <w:bookmarkStart w:id="174" w:name="_Toc55148261"/>
      <w:bookmarkStart w:id="175" w:name="_Ref12801424"/>
      <w:bookmarkStart w:id="176" w:name="_Hlk27040357"/>
      <w:bookmarkStart w:id="177" w:name="_Hlk26078476"/>
      <w:r w:rsidRPr="008D5CA6">
        <w:rPr>
          <w:rFonts w:ascii="David" w:hAnsi="David" w:cs="David"/>
          <w:b w:val="0"/>
          <w:bCs w:val="0"/>
          <w:noProof w:val="0"/>
          <w:rtl/>
        </w:rPr>
        <w:t>ביטוח העבודות הקבלניות</w:t>
      </w:r>
      <w:bookmarkEnd w:id="170"/>
      <w:bookmarkEnd w:id="171"/>
      <w:bookmarkEnd w:id="172"/>
      <w:bookmarkEnd w:id="173"/>
      <w:bookmarkEnd w:id="174"/>
    </w:p>
    <w:p w14:paraId="274BD211" w14:textId="77777777" w:rsidR="00B1221D" w:rsidRPr="008D5CA6" w:rsidRDefault="00B1221D" w:rsidP="006307BB">
      <w:pPr>
        <w:bidi/>
        <w:spacing w:before="60"/>
        <w:ind w:left="1134"/>
        <w:jc w:val="both"/>
        <w:rPr>
          <w:rFonts w:ascii="David" w:hAnsi="David" w:cs="David"/>
          <w:rtl/>
        </w:rPr>
      </w:pPr>
      <w:bookmarkStart w:id="178" w:name="_Ref12805953"/>
      <w:bookmarkEnd w:id="175"/>
      <w:r w:rsidRPr="008D5CA6">
        <w:rPr>
          <w:rFonts w:ascii="David" w:hAnsi="David" w:cs="David"/>
          <w:u w:val="single"/>
          <w:rtl/>
        </w:rPr>
        <w:t>שם המבוטח</w:t>
      </w:r>
      <w:r w:rsidRPr="008D5CA6">
        <w:rPr>
          <w:rFonts w:ascii="David" w:hAnsi="David" w:cs="David"/>
          <w:rtl/>
        </w:rPr>
        <w:t xml:space="preserve">: המבוטח, מבקש האישור, שוכרים ובעלים נוספים בפרויקט בו מבוצעות העבודות, קבלנים, קבלני משנה, </w:t>
      </w:r>
      <w:bookmarkStart w:id="179" w:name="_Hlk27039984"/>
      <w:r w:rsidRPr="008D5CA6">
        <w:rPr>
          <w:rFonts w:ascii="David" w:hAnsi="David" w:cs="David"/>
          <w:rtl/>
        </w:rPr>
        <w:t>מפקח/מנהל הפרויקט</w:t>
      </w:r>
      <w:bookmarkEnd w:id="179"/>
      <w:r w:rsidRPr="008D5CA6">
        <w:rPr>
          <w:rFonts w:ascii="David" w:hAnsi="David" w:cs="David"/>
          <w:rtl/>
        </w:rPr>
        <w:t xml:space="preserve"> (למעט אחריותם המקצועית היה ואינם עובדי המבוטח) וכן כל גורם או בעל זכויות שלמבקש האישור קיימת התחייבות כלפיו בכתב להיכלל בשם המבוטח טרם קרות מקרה הביטוח, או כמוטב לתגמולי הביטוח. </w:t>
      </w:r>
    </w:p>
    <w:p w14:paraId="22C6B064" w14:textId="77777777" w:rsidR="00B1221D" w:rsidRPr="008D5CA6" w:rsidRDefault="00B1221D" w:rsidP="006307BB">
      <w:pPr>
        <w:bidi/>
        <w:spacing w:before="60"/>
        <w:ind w:left="1134"/>
        <w:jc w:val="both"/>
        <w:rPr>
          <w:rFonts w:ascii="David" w:hAnsi="David" w:cs="David"/>
          <w:rtl/>
        </w:rPr>
      </w:pPr>
      <w:r w:rsidRPr="008D5CA6">
        <w:rPr>
          <w:rFonts w:ascii="David" w:hAnsi="David" w:cs="David"/>
          <w:rtl/>
        </w:rPr>
        <w:t>הביטוח כאמור כולל תקופת תחזוקה מורחבת של 24 חודשים ("תקופת התחזוקה").</w:t>
      </w:r>
    </w:p>
    <w:p w14:paraId="3B69BA7B" w14:textId="77777777" w:rsidR="00B1221D" w:rsidRPr="008D5CA6" w:rsidRDefault="00B1221D" w:rsidP="00991965">
      <w:pPr>
        <w:pStyle w:val="35"/>
        <w:keepNext w:val="0"/>
        <w:numPr>
          <w:ilvl w:val="2"/>
          <w:numId w:val="83"/>
        </w:numPr>
        <w:tabs>
          <w:tab w:val="left" w:pos="1956"/>
        </w:tabs>
        <w:bidi/>
        <w:spacing w:before="60"/>
        <w:jc w:val="both"/>
        <w:rPr>
          <w:rFonts w:ascii="David" w:hAnsi="David" w:cs="David"/>
          <w:b w:val="0"/>
          <w:bCs w:val="0"/>
          <w:noProof w:val="0"/>
          <w:rtl/>
        </w:rPr>
      </w:pPr>
      <w:bookmarkStart w:id="180" w:name="_Ref25415840"/>
      <w:bookmarkStart w:id="181" w:name="_Toc55128363"/>
      <w:bookmarkStart w:id="182" w:name="_Toc55143066"/>
      <w:bookmarkStart w:id="183" w:name="_Toc55148132"/>
      <w:bookmarkStart w:id="184" w:name="_Toc55148262"/>
      <w:r w:rsidRPr="008D5CA6">
        <w:rPr>
          <w:rFonts w:ascii="David" w:hAnsi="David" w:cs="David"/>
          <w:b w:val="0"/>
          <w:bCs w:val="0"/>
          <w:noProof w:val="0"/>
          <w:rtl/>
        </w:rPr>
        <w:t>פרק א' - נזק לרכוש - ביטוח במתכונת "כל הסיכונים" מפני אבדן או נזק פיזיים ובלתי צפויים שייגרמו לעבודות, במלוא ערכן, במשך תקופת העבודות ותקופת התחזוקה או גילוי נזק לעבודות שמקורו בתקופת הביטוח והתגלה בתקופת התחזוקה.</w:t>
      </w:r>
      <w:bookmarkEnd w:id="180"/>
      <w:bookmarkEnd w:id="181"/>
      <w:bookmarkEnd w:id="182"/>
      <w:bookmarkEnd w:id="183"/>
      <w:bookmarkEnd w:id="184"/>
      <w:r w:rsidRPr="008D5CA6">
        <w:rPr>
          <w:rFonts w:ascii="David" w:hAnsi="David" w:cs="David"/>
          <w:b w:val="0"/>
          <w:bCs w:val="0"/>
          <w:noProof w:val="0"/>
          <w:rtl/>
        </w:rPr>
        <w:t xml:space="preserve"> </w:t>
      </w:r>
    </w:p>
    <w:p w14:paraId="6223C577" w14:textId="77777777" w:rsidR="00B1221D" w:rsidRPr="008D5CA6" w:rsidRDefault="00B1221D" w:rsidP="006307BB">
      <w:pPr>
        <w:bidi/>
        <w:spacing w:before="60"/>
        <w:ind w:left="1983"/>
        <w:jc w:val="both"/>
        <w:rPr>
          <w:rFonts w:ascii="David" w:hAnsi="David" w:cs="David"/>
          <w:rtl/>
        </w:rPr>
      </w:pPr>
      <w:r w:rsidRPr="008D5CA6">
        <w:rPr>
          <w:rFonts w:ascii="David" w:hAnsi="David" w:cs="David"/>
          <w:rtl/>
        </w:rPr>
        <w:t xml:space="preserve">סכום הביטוח: __________________ ₪ (לא יפחת מעלות </w:t>
      </w:r>
      <w:r w:rsidR="0042760C">
        <w:rPr>
          <w:rFonts w:ascii="David" w:hAnsi="David" w:cs="David" w:hint="cs"/>
          <w:rtl/>
        </w:rPr>
        <w:t>החומרים ו</w:t>
      </w:r>
      <w:r w:rsidRPr="008D5CA6">
        <w:rPr>
          <w:rFonts w:ascii="David" w:hAnsi="David" w:cs="David"/>
          <w:rtl/>
        </w:rPr>
        <w:t>ההקמה מחדש על העבודות).</w:t>
      </w:r>
    </w:p>
    <w:p w14:paraId="115B5CB2" w14:textId="77777777" w:rsidR="00B1221D" w:rsidRPr="008D5CA6" w:rsidRDefault="00B1221D" w:rsidP="006307BB">
      <w:pPr>
        <w:bidi/>
        <w:spacing w:before="60"/>
        <w:ind w:left="1983"/>
        <w:jc w:val="both"/>
        <w:rPr>
          <w:rFonts w:ascii="David" w:hAnsi="David" w:cs="David"/>
          <w:rtl/>
        </w:rPr>
      </w:pPr>
      <w:r w:rsidRPr="008D5CA6">
        <w:rPr>
          <w:rFonts w:ascii="David" w:hAnsi="David" w:cs="David"/>
          <w:rtl/>
        </w:rPr>
        <w:t>הביטוח יכלול כיסוי במלוא סכום הביטוח לנזקי רעידת אדמה, נזקי טבע, נזק עקיף מתכנון לקוי חומרים לקויים או עבודה לקויה, פריצה וגניבה והרחבות נוספות כמפורט להלן על בסיס נזק ראשון, למקרה ולתקופת ביטוח:</w:t>
      </w:r>
    </w:p>
    <w:p w14:paraId="78FFD2CE" w14:textId="77777777" w:rsidR="00B1221D" w:rsidRPr="008D5CA6" w:rsidRDefault="00B1221D" w:rsidP="00991965">
      <w:pPr>
        <w:pStyle w:val="43"/>
        <w:keepNext w:val="0"/>
        <w:numPr>
          <w:ilvl w:val="3"/>
          <w:numId w:val="83"/>
        </w:numPr>
        <w:tabs>
          <w:tab w:val="left" w:pos="2804"/>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 xml:space="preserve">רכוש שעליו עובדים ורכוש סמוך - עד 20% מסכום הביטוח, מינימום 1,000,000 ₪. </w:t>
      </w:r>
    </w:p>
    <w:p w14:paraId="0947273E" w14:textId="77777777" w:rsidR="00B1221D" w:rsidRPr="008D5CA6" w:rsidRDefault="00B1221D" w:rsidP="00991965">
      <w:pPr>
        <w:pStyle w:val="43"/>
        <w:keepNext w:val="0"/>
        <w:numPr>
          <w:ilvl w:val="3"/>
          <w:numId w:val="83"/>
        </w:numPr>
        <w:tabs>
          <w:tab w:val="left" w:pos="2804"/>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הוצאות תכנון ופיקוח במקרה נזק - עד לסך 15% מהנזק, מינימום 200,000 ₪.</w:t>
      </w:r>
    </w:p>
    <w:p w14:paraId="09B9397D" w14:textId="77777777" w:rsidR="00B1221D" w:rsidRPr="008D5CA6" w:rsidRDefault="00B1221D" w:rsidP="00991965">
      <w:pPr>
        <w:pStyle w:val="43"/>
        <w:keepNext w:val="0"/>
        <w:numPr>
          <w:ilvl w:val="3"/>
          <w:numId w:val="83"/>
        </w:numPr>
        <w:tabs>
          <w:tab w:val="left" w:pos="2804"/>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שכ"ט מתכננים אדריכלים ומומחים אחרים במקרה נזק - עד 15% מסכום הביטוח, מינימום 200,000 ₪.</w:t>
      </w:r>
    </w:p>
    <w:p w14:paraId="21DF1A39" w14:textId="77777777" w:rsidR="00B1221D" w:rsidRPr="008D5CA6" w:rsidRDefault="00B1221D" w:rsidP="00991965">
      <w:pPr>
        <w:pStyle w:val="43"/>
        <w:keepNext w:val="0"/>
        <w:numPr>
          <w:ilvl w:val="3"/>
          <w:numId w:val="83"/>
        </w:numPr>
        <w:tabs>
          <w:tab w:val="left" w:pos="2804"/>
        </w:tabs>
        <w:bidi/>
        <w:spacing w:before="60" w:line="240" w:lineRule="atLeast"/>
        <w:ind w:left="2834"/>
        <w:jc w:val="both"/>
        <w:rPr>
          <w:rFonts w:ascii="David" w:hAnsi="David" w:cs="David"/>
          <w:b w:val="0"/>
          <w:bCs w:val="0"/>
          <w:noProof w:val="0"/>
          <w:sz w:val="24"/>
          <w:szCs w:val="24"/>
          <w:rtl/>
        </w:rPr>
      </w:pPr>
      <w:r w:rsidRPr="008D5CA6">
        <w:rPr>
          <w:rFonts w:ascii="David" w:hAnsi="David" w:cs="David"/>
          <w:b w:val="0"/>
          <w:bCs w:val="0"/>
          <w:noProof w:val="0"/>
          <w:sz w:val="24"/>
          <w:szCs w:val="24"/>
          <w:rtl/>
        </w:rPr>
        <w:t>רכוש בהעברה - עד 10% מסכום הביטוח, מינימום 250,000 ₪.</w:t>
      </w:r>
    </w:p>
    <w:p w14:paraId="06FDBDD3" w14:textId="77777777" w:rsidR="00B1221D" w:rsidRPr="008D5CA6" w:rsidRDefault="00B1221D" w:rsidP="00991965">
      <w:pPr>
        <w:pStyle w:val="43"/>
        <w:keepNext w:val="0"/>
        <w:numPr>
          <w:ilvl w:val="3"/>
          <w:numId w:val="83"/>
        </w:numPr>
        <w:tabs>
          <w:tab w:val="clear" w:pos="879"/>
          <w:tab w:val="left" w:pos="2804"/>
          <w:tab w:val="num" w:pos="4706"/>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 xml:space="preserve">מתקנים כלי עבודה וציוד קל (שאינם כלולים בשווי הפרויקט) - עד 15% מסכום הביטוח (מקסימום לפריט בודד: 50,000 ₪). </w:t>
      </w:r>
    </w:p>
    <w:p w14:paraId="4F67F535" w14:textId="77777777" w:rsidR="00B1221D" w:rsidRPr="008D5CA6" w:rsidRDefault="00B1221D" w:rsidP="00991965">
      <w:pPr>
        <w:pStyle w:val="43"/>
        <w:keepNext w:val="0"/>
        <w:numPr>
          <w:ilvl w:val="3"/>
          <w:numId w:val="83"/>
        </w:numPr>
        <w:tabs>
          <w:tab w:val="clear" w:pos="879"/>
          <w:tab w:val="left" w:pos="2804"/>
          <w:tab w:val="num" w:pos="4706"/>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מבני עזר זמניים - עד 15% מסכום הביטוח.</w:t>
      </w:r>
    </w:p>
    <w:p w14:paraId="6236DCE0" w14:textId="77777777" w:rsidR="00B1221D" w:rsidRPr="008D5CA6" w:rsidRDefault="00B1221D" w:rsidP="00991965">
      <w:pPr>
        <w:pStyle w:val="43"/>
        <w:keepNext w:val="0"/>
        <w:numPr>
          <w:ilvl w:val="3"/>
          <w:numId w:val="83"/>
        </w:numPr>
        <w:tabs>
          <w:tab w:val="clear" w:pos="879"/>
          <w:tab w:val="left" w:pos="2804"/>
          <w:tab w:val="num" w:pos="4706"/>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רכוש מחוץ לחצרים - עד 15% מסכום הביטוח.</w:t>
      </w:r>
    </w:p>
    <w:p w14:paraId="6DC4696B" w14:textId="77777777" w:rsidR="0052652D" w:rsidRPr="00FC5D0B" w:rsidRDefault="00B1221D" w:rsidP="00991965">
      <w:pPr>
        <w:pStyle w:val="43"/>
        <w:keepNext w:val="0"/>
        <w:numPr>
          <w:ilvl w:val="3"/>
          <w:numId w:val="83"/>
        </w:numPr>
        <w:tabs>
          <w:tab w:val="clear" w:pos="879"/>
          <w:tab w:val="left" w:pos="2804"/>
          <w:tab w:val="num" w:pos="4706"/>
        </w:tabs>
        <w:bidi/>
        <w:spacing w:before="60" w:line="240" w:lineRule="atLeast"/>
        <w:ind w:left="2834"/>
        <w:jc w:val="both"/>
        <w:rPr>
          <w:rFonts w:ascii="David" w:hAnsi="David" w:cs="David"/>
          <w:b w:val="0"/>
          <w:bCs w:val="0"/>
          <w:noProof w:val="0"/>
          <w:sz w:val="24"/>
          <w:szCs w:val="24"/>
          <w:rtl/>
        </w:rPr>
      </w:pPr>
      <w:bookmarkStart w:id="185" w:name="_Hlk49080861"/>
      <w:r w:rsidRPr="0052652D">
        <w:rPr>
          <w:rFonts w:ascii="David" w:hAnsi="David" w:cs="David"/>
          <w:b w:val="0"/>
          <w:bCs w:val="0"/>
          <w:noProof w:val="0"/>
          <w:sz w:val="24"/>
          <w:szCs w:val="24"/>
          <w:rtl/>
        </w:rPr>
        <w:t>נזק ישיר כתוצאה מתכנון לקוי חומרים לקויים או עבודה לקויה</w:t>
      </w:r>
      <w:r w:rsidRPr="0052652D" w:rsidDel="00BB7AE9">
        <w:rPr>
          <w:rFonts w:ascii="David" w:hAnsi="David" w:cs="David"/>
          <w:b w:val="0"/>
          <w:bCs w:val="0"/>
          <w:noProof w:val="0"/>
          <w:sz w:val="24"/>
          <w:szCs w:val="24"/>
          <w:rtl/>
        </w:rPr>
        <w:t xml:space="preserve"> </w:t>
      </w:r>
      <w:r w:rsidRPr="0052652D">
        <w:rPr>
          <w:rFonts w:ascii="David" w:hAnsi="David" w:cs="David"/>
          <w:b w:val="0"/>
          <w:bCs w:val="0"/>
          <w:noProof w:val="0"/>
          <w:sz w:val="24"/>
          <w:szCs w:val="24"/>
          <w:rtl/>
        </w:rPr>
        <w:t>- עד 20% מסכום הביטוח.</w:t>
      </w:r>
    </w:p>
    <w:bookmarkEnd w:id="185"/>
    <w:p w14:paraId="230D2B3A" w14:textId="77777777" w:rsidR="0042760C" w:rsidRPr="00FC5D0B" w:rsidRDefault="0042760C" w:rsidP="00991965">
      <w:pPr>
        <w:pStyle w:val="43"/>
        <w:keepNext w:val="0"/>
        <w:numPr>
          <w:ilvl w:val="3"/>
          <w:numId w:val="83"/>
        </w:numPr>
        <w:tabs>
          <w:tab w:val="clear" w:pos="879"/>
          <w:tab w:val="left" w:pos="2804"/>
          <w:tab w:val="num" w:pos="4706"/>
        </w:tabs>
        <w:bidi/>
        <w:spacing w:before="60" w:line="240" w:lineRule="atLeast"/>
        <w:ind w:left="2834"/>
        <w:jc w:val="both"/>
        <w:rPr>
          <w:rFonts w:ascii="David" w:hAnsi="David" w:cs="David"/>
          <w:b w:val="0"/>
          <w:bCs w:val="0"/>
          <w:noProof w:val="0"/>
          <w:sz w:val="24"/>
          <w:szCs w:val="24"/>
        </w:rPr>
      </w:pPr>
      <w:r w:rsidRPr="00FC5D0B">
        <w:rPr>
          <w:rFonts w:ascii="David" w:hAnsi="David" w:cs="David"/>
          <w:b w:val="0"/>
          <w:bCs w:val="0"/>
          <w:noProof w:val="0"/>
          <w:sz w:val="24"/>
          <w:szCs w:val="24"/>
          <w:rtl/>
        </w:rPr>
        <w:t xml:space="preserve">נזק </w:t>
      </w:r>
      <w:r w:rsidRPr="00FC5D0B">
        <w:rPr>
          <w:rFonts w:ascii="David" w:hAnsi="David" w:cs="David" w:hint="cs"/>
          <w:b w:val="0"/>
          <w:bCs w:val="0"/>
          <w:noProof w:val="0"/>
          <w:sz w:val="24"/>
          <w:szCs w:val="24"/>
          <w:rtl/>
        </w:rPr>
        <w:t>עקיף</w:t>
      </w:r>
      <w:r w:rsidRPr="00FC5D0B">
        <w:rPr>
          <w:rFonts w:ascii="David" w:hAnsi="David" w:cs="David"/>
          <w:b w:val="0"/>
          <w:bCs w:val="0"/>
          <w:noProof w:val="0"/>
          <w:sz w:val="24"/>
          <w:szCs w:val="24"/>
          <w:rtl/>
        </w:rPr>
        <w:t xml:space="preserve"> כתוצאה מתכנון לקוי חומרים לקויים או עבודה לקויה - עד </w:t>
      </w:r>
      <w:r w:rsidRPr="00FC5D0B">
        <w:rPr>
          <w:rFonts w:ascii="David" w:hAnsi="David" w:cs="David" w:hint="cs"/>
          <w:b w:val="0"/>
          <w:bCs w:val="0"/>
          <w:noProof w:val="0"/>
          <w:sz w:val="24"/>
          <w:szCs w:val="24"/>
          <w:rtl/>
        </w:rPr>
        <w:t>ל</w:t>
      </w:r>
      <w:r w:rsidRPr="00FC5D0B">
        <w:rPr>
          <w:rFonts w:ascii="David" w:hAnsi="David" w:cs="David"/>
          <w:b w:val="0"/>
          <w:bCs w:val="0"/>
          <w:noProof w:val="0"/>
          <w:sz w:val="24"/>
          <w:szCs w:val="24"/>
          <w:rtl/>
        </w:rPr>
        <w:t>סכום הביטוח.</w:t>
      </w:r>
    </w:p>
    <w:p w14:paraId="4B402590" w14:textId="77777777" w:rsidR="00B1221D" w:rsidRPr="008D5CA6" w:rsidRDefault="00B1221D" w:rsidP="00991965">
      <w:pPr>
        <w:pStyle w:val="43"/>
        <w:keepNext w:val="0"/>
        <w:numPr>
          <w:ilvl w:val="3"/>
          <w:numId w:val="83"/>
        </w:numPr>
        <w:tabs>
          <w:tab w:val="clear" w:pos="879"/>
          <w:tab w:val="left" w:pos="2804"/>
          <w:tab w:val="num" w:pos="4706"/>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פינוי הריסות - עד 20% מסכום הביטוח, מינימום 500,000 ₪.</w:t>
      </w:r>
    </w:p>
    <w:p w14:paraId="76EDE8D0" w14:textId="77777777" w:rsidR="00B1221D" w:rsidRPr="008D5CA6" w:rsidRDefault="00B1221D" w:rsidP="00991965">
      <w:pPr>
        <w:pStyle w:val="43"/>
        <w:keepNext w:val="0"/>
        <w:numPr>
          <w:ilvl w:val="3"/>
          <w:numId w:val="83"/>
        </w:numPr>
        <w:tabs>
          <w:tab w:val="clear" w:pos="879"/>
          <w:tab w:val="left" w:pos="2804"/>
          <w:tab w:val="num" w:pos="4706"/>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הוצאות מיוחדות בגין שינויים ותוספות שיידרשו ע"י הרשויות המוסמכות בעקבות מקרה ביטוח ובתנאי שלא נדרשו טרם קרות מקרה הביטוח - עד 10% מגובה הנזק.</w:t>
      </w:r>
    </w:p>
    <w:p w14:paraId="20097C29" w14:textId="77777777" w:rsidR="00B1221D" w:rsidRPr="008D5CA6" w:rsidRDefault="00B1221D" w:rsidP="00991965">
      <w:pPr>
        <w:pStyle w:val="43"/>
        <w:keepNext w:val="0"/>
        <w:numPr>
          <w:ilvl w:val="3"/>
          <w:numId w:val="83"/>
        </w:numPr>
        <w:tabs>
          <w:tab w:val="clear" w:pos="879"/>
          <w:tab w:val="left" w:pos="2804"/>
          <w:tab w:val="num" w:pos="4706"/>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הוצאות מיוחדות בגין שעות נוספות, עבודת לילה וחגים והובלות מיוחדות - עד 15% מסכום הביטוח.</w:t>
      </w:r>
    </w:p>
    <w:p w14:paraId="26ECE978" w14:textId="77777777" w:rsidR="00B1221D" w:rsidRPr="008D5CA6" w:rsidRDefault="00B1221D" w:rsidP="006307BB">
      <w:pPr>
        <w:bidi/>
        <w:spacing w:before="60"/>
        <w:ind w:left="1983"/>
        <w:jc w:val="both"/>
        <w:rPr>
          <w:rFonts w:ascii="David" w:hAnsi="David" w:cs="David"/>
        </w:rPr>
      </w:pPr>
      <w:r w:rsidRPr="008D5CA6">
        <w:rPr>
          <w:rFonts w:ascii="David" w:hAnsi="David" w:cs="David"/>
          <w:rtl/>
        </w:rPr>
        <w:t>מוסכם כי לעניין אבדן או נזק הנגרם לעבודות, הזכות לניהול משא ומתן ולקבלת תגמולי ביטוח נתונה למבקש האישור בלבד באופן בלתי חוזר ו/או למי שמבקש האישור יורה על כך.</w:t>
      </w:r>
    </w:p>
    <w:p w14:paraId="69C55963" w14:textId="77777777" w:rsidR="00B1221D" w:rsidRPr="008D5CA6" w:rsidRDefault="00B1221D" w:rsidP="00991965">
      <w:pPr>
        <w:pStyle w:val="35"/>
        <w:keepNext w:val="0"/>
        <w:numPr>
          <w:ilvl w:val="1"/>
          <w:numId w:val="83"/>
        </w:numPr>
        <w:tabs>
          <w:tab w:val="left" w:pos="1956"/>
        </w:tabs>
        <w:bidi/>
        <w:spacing w:before="60"/>
        <w:jc w:val="both"/>
        <w:rPr>
          <w:rFonts w:ascii="David" w:hAnsi="David" w:cs="David"/>
          <w:b w:val="0"/>
          <w:bCs w:val="0"/>
        </w:rPr>
      </w:pPr>
      <w:bookmarkStart w:id="186" w:name="_Toc55128364"/>
      <w:bookmarkStart w:id="187" w:name="_Toc55143067"/>
      <w:bookmarkStart w:id="188" w:name="_Toc55148133"/>
      <w:bookmarkStart w:id="189" w:name="_Toc55148263"/>
      <w:r w:rsidRPr="00FC5D0B">
        <w:rPr>
          <w:rFonts w:ascii="David" w:hAnsi="David" w:cs="David"/>
          <w:noProof w:val="0"/>
          <w:rtl/>
        </w:rPr>
        <w:t>אחריות כלפי צד שלישי</w:t>
      </w:r>
      <w:r w:rsidRPr="008D5CA6">
        <w:rPr>
          <w:rFonts w:ascii="David" w:hAnsi="David" w:cs="David"/>
          <w:b w:val="0"/>
          <w:bCs w:val="0"/>
          <w:noProof w:val="0"/>
          <w:rtl/>
        </w:rPr>
        <w:t xml:space="preserve"> - המבטח חבות על-פי דין בשל פגיעה גופנית ו/או נזק לרכוש צד שלישי הנגרם בקשר עם העבודות בתקופת ביצוע העבודות או במסגרת תקופת התחזוקה בעת ביצוע עבודות תחזוקה. הפרק יהיה כפוף לסעיף אחריות צולבת על-פיו נחשב הביטוח כאילו נערך בנפרד עבור כל אחד מיחידי המבוטח.</w:t>
      </w:r>
      <w:bookmarkEnd w:id="186"/>
      <w:bookmarkEnd w:id="187"/>
      <w:bookmarkEnd w:id="188"/>
      <w:bookmarkEnd w:id="189"/>
    </w:p>
    <w:p w14:paraId="53031F07" w14:textId="77777777" w:rsidR="00B1221D" w:rsidRPr="008D5CA6" w:rsidRDefault="00B1221D" w:rsidP="006307BB">
      <w:pPr>
        <w:bidi/>
        <w:spacing w:before="60"/>
        <w:ind w:left="1983"/>
        <w:jc w:val="both"/>
        <w:rPr>
          <w:rFonts w:ascii="David" w:hAnsi="David" w:cs="David"/>
          <w:rtl/>
        </w:rPr>
      </w:pPr>
      <w:r w:rsidRPr="008D5CA6">
        <w:rPr>
          <w:rFonts w:ascii="David" w:hAnsi="David" w:cs="David"/>
          <w:rtl/>
        </w:rPr>
        <w:t>למען הסר ספק, רכוש מבקש האישור נחשב לרכוש צד שלישי למעט הרכוש המבוטח או שניתן היה לביטוח על פי פרק א' של הפוליסה.</w:t>
      </w:r>
    </w:p>
    <w:p w14:paraId="39CA373F" w14:textId="77777777" w:rsidR="00B1221D" w:rsidRPr="008D5CA6" w:rsidRDefault="00B1221D" w:rsidP="006307BB">
      <w:pPr>
        <w:bidi/>
        <w:spacing w:before="60"/>
        <w:ind w:left="1983"/>
        <w:jc w:val="both"/>
        <w:rPr>
          <w:rFonts w:ascii="David" w:hAnsi="David" w:cs="David"/>
          <w:rtl/>
        </w:rPr>
      </w:pPr>
      <w:r w:rsidRPr="008D5CA6">
        <w:rPr>
          <w:rFonts w:ascii="David" w:hAnsi="David" w:cs="David"/>
          <w:rtl/>
        </w:rPr>
        <w:t>הפרק יכלול בין היתר את ההרחבות המפורטות להלן:</w:t>
      </w:r>
    </w:p>
    <w:p w14:paraId="1DB62E5A" w14:textId="77777777" w:rsidR="00B1221D" w:rsidRPr="008D5CA6" w:rsidRDefault="00B1221D" w:rsidP="00991965">
      <w:pPr>
        <w:pStyle w:val="43"/>
        <w:keepNext w:val="0"/>
        <w:numPr>
          <w:ilvl w:val="3"/>
          <w:numId w:val="83"/>
        </w:numPr>
        <w:tabs>
          <w:tab w:val="left" w:pos="2804"/>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תביעות שיבוב המוסד לביטוח לאומי.</w:t>
      </w:r>
    </w:p>
    <w:p w14:paraId="711CEA97" w14:textId="77777777" w:rsidR="00B1221D" w:rsidRPr="008D5CA6" w:rsidRDefault="00B1221D" w:rsidP="00991965">
      <w:pPr>
        <w:pStyle w:val="43"/>
        <w:keepNext w:val="0"/>
        <w:numPr>
          <w:ilvl w:val="3"/>
          <w:numId w:val="83"/>
        </w:numPr>
        <w:tabs>
          <w:tab w:val="left" w:pos="2804"/>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t>חבות בגין נזקי גוף הנובעים משימוש בציוד מכני הנדסי שהינו כלי רכב מנועי ושאין חובה לבטחו בביטוח חובה.</w:t>
      </w:r>
    </w:p>
    <w:p w14:paraId="7D609006" w14:textId="77777777" w:rsidR="00B1221D" w:rsidRPr="008D5CA6" w:rsidRDefault="00B1221D" w:rsidP="00991965">
      <w:pPr>
        <w:pStyle w:val="43"/>
        <w:keepNext w:val="0"/>
        <w:numPr>
          <w:ilvl w:val="3"/>
          <w:numId w:val="83"/>
        </w:numPr>
        <w:tabs>
          <w:tab w:val="left" w:pos="2804"/>
        </w:tabs>
        <w:bidi/>
        <w:spacing w:before="60" w:line="240" w:lineRule="atLeast"/>
        <w:ind w:left="2834"/>
        <w:jc w:val="both"/>
        <w:rPr>
          <w:rFonts w:ascii="David" w:hAnsi="David" w:cs="David"/>
          <w:b w:val="0"/>
          <w:bCs w:val="0"/>
          <w:sz w:val="24"/>
          <w:szCs w:val="24"/>
        </w:rPr>
      </w:pPr>
      <w:r w:rsidRPr="008D5CA6">
        <w:rPr>
          <w:rFonts w:ascii="David" w:hAnsi="David" w:cs="David"/>
          <w:b w:val="0"/>
          <w:bCs w:val="0"/>
          <w:noProof w:val="0"/>
          <w:sz w:val="24"/>
          <w:szCs w:val="24"/>
          <w:rtl/>
        </w:rPr>
        <w:lastRenderedPageBreak/>
        <w:t>רעד והחלשת משען בגבול אחריות שלא יפחת מסך 4,000,000 ₪.</w:t>
      </w:r>
    </w:p>
    <w:p w14:paraId="7C82290B" w14:textId="77777777" w:rsidR="00B1221D" w:rsidRPr="008D5CA6" w:rsidRDefault="00B1221D" w:rsidP="00991965">
      <w:pPr>
        <w:pStyle w:val="43"/>
        <w:keepNext w:val="0"/>
        <w:numPr>
          <w:ilvl w:val="3"/>
          <w:numId w:val="83"/>
        </w:numPr>
        <w:tabs>
          <w:tab w:val="left" w:pos="2804"/>
        </w:tabs>
        <w:bidi/>
        <w:spacing w:before="60" w:line="240" w:lineRule="atLeast"/>
        <w:ind w:left="2834"/>
        <w:jc w:val="both"/>
        <w:rPr>
          <w:rFonts w:ascii="David" w:hAnsi="David" w:cs="David"/>
          <w:b w:val="0"/>
          <w:bCs w:val="0"/>
          <w:noProof w:val="0"/>
          <w:sz w:val="24"/>
          <w:szCs w:val="24"/>
          <w:rtl/>
        </w:rPr>
      </w:pPr>
      <w:r w:rsidRPr="008D5CA6">
        <w:rPr>
          <w:rFonts w:ascii="David" w:hAnsi="David" w:cs="David"/>
          <w:b w:val="0"/>
          <w:bCs w:val="0"/>
          <w:noProof w:val="0"/>
          <w:sz w:val="24"/>
          <w:szCs w:val="24"/>
          <w:rtl/>
        </w:rPr>
        <w:t>נזק תוצאתי מפגיעה במתקנים, צינורות וכבלים תת קרקעיים בגבול אחריות שלא יפחת מסך 2,000,000 ₪.</w:t>
      </w:r>
    </w:p>
    <w:p w14:paraId="286D765F" w14:textId="77777777" w:rsidR="00B1221D" w:rsidRPr="008D5CA6" w:rsidRDefault="00B1221D" w:rsidP="006307BB">
      <w:pPr>
        <w:bidi/>
        <w:spacing w:before="60"/>
        <w:ind w:left="1983"/>
        <w:jc w:val="both"/>
        <w:rPr>
          <w:rFonts w:ascii="David" w:hAnsi="David" w:cs="David"/>
        </w:rPr>
      </w:pPr>
      <w:r w:rsidRPr="008D5CA6">
        <w:rPr>
          <w:rFonts w:ascii="David" w:hAnsi="David" w:cs="David"/>
          <w:u w:val="single"/>
          <w:rtl/>
        </w:rPr>
        <w:t>גבול אחריות</w:t>
      </w:r>
      <w:r w:rsidRPr="008D5CA6">
        <w:rPr>
          <w:rFonts w:ascii="David" w:hAnsi="David" w:cs="David"/>
          <w:rtl/>
        </w:rPr>
        <w:t>: 10,000,000 ₪ למקרה ולתקופת הביטוח.</w:t>
      </w:r>
    </w:p>
    <w:p w14:paraId="0A62D93B" w14:textId="77777777" w:rsidR="00C25CF4" w:rsidRDefault="00B1221D" w:rsidP="00991965">
      <w:pPr>
        <w:pStyle w:val="35"/>
        <w:keepNext w:val="0"/>
        <w:numPr>
          <w:ilvl w:val="1"/>
          <w:numId w:val="83"/>
        </w:numPr>
        <w:tabs>
          <w:tab w:val="left" w:pos="1956"/>
        </w:tabs>
        <w:bidi/>
        <w:spacing w:before="60"/>
        <w:jc w:val="both"/>
        <w:rPr>
          <w:rFonts w:ascii="David" w:hAnsi="David" w:cs="David"/>
          <w:b w:val="0"/>
          <w:bCs w:val="0"/>
        </w:rPr>
      </w:pPr>
      <w:bookmarkStart w:id="190" w:name="_Toc55128365"/>
      <w:bookmarkStart w:id="191" w:name="_Toc55143068"/>
      <w:bookmarkStart w:id="192" w:name="_Toc55148134"/>
      <w:bookmarkStart w:id="193" w:name="_Toc55148264"/>
      <w:r w:rsidRPr="00FC5D0B">
        <w:rPr>
          <w:rFonts w:ascii="David" w:hAnsi="David" w:cs="David"/>
          <w:noProof w:val="0"/>
          <w:rtl/>
        </w:rPr>
        <w:t>אחריות מעבידים</w:t>
      </w:r>
      <w:bookmarkEnd w:id="190"/>
      <w:bookmarkEnd w:id="191"/>
      <w:bookmarkEnd w:id="192"/>
      <w:bookmarkEnd w:id="193"/>
    </w:p>
    <w:p w14:paraId="0D346130" w14:textId="77777777" w:rsidR="00B1221D" w:rsidRPr="008D5CA6" w:rsidRDefault="00B1221D" w:rsidP="00991965">
      <w:pPr>
        <w:pStyle w:val="35"/>
        <w:keepNext w:val="0"/>
        <w:numPr>
          <w:ilvl w:val="2"/>
          <w:numId w:val="83"/>
        </w:numPr>
        <w:tabs>
          <w:tab w:val="left" w:pos="1956"/>
        </w:tabs>
        <w:bidi/>
        <w:spacing w:before="60"/>
        <w:jc w:val="both"/>
        <w:rPr>
          <w:rFonts w:ascii="David" w:hAnsi="David" w:cs="David"/>
          <w:b w:val="0"/>
          <w:bCs w:val="0"/>
        </w:rPr>
      </w:pPr>
      <w:bookmarkStart w:id="194" w:name="_Toc55128366"/>
      <w:bookmarkStart w:id="195" w:name="_Toc55143069"/>
      <w:bookmarkStart w:id="196" w:name="_Toc55148135"/>
      <w:bookmarkStart w:id="197" w:name="_Toc55148265"/>
      <w:r w:rsidRPr="008D5CA6">
        <w:rPr>
          <w:rFonts w:ascii="David" w:hAnsi="David" w:cs="David"/>
          <w:b w:val="0"/>
          <w:bCs w:val="0"/>
          <w:noProof w:val="0"/>
          <w:rtl/>
        </w:rPr>
        <w:t>המבטח חבות בגין פגיעה גופנית או מחלה מקצועית למי מהמועסקים בביצוע העבודות, תוך כדי ו/או עקב העסקתם בתקופת ביצוע או העבודות או במסגרת תקופת התחזוקה בעת ביצוע עבודות תחזוקה.</w:t>
      </w:r>
      <w:bookmarkEnd w:id="194"/>
      <w:bookmarkEnd w:id="195"/>
      <w:bookmarkEnd w:id="196"/>
      <w:bookmarkEnd w:id="197"/>
      <w:r w:rsidRPr="008D5CA6">
        <w:rPr>
          <w:rFonts w:ascii="David" w:hAnsi="David" w:cs="David"/>
          <w:b w:val="0"/>
          <w:bCs w:val="0"/>
          <w:noProof w:val="0"/>
          <w:rtl/>
        </w:rPr>
        <w:t xml:space="preserve"> </w:t>
      </w:r>
    </w:p>
    <w:p w14:paraId="2D811D1F" w14:textId="77777777" w:rsidR="00B1221D" w:rsidRPr="008D5CA6" w:rsidRDefault="00B1221D" w:rsidP="006307BB">
      <w:pPr>
        <w:bidi/>
        <w:spacing w:before="60"/>
        <w:ind w:left="1983"/>
        <w:jc w:val="both"/>
        <w:rPr>
          <w:rFonts w:ascii="David" w:hAnsi="David" w:cs="David"/>
          <w:rtl/>
        </w:rPr>
      </w:pPr>
      <w:r w:rsidRPr="008D5CA6">
        <w:rPr>
          <w:rFonts w:ascii="David" w:hAnsi="David" w:cs="David"/>
          <w:rtl/>
        </w:rPr>
        <w:t xml:space="preserve">הפרק לא יהיה כפוף לכל הגבלה בדבר קבלנים, קבלני משנה ועובדיהם, עבודות בגובה ובעומק, שעות עבודה, </w:t>
      </w:r>
      <w:proofErr w:type="spellStart"/>
      <w:r w:rsidRPr="008D5CA6">
        <w:rPr>
          <w:rFonts w:ascii="David" w:hAnsi="David" w:cs="David"/>
          <w:rtl/>
        </w:rPr>
        <w:t>פתיונות</w:t>
      </w:r>
      <w:proofErr w:type="spellEnd"/>
      <w:r w:rsidRPr="008D5CA6">
        <w:rPr>
          <w:rFonts w:ascii="David" w:hAnsi="David" w:cs="David"/>
          <w:rtl/>
        </w:rPr>
        <w:t xml:space="preserve"> ורעלים וכן בדבר העסקת נוער.</w:t>
      </w:r>
    </w:p>
    <w:p w14:paraId="4D46E7F5" w14:textId="77777777" w:rsidR="00B1221D" w:rsidRPr="008D5CA6" w:rsidRDefault="00B1221D" w:rsidP="006307BB">
      <w:pPr>
        <w:bidi/>
        <w:spacing w:before="60"/>
        <w:ind w:left="1983"/>
        <w:jc w:val="both"/>
        <w:rPr>
          <w:rFonts w:ascii="David" w:hAnsi="David" w:cs="David"/>
          <w:rtl/>
        </w:rPr>
      </w:pPr>
      <w:r w:rsidRPr="008D5CA6">
        <w:rPr>
          <w:rFonts w:ascii="David" w:hAnsi="David" w:cs="David"/>
          <w:u w:val="single"/>
          <w:rtl/>
        </w:rPr>
        <w:t>גבול אחריות</w:t>
      </w:r>
      <w:r w:rsidRPr="008D5CA6">
        <w:rPr>
          <w:rFonts w:ascii="David" w:hAnsi="David" w:cs="David"/>
          <w:rtl/>
        </w:rPr>
        <w:t>: 20,000,000 ₪ לתובע, למקרה ולתקופת הביטוח.</w:t>
      </w:r>
    </w:p>
    <w:p w14:paraId="343D7699" w14:textId="77777777" w:rsidR="00C25CF4" w:rsidRDefault="00B1221D" w:rsidP="00991965">
      <w:pPr>
        <w:pStyle w:val="25"/>
        <w:keepNext w:val="0"/>
        <w:numPr>
          <w:ilvl w:val="1"/>
          <w:numId w:val="83"/>
        </w:numPr>
        <w:bidi/>
        <w:spacing w:before="60"/>
        <w:jc w:val="both"/>
        <w:rPr>
          <w:rFonts w:ascii="David" w:hAnsi="David" w:cs="David"/>
          <w:b w:val="0"/>
          <w:bCs w:val="0"/>
          <w:noProof w:val="0"/>
        </w:rPr>
      </w:pPr>
      <w:bookmarkStart w:id="198" w:name="_Toc55128367"/>
      <w:bookmarkStart w:id="199" w:name="_Toc55143070"/>
      <w:bookmarkStart w:id="200" w:name="_Toc55148136"/>
      <w:bookmarkStart w:id="201" w:name="_Toc55148266"/>
      <w:r w:rsidRPr="00FC5D0B">
        <w:rPr>
          <w:rFonts w:ascii="David" w:hAnsi="David" w:cs="David"/>
          <w:noProof w:val="0"/>
          <w:rtl/>
        </w:rPr>
        <w:t>ביטוח אחריות מקצועית</w:t>
      </w:r>
      <w:bookmarkEnd w:id="198"/>
      <w:bookmarkEnd w:id="199"/>
      <w:bookmarkEnd w:id="200"/>
      <w:bookmarkEnd w:id="201"/>
      <w:r w:rsidRPr="00FC5D0B">
        <w:rPr>
          <w:rFonts w:ascii="David" w:hAnsi="David" w:cs="David"/>
          <w:noProof w:val="0"/>
          <w:rtl/>
        </w:rPr>
        <w:t xml:space="preserve"> </w:t>
      </w:r>
      <w:bookmarkStart w:id="202" w:name="_Toc55128368"/>
      <w:bookmarkEnd w:id="202"/>
    </w:p>
    <w:p w14:paraId="34FBA832" w14:textId="77777777" w:rsidR="00B1221D" w:rsidRPr="00C25CF4" w:rsidRDefault="00B1221D" w:rsidP="00991965">
      <w:pPr>
        <w:pStyle w:val="25"/>
        <w:keepNext w:val="0"/>
        <w:numPr>
          <w:ilvl w:val="2"/>
          <w:numId w:val="83"/>
        </w:numPr>
        <w:bidi/>
        <w:spacing w:before="60"/>
        <w:jc w:val="both"/>
        <w:rPr>
          <w:rFonts w:ascii="David" w:hAnsi="David" w:cs="David"/>
          <w:b w:val="0"/>
          <w:bCs w:val="0"/>
          <w:noProof w:val="0"/>
          <w:rtl/>
        </w:rPr>
      </w:pPr>
      <w:bookmarkStart w:id="203" w:name="_Toc55128369"/>
      <w:bookmarkStart w:id="204" w:name="_Toc55143071"/>
      <w:bookmarkStart w:id="205" w:name="_Toc55148137"/>
      <w:bookmarkStart w:id="206" w:name="_Toc55148267"/>
      <w:r w:rsidRPr="00C25CF4">
        <w:rPr>
          <w:rFonts w:ascii="David" w:hAnsi="David" w:cs="David"/>
          <w:b w:val="0"/>
          <w:bCs w:val="0"/>
          <w:noProof w:val="0"/>
          <w:rtl/>
        </w:rPr>
        <w:t xml:space="preserve">המבטח את חבות </w:t>
      </w:r>
      <w:bookmarkStart w:id="207" w:name="_Hlk12806613"/>
      <w:r w:rsidRPr="00C25CF4">
        <w:rPr>
          <w:rFonts w:ascii="David" w:hAnsi="David" w:cs="David"/>
          <w:b w:val="0"/>
          <w:bCs w:val="0"/>
          <w:noProof w:val="0"/>
          <w:rtl/>
        </w:rPr>
        <w:t xml:space="preserve">המבוטח על-פי דין בשל תביעה ו/או דרישה שתוגש לראשונה במהלך תקופת הביטוח, </w:t>
      </w:r>
      <w:bookmarkEnd w:id="207"/>
      <w:r w:rsidRPr="00C25CF4">
        <w:rPr>
          <w:rFonts w:ascii="David" w:hAnsi="David" w:cs="David"/>
          <w:b w:val="0"/>
          <w:bCs w:val="0"/>
          <w:noProof w:val="0"/>
          <w:rtl/>
        </w:rPr>
        <w:t>בגין טעות עקב מעשה ו/או מחדל מקצועי מצד המבוטח ו/או מי מהפועלים מטעם המבוטח בכל הקשור לביצוע העבודות.</w:t>
      </w:r>
      <w:bookmarkEnd w:id="178"/>
      <w:bookmarkEnd w:id="203"/>
      <w:bookmarkEnd w:id="204"/>
      <w:bookmarkEnd w:id="205"/>
      <w:bookmarkEnd w:id="206"/>
      <w:r w:rsidRPr="00C25CF4">
        <w:rPr>
          <w:rFonts w:ascii="David" w:hAnsi="David" w:cs="David"/>
          <w:b w:val="0"/>
          <w:bCs w:val="0"/>
          <w:noProof w:val="0"/>
          <w:rtl/>
        </w:rPr>
        <w:t xml:space="preserve"> </w:t>
      </w:r>
    </w:p>
    <w:p w14:paraId="35704D1F"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tl/>
        </w:rPr>
      </w:pPr>
      <w:bookmarkStart w:id="208" w:name="_Toc55128370"/>
      <w:bookmarkStart w:id="209" w:name="_Toc55143072"/>
      <w:bookmarkStart w:id="210" w:name="_Toc55148138"/>
      <w:bookmarkStart w:id="211" w:name="_Toc55148268"/>
      <w:r w:rsidRPr="008D5CA6">
        <w:rPr>
          <w:rFonts w:ascii="David" w:hAnsi="David" w:cs="David"/>
          <w:b w:val="0"/>
          <w:bCs w:val="0"/>
          <w:noProof w:val="0"/>
          <w:rtl/>
        </w:rPr>
        <w:t>הביטוח יכלול מועד למפרע אשר לא מאוחר ממועד תחילת מתן העבודות.</w:t>
      </w:r>
      <w:bookmarkEnd w:id="208"/>
      <w:bookmarkEnd w:id="209"/>
      <w:bookmarkEnd w:id="210"/>
      <w:bookmarkEnd w:id="211"/>
    </w:p>
    <w:p w14:paraId="304B78A0" w14:textId="77777777" w:rsidR="00B1221D" w:rsidRPr="008D5CA6" w:rsidRDefault="0042760C" w:rsidP="00991965">
      <w:pPr>
        <w:pStyle w:val="25"/>
        <w:keepNext w:val="0"/>
        <w:numPr>
          <w:ilvl w:val="2"/>
          <w:numId w:val="83"/>
        </w:numPr>
        <w:bidi/>
        <w:spacing w:before="60"/>
        <w:jc w:val="both"/>
        <w:rPr>
          <w:rFonts w:ascii="David" w:hAnsi="David" w:cs="David"/>
          <w:b w:val="0"/>
          <w:bCs w:val="0"/>
          <w:noProof w:val="0"/>
          <w:rtl/>
        </w:rPr>
      </w:pPr>
      <w:bookmarkStart w:id="212" w:name="_Toc55128371"/>
      <w:bookmarkStart w:id="213" w:name="_Toc55143073"/>
      <w:bookmarkStart w:id="214" w:name="_Toc55148139"/>
      <w:bookmarkStart w:id="215" w:name="_Toc55148269"/>
      <w:r>
        <w:rPr>
          <w:rFonts w:ascii="David" w:hAnsi="David" w:cs="David" w:hint="cs"/>
          <w:b w:val="0"/>
          <w:bCs w:val="0"/>
          <w:noProof w:val="0"/>
          <w:rtl/>
        </w:rPr>
        <w:t>שם המבוטח</w:t>
      </w:r>
      <w:r w:rsidRPr="008D5CA6">
        <w:rPr>
          <w:rFonts w:ascii="David" w:hAnsi="David" w:cs="David"/>
          <w:b w:val="0"/>
          <w:bCs w:val="0"/>
          <w:noProof w:val="0"/>
          <w:rtl/>
        </w:rPr>
        <w:t xml:space="preserve"> </w:t>
      </w:r>
      <w:r w:rsidR="00B1221D" w:rsidRPr="008D5CA6">
        <w:rPr>
          <w:rFonts w:ascii="David" w:hAnsi="David" w:cs="David"/>
          <w:b w:val="0"/>
          <w:bCs w:val="0"/>
          <w:noProof w:val="0"/>
          <w:rtl/>
        </w:rPr>
        <w:t xml:space="preserve">יורחב </w:t>
      </w:r>
      <w:r w:rsidRPr="008D5CA6">
        <w:rPr>
          <w:rFonts w:ascii="David" w:hAnsi="David" w:cs="David"/>
          <w:b w:val="0"/>
          <w:bCs w:val="0"/>
          <w:noProof w:val="0"/>
          <w:rtl/>
        </w:rPr>
        <w:t>ל</w:t>
      </w:r>
      <w:r>
        <w:rPr>
          <w:rFonts w:ascii="David" w:hAnsi="David" w:cs="David" w:hint="cs"/>
          <w:b w:val="0"/>
          <w:bCs w:val="0"/>
          <w:noProof w:val="0"/>
          <w:rtl/>
        </w:rPr>
        <w:t>כלול גם</w:t>
      </w:r>
      <w:r w:rsidRPr="008D5CA6">
        <w:rPr>
          <w:rFonts w:ascii="David" w:hAnsi="David" w:cs="David"/>
          <w:b w:val="0"/>
          <w:bCs w:val="0"/>
          <w:noProof w:val="0"/>
          <w:rtl/>
        </w:rPr>
        <w:t xml:space="preserve"> </w:t>
      </w:r>
      <w:r w:rsidR="00B1221D" w:rsidRPr="008D5CA6">
        <w:rPr>
          <w:rFonts w:ascii="David" w:hAnsi="David" w:cs="David"/>
          <w:b w:val="0"/>
          <w:bCs w:val="0"/>
          <w:noProof w:val="0"/>
          <w:rtl/>
        </w:rPr>
        <w:t>את מבקש האישור ו/או את המפקח/מנהל הפרויקט בשל אחריות שעלולה להיות מוטלת על מי מהם עקב מעשה ו/או מחדל של המבוטח ו/או הבאים מטעם המבוטח, בכפוף לסעיף אחריות צולבת על פי נחשב הביטוח כאילו נערך בנפרד עבור כל אחד מיחידי המבוטח, אך לא תביעת מבקש האישור כנגד המבוטח ו/או את המפקח/מנהל הפרויקט.</w:t>
      </w:r>
      <w:bookmarkEnd w:id="212"/>
      <w:bookmarkEnd w:id="213"/>
      <w:bookmarkEnd w:id="214"/>
      <w:bookmarkEnd w:id="215"/>
    </w:p>
    <w:p w14:paraId="5A5F6E36"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tl/>
        </w:rPr>
      </w:pPr>
      <w:bookmarkStart w:id="216" w:name="_Toc55128372"/>
      <w:bookmarkStart w:id="217" w:name="_Toc55143074"/>
      <w:bookmarkStart w:id="218" w:name="_Toc55148140"/>
      <w:bookmarkStart w:id="219" w:name="_Toc55148270"/>
      <w:r w:rsidRPr="008D5CA6">
        <w:rPr>
          <w:rFonts w:ascii="David" w:hAnsi="David" w:cs="David"/>
          <w:b w:val="0"/>
          <w:bCs w:val="0"/>
          <w:noProof w:val="0"/>
          <w:rtl/>
        </w:rPr>
        <w:t>הביטוח לא יכלול כל הגבלה בדבר אי יושר או מעילה באמון מצד עובדי המבוטח, אבדן מסמכים, הוצאת דיבה ו/או לשון הרע, השמצה וחריגה מסמכות, אבדן השימוש, השהייה או עיכוב בעקבות מקרה ביטוח, נזק כספי או פיננסי וכן כולל הרחבה בדבר הוצאות הגנה בהליכים פליליים.</w:t>
      </w:r>
      <w:bookmarkEnd w:id="216"/>
      <w:bookmarkEnd w:id="217"/>
      <w:bookmarkEnd w:id="218"/>
      <w:bookmarkEnd w:id="219"/>
    </w:p>
    <w:p w14:paraId="1A13F086"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tl/>
        </w:rPr>
      </w:pPr>
      <w:bookmarkStart w:id="220" w:name="_Toc55128373"/>
      <w:bookmarkStart w:id="221" w:name="_Toc55143075"/>
      <w:bookmarkStart w:id="222" w:name="_Toc55148141"/>
      <w:bookmarkStart w:id="223" w:name="_Toc55148271"/>
      <w:r w:rsidRPr="008D5CA6">
        <w:rPr>
          <w:rFonts w:ascii="David" w:hAnsi="David" w:cs="David"/>
          <w:b w:val="0"/>
          <w:bCs w:val="0"/>
          <w:noProof w:val="0"/>
          <w:rtl/>
        </w:rPr>
        <w:t>הביטוח יכלול תקופת גילוי של 6 חודשים לאחר תום תוקף הביטוח בתנאי כי לא נערך על ידי המבוטח ביטוח חלופי המעניק כיסוי מקביל כמתחייב מסעיף זה, ובמידה והביטול או השינוי בתנאי הביטוח לא נבע מאי תשלום או מרמה של המבוטח.</w:t>
      </w:r>
      <w:bookmarkEnd w:id="220"/>
      <w:bookmarkEnd w:id="221"/>
      <w:bookmarkEnd w:id="222"/>
      <w:bookmarkEnd w:id="223"/>
    </w:p>
    <w:p w14:paraId="09FF1588"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tl/>
        </w:rPr>
      </w:pPr>
      <w:bookmarkStart w:id="224" w:name="_Toc55128374"/>
      <w:bookmarkStart w:id="225" w:name="_Toc55143076"/>
      <w:bookmarkStart w:id="226" w:name="_Toc55148142"/>
      <w:bookmarkStart w:id="227" w:name="_Toc55148272"/>
      <w:r w:rsidRPr="00FC5D0B">
        <w:rPr>
          <w:rFonts w:ascii="David" w:hAnsi="David" w:cs="David"/>
          <w:b w:val="0"/>
          <w:bCs w:val="0"/>
          <w:noProof w:val="0"/>
          <w:rtl/>
        </w:rPr>
        <w:t>גבול אחריות</w:t>
      </w:r>
      <w:r w:rsidRPr="008D5CA6">
        <w:rPr>
          <w:rFonts w:ascii="David" w:hAnsi="David" w:cs="David"/>
          <w:b w:val="0"/>
          <w:bCs w:val="0"/>
          <w:noProof w:val="0"/>
          <w:rtl/>
        </w:rPr>
        <w:t>: 2,000,000 ₪ לאירוע ובמצטבר לתקופת הביטוח.</w:t>
      </w:r>
      <w:bookmarkEnd w:id="224"/>
      <w:bookmarkEnd w:id="225"/>
      <w:bookmarkEnd w:id="226"/>
      <w:bookmarkEnd w:id="227"/>
    </w:p>
    <w:p w14:paraId="19E9B583" w14:textId="77777777" w:rsidR="00B1221D" w:rsidRPr="00FC5D0B" w:rsidRDefault="00B1221D" w:rsidP="00991965">
      <w:pPr>
        <w:pStyle w:val="25"/>
        <w:keepNext w:val="0"/>
        <w:numPr>
          <w:ilvl w:val="1"/>
          <w:numId w:val="83"/>
        </w:numPr>
        <w:bidi/>
        <w:spacing w:before="120"/>
        <w:jc w:val="both"/>
        <w:rPr>
          <w:rFonts w:ascii="David" w:hAnsi="David" w:cs="David"/>
        </w:rPr>
      </w:pPr>
      <w:bookmarkStart w:id="228" w:name="_Toc55128375"/>
      <w:bookmarkStart w:id="229" w:name="_Toc55143077"/>
      <w:bookmarkStart w:id="230" w:name="_Toc55148143"/>
      <w:bookmarkStart w:id="231" w:name="_Toc55148273"/>
      <w:r w:rsidRPr="00FC5D0B">
        <w:rPr>
          <w:rFonts w:ascii="David" w:hAnsi="David" w:cs="David"/>
          <w:noProof w:val="0"/>
          <w:rtl/>
        </w:rPr>
        <w:t>ביטוח חבות המוצר</w:t>
      </w:r>
      <w:bookmarkEnd w:id="228"/>
      <w:bookmarkEnd w:id="229"/>
      <w:bookmarkEnd w:id="230"/>
      <w:bookmarkEnd w:id="231"/>
      <w:r w:rsidRPr="00FC5D0B">
        <w:rPr>
          <w:rFonts w:ascii="David" w:hAnsi="David" w:cs="David"/>
          <w:noProof w:val="0"/>
          <w:rtl/>
        </w:rPr>
        <w:t xml:space="preserve"> </w:t>
      </w:r>
    </w:p>
    <w:p w14:paraId="35E5116C"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tl/>
        </w:rPr>
      </w:pPr>
      <w:bookmarkStart w:id="232" w:name="_Toc55128376"/>
      <w:bookmarkStart w:id="233" w:name="_Toc55143078"/>
      <w:bookmarkStart w:id="234" w:name="_Toc55148144"/>
      <w:bookmarkStart w:id="235" w:name="_Toc55148274"/>
      <w:r w:rsidRPr="008D5CA6">
        <w:rPr>
          <w:rFonts w:ascii="David" w:hAnsi="David" w:cs="David"/>
          <w:b w:val="0"/>
          <w:bCs w:val="0"/>
          <w:noProof w:val="0"/>
          <w:rtl/>
        </w:rPr>
        <w:t>המבטח את חבות המבוטח על-פי דין בשל תביעה ו/או דרישה שהוגשה לראשונה במהלך תקופת הביטוח, בגין פגיעה גופנית ו/או נזק לרכוש שנגרם עקב מוצרים שיוצרו ו/או סופקו ו/או טופלו ו/או הותקנו ו/או שווקו ו/או הותאמו על ידי המבוטח (להלן: "המוצרים") ו/או עקב העבודות.</w:t>
      </w:r>
      <w:bookmarkEnd w:id="232"/>
      <w:bookmarkEnd w:id="233"/>
      <w:bookmarkEnd w:id="234"/>
      <w:bookmarkEnd w:id="235"/>
    </w:p>
    <w:p w14:paraId="2FDA23DE"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tl/>
        </w:rPr>
      </w:pPr>
      <w:bookmarkStart w:id="236" w:name="_Toc55128377"/>
      <w:bookmarkStart w:id="237" w:name="_Toc55143079"/>
      <w:bookmarkStart w:id="238" w:name="_Toc55148145"/>
      <w:bookmarkStart w:id="239" w:name="_Toc55148275"/>
      <w:r w:rsidRPr="008D5CA6">
        <w:rPr>
          <w:rFonts w:ascii="David" w:hAnsi="David" w:cs="David"/>
          <w:b w:val="0"/>
          <w:bCs w:val="0"/>
          <w:noProof w:val="0"/>
          <w:rtl/>
        </w:rPr>
        <w:t>הביטוח יכלול מועד למפרע אשר לא מאוחר ממועד תחילת מתן השירותים.</w:t>
      </w:r>
      <w:bookmarkEnd w:id="236"/>
      <w:bookmarkEnd w:id="237"/>
      <w:bookmarkEnd w:id="238"/>
      <w:bookmarkEnd w:id="239"/>
    </w:p>
    <w:p w14:paraId="5E9EC800"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tl/>
        </w:rPr>
      </w:pPr>
      <w:bookmarkStart w:id="240" w:name="_Toc55128378"/>
      <w:bookmarkStart w:id="241" w:name="_Toc55143080"/>
      <w:bookmarkStart w:id="242" w:name="_Toc55148146"/>
      <w:bookmarkStart w:id="243" w:name="_Toc55148276"/>
      <w:r w:rsidRPr="008D5CA6">
        <w:rPr>
          <w:rFonts w:ascii="David" w:hAnsi="David" w:cs="David"/>
          <w:b w:val="0"/>
          <w:bCs w:val="0"/>
          <w:noProof w:val="0"/>
          <w:rtl/>
        </w:rPr>
        <w:t>הביטוח יורחב לשפות את מבקש האישור ו/או את המפקח/מנהל הפרויקט בשל אחריות שעלולה להיות מוטלת על מי מהם בכל הקשור במוצרים ו/או פגיעה גופנית ו/או נזק לרכוש עקב העבודות, בכפוף לסעיף אחריות צולבת על פי נחשב הביטוח כאילו נערך בנפרד עבור כל אחד מיחידי המבוטח.</w:t>
      </w:r>
      <w:bookmarkEnd w:id="240"/>
      <w:bookmarkEnd w:id="241"/>
      <w:bookmarkEnd w:id="242"/>
      <w:bookmarkEnd w:id="243"/>
    </w:p>
    <w:p w14:paraId="0C6B855D"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tl/>
        </w:rPr>
      </w:pPr>
      <w:bookmarkStart w:id="244" w:name="_Toc55128379"/>
      <w:bookmarkStart w:id="245" w:name="_Toc55143081"/>
      <w:bookmarkStart w:id="246" w:name="_Toc55148147"/>
      <w:bookmarkStart w:id="247" w:name="_Toc55148277"/>
      <w:r w:rsidRPr="008D5CA6">
        <w:rPr>
          <w:rFonts w:ascii="David" w:hAnsi="David" w:cs="David"/>
          <w:b w:val="0"/>
          <w:bCs w:val="0"/>
          <w:noProof w:val="0"/>
          <w:rtl/>
        </w:rPr>
        <w:t>הביטוח יכלול תקופת גילוי של 12 חודשים לאחר תום תוקף הביטוח בתנאי כי לא נערך על ידי המבוטח ביטוח חלופי המעניק כיסוי מקביל כמתחייב מסעיף זה, ובמידה והביטול או השינוי בתנאי הביטוח לא נבע מאי תשלום או מרמה של המבוטח.</w:t>
      </w:r>
      <w:bookmarkEnd w:id="244"/>
      <w:bookmarkEnd w:id="245"/>
      <w:bookmarkEnd w:id="246"/>
      <w:bookmarkEnd w:id="247"/>
    </w:p>
    <w:p w14:paraId="13E800B4"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tl/>
        </w:rPr>
      </w:pPr>
      <w:bookmarkStart w:id="248" w:name="_Toc55128380"/>
      <w:bookmarkStart w:id="249" w:name="_Toc55143082"/>
      <w:bookmarkStart w:id="250" w:name="_Toc55148148"/>
      <w:bookmarkStart w:id="251" w:name="_Toc55148278"/>
      <w:r w:rsidRPr="00FC5D0B">
        <w:rPr>
          <w:rFonts w:ascii="David" w:hAnsi="David" w:cs="David"/>
          <w:b w:val="0"/>
          <w:bCs w:val="0"/>
          <w:noProof w:val="0"/>
          <w:rtl/>
        </w:rPr>
        <w:t>גבול אחריות</w:t>
      </w:r>
      <w:r w:rsidRPr="008D5CA6">
        <w:rPr>
          <w:rFonts w:ascii="David" w:hAnsi="David" w:cs="David"/>
          <w:b w:val="0"/>
          <w:bCs w:val="0"/>
          <w:noProof w:val="0"/>
          <w:rtl/>
        </w:rPr>
        <w:t>: 4,000,000 ₪ לאירוע ובמצטבר לתקופת הביטוח.</w:t>
      </w:r>
      <w:bookmarkEnd w:id="248"/>
      <w:bookmarkEnd w:id="249"/>
      <w:bookmarkEnd w:id="250"/>
      <w:bookmarkEnd w:id="251"/>
    </w:p>
    <w:p w14:paraId="466FAA8B" w14:textId="77777777" w:rsidR="00B1221D" w:rsidRPr="00FC5D0B" w:rsidRDefault="00B1221D" w:rsidP="00991965">
      <w:pPr>
        <w:pStyle w:val="25"/>
        <w:keepNext w:val="0"/>
        <w:numPr>
          <w:ilvl w:val="1"/>
          <w:numId w:val="83"/>
        </w:numPr>
        <w:bidi/>
        <w:spacing w:before="120"/>
        <w:jc w:val="both"/>
        <w:rPr>
          <w:rFonts w:ascii="David" w:hAnsi="David" w:cs="David"/>
        </w:rPr>
      </w:pPr>
      <w:bookmarkStart w:id="252" w:name="_Ref25441981"/>
      <w:bookmarkStart w:id="253" w:name="_Toc55128381"/>
      <w:bookmarkStart w:id="254" w:name="_Toc55143083"/>
      <w:bookmarkStart w:id="255" w:name="_Toc55148149"/>
      <w:bookmarkStart w:id="256" w:name="_Toc55148279"/>
      <w:r w:rsidRPr="00FC5D0B">
        <w:rPr>
          <w:rFonts w:ascii="David" w:hAnsi="David" w:cs="David"/>
          <w:noProof w:val="0"/>
          <w:rtl/>
        </w:rPr>
        <w:t>ביטוח "כל הסיכונים</w:t>
      </w:r>
      <w:bookmarkEnd w:id="252"/>
      <w:r w:rsidRPr="00FC5D0B">
        <w:rPr>
          <w:rFonts w:ascii="David" w:hAnsi="David" w:cs="David"/>
          <w:noProof w:val="0"/>
          <w:rtl/>
        </w:rPr>
        <w:t>"</w:t>
      </w:r>
      <w:bookmarkEnd w:id="253"/>
      <w:bookmarkEnd w:id="254"/>
      <w:bookmarkEnd w:id="255"/>
      <w:bookmarkEnd w:id="256"/>
    </w:p>
    <w:p w14:paraId="44EE7654"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tl/>
        </w:rPr>
      </w:pPr>
      <w:bookmarkStart w:id="257" w:name="_Toc55128382"/>
      <w:bookmarkStart w:id="258" w:name="_Toc55143084"/>
      <w:bookmarkStart w:id="259" w:name="_Toc55148150"/>
      <w:bookmarkStart w:id="260" w:name="_Toc55148280"/>
      <w:r w:rsidRPr="008D5CA6">
        <w:rPr>
          <w:rFonts w:ascii="David" w:hAnsi="David" w:cs="David"/>
          <w:b w:val="0"/>
          <w:bCs w:val="0"/>
          <w:noProof w:val="0"/>
          <w:rtl/>
        </w:rPr>
        <w:t>המבטח אבדן או נזק פיזי, לרבות גניבה ופריצה, לכל רכוש, ציוד ומתקנים מכל סוג שהוא שהובאו על ידי המבוטח או מטעם המבוטח או עבור המבוטח לאתר העבודות ו/או המשמשים את המבוטח לצורך ביצוע העבודות (ואשר לא נועד להוות חלק בלתי נפרד מהעבודות), על בסיס ערך כינון.</w:t>
      </w:r>
      <w:bookmarkEnd w:id="257"/>
      <w:bookmarkEnd w:id="258"/>
      <w:bookmarkEnd w:id="259"/>
      <w:bookmarkEnd w:id="260"/>
    </w:p>
    <w:p w14:paraId="0B3E5A92" w14:textId="77777777" w:rsidR="00B1221D" w:rsidRPr="00FC5D0B" w:rsidRDefault="00B1221D" w:rsidP="00991965">
      <w:pPr>
        <w:pStyle w:val="25"/>
        <w:keepNext w:val="0"/>
        <w:numPr>
          <w:ilvl w:val="1"/>
          <w:numId w:val="83"/>
        </w:numPr>
        <w:bidi/>
        <w:spacing w:before="120"/>
        <w:jc w:val="both"/>
        <w:rPr>
          <w:rFonts w:ascii="David" w:hAnsi="David" w:cs="David"/>
        </w:rPr>
      </w:pPr>
      <w:bookmarkStart w:id="261" w:name="_Ref25415574"/>
      <w:bookmarkStart w:id="262" w:name="_Toc55128383"/>
      <w:bookmarkStart w:id="263" w:name="_Toc55143085"/>
      <w:bookmarkStart w:id="264" w:name="_Toc55148151"/>
      <w:bookmarkStart w:id="265" w:name="_Toc55148281"/>
      <w:r w:rsidRPr="00FC5D0B">
        <w:rPr>
          <w:rFonts w:ascii="David" w:hAnsi="David" w:cs="David"/>
          <w:noProof w:val="0"/>
          <w:rtl/>
        </w:rPr>
        <w:t>ביטוח כלי רכב</w:t>
      </w:r>
      <w:bookmarkEnd w:id="261"/>
      <w:bookmarkEnd w:id="262"/>
      <w:bookmarkEnd w:id="263"/>
      <w:bookmarkEnd w:id="264"/>
      <w:bookmarkEnd w:id="265"/>
    </w:p>
    <w:p w14:paraId="722555A6" w14:textId="77777777" w:rsidR="00B1221D" w:rsidRPr="008D5CA6" w:rsidRDefault="00B1221D" w:rsidP="00991965">
      <w:pPr>
        <w:pStyle w:val="35"/>
        <w:keepNext w:val="0"/>
        <w:numPr>
          <w:ilvl w:val="2"/>
          <w:numId w:val="83"/>
        </w:numPr>
        <w:tabs>
          <w:tab w:val="left" w:pos="1956"/>
        </w:tabs>
        <w:bidi/>
        <w:spacing w:before="60"/>
        <w:jc w:val="both"/>
        <w:rPr>
          <w:rFonts w:ascii="David" w:hAnsi="David" w:cs="David"/>
          <w:b w:val="0"/>
          <w:bCs w:val="0"/>
        </w:rPr>
      </w:pPr>
      <w:bookmarkStart w:id="266" w:name="_Toc55128384"/>
      <w:bookmarkStart w:id="267" w:name="_Toc55143086"/>
      <w:bookmarkStart w:id="268" w:name="_Toc55148152"/>
      <w:bookmarkStart w:id="269" w:name="_Toc55148282"/>
      <w:r w:rsidRPr="008D5CA6">
        <w:rPr>
          <w:rFonts w:ascii="David" w:hAnsi="David" w:cs="David"/>
          <w:b w:val="0"/>
          <w:bCs w:val="0"/>
          <w:noProof w:val="0"/>
          <w:rtl/>
        </w:rPr>
        <w:t>ביטוח חובה כנדרש על-פי דין וביטוח צד שלישי (רכוש) עקב השימוש בכלי רכב בגבול אחריות שלא יפחת מ- 750,000 ₪ בגין נזק אחד.</w:t>
      </w:r>
      <w:bookmarkEnd w:id="266"/>
      <w:bookmarkEnd w:id="267"/>
      <w:bookmarkEnd w:id="268"/>
      <w:bookmarkEnd w:id="269"/>
    </w:p>
    <w:p w14:paraId="1D53AD81" w14:textId="77777777" w:rsidR="00B1221D" w:rsidRPr="008D5CA6" w:rsidRDefault="00B1221D" w:rsidP="006307BB">
      <w:pPr>
        <w:pStyle w:val="35"/>
        <w:bidi/>
        <w:spacing w:before="60"/>
        <w:ind w:left="1956"/>
        <w:jc w:val="both"/>
        <w:rPr>
          <w:rFonts w:ascii="David" w:hAnsi="David" w:cs="David"/>
          <w:b w:val="0"/>
          <w:bCs w:val="0"/>
          <w:noProof w:val="0"/>
          <w:rtl/>
        </w:rPr>
      </w:pPr>
      <w:bookmarkStart w:id="270" w:name="_Toc55128385"/>
      <w:bookmarkStart w:id="271" w:name="_Toc55143087"/>
      <w:bookmarkStart w:id="272" w:name="_Toc55148153"/>
      <w:bookmarkStart w:id="273" w:name="_Toc55148283"/>
      <w:r w:rsidRPr="008D5CA6">
        <w:rPr>
          <w:rFonts w:ascii="David" w:hAnsi="David" w:cs="David"/>
          <w:b w:val="0"/>
          <w:bCs w:val="0"/>
          <w:noProof w:val="0"/>
          <w:rtl/>
        </w:rPr>
        <w:lastRenderedPageBreak/>
        <w:t>ביטוח זה יורחב לשפות את מבקש האישור ו/או את המפקח/מנהל הפרויקט בגין אחריות שעלולה להיות מוטלת על מי מהם עקב מעשה ו/או מחדל של המבוטח ו/או הבאים מטעם המבוטח, בכפוף לסעיף אחריות צולבת, לפיו יחשב הביטוח כאילו נערך בנפרד עבור כל אחד מיחידי המבוטח.</w:t>
      </w:r>
      <w:bookmarkEnd w:id="270"/>
      <w:bookmarkEnd w:id="271"/>
      <w:bookmarkEnd w:id="272"/>
      <w:bookmarkEnd w:id="273"/>
    </w:p>
    <w:p w14:paraId="2E33EC6E" w14:textId="77777777" w:rsidR="00B1221D" w:rsidRPr="008D5CA6" w:rsidRDefault="00B1221D" w:rsidP="006307BB">
      <w:pPr>
        <w:pStyle w:val="35"/>
        <w:bidi/>
        <w:spacing w:before="60"/>
        <w:ind w:left="1956"/>
        <w:jc w:val="both"/>
        <w:rPr>
          <w:rFonts w:ascii="David" w:hAnsi="David" w:cs="David"/>
          <w:b w:val="0"/>
          <w:bCs w:val="0"/>
        </w:rPr>
      </w:pPr>
      <w:bookmarkStart w:id="274" w:name="_Toc55128386"/>
      <w:bookmarkStart w:id="275" w:name="_Toc55143088"/>
      <w:bookmarkStart w:id="276" w:name="_Toc55148154"/>
      <w:bookmarkStart w:id="277" w:name="_Toc55148284"/>
      <w:r w:rsidRPr="008D5CA6">
        <w:rPr>
          <w:rFonts w:ascii="David" w:hAnsi="David" w:cs="David"/>
          <w:b w:val="0"/>
          <w:bCs w:val="0"/>
          <w:noProof w:val="0"/>
          <w:rtl/>
        </w:rPr>
        <w:t>למבוטח הזכות שלא לערוך ביטוח צד שלישי כאמור אולם יראו בכך "ביטוח עצמי" בסך של 750,000 ₪ כאילו נערך ביטוח צד ג' כאמור. ככל שתוגש תביעה מצד שלישי כנגד מבקש האישור או מי מטעם מבקש האישור, בגין נזק אשר היה מכוסה לו נערך ביטוח כאמור, על המבוטח לשפות המפורטים לעיל בגין נזק או הוצאה כאמור.</w:t>
      </w:r>
      <w:bookmarkEnd w:id="274"/>
      <w:bookmarkEnd w:id="275"/>
      <w:bookmarkEnd w:id="276"/>
      <w:bookmarkEnd w:id="277"/>
    </w:p>
    <w:p w14:paraId="19020524" w14:textId="50EC4F60" w:rsidR="00B1221D" w:rsidRPr="008D5CA6" w:rsidRDefault="00B1221D" w:rsidP="00991965">
      <w:pPr>
        <w:pStyle w:val="35"/>
        <w:keepNext w:val="0"/>
        <w:numPr>
          <w:ilvl w:val="2"/>
          <w:numId w:val="83"/>
        </w:numPr>
        <w:tabs>
          <w:tab w:val="left" w:pos="1956"/>
        </w:tabs>
        <w:bidi/>
        <w:spacing w:before="60"/>
        <w:jc w:val="both"/>
        <w:rPr>
          <w:rFonts w:ascii="David" w:hAnsi="David" w:cs="David"/>
          <w:b w:val="0"/>
          <w:bCs w:val="0"/>
        </w:rPr>
      </w:pPr>
      <w:bookmarkStart w:id="278" w:name="_Toc55128387"/>
      <w:bookmarkStart w:id="279" w:name="_Toc55143089"/>
      <w:bookmarkStart w:id="280" w:name="_Toc55148155"/>
      <w:bookmarkStart w:id="281" w:name="_Toc55148285"/>
      <w:r w:rsidRPr="008D5CA6">
        <w:rPr>
          <w:rFonts w:ascii="David" w:hAnsi="David" w:cs="David"/>
          <w:b w:val="0"/>
          <w:bCs w:val="0"/>
          <w:noProof w:val="0"/>
          <w:rtl/>
        </w:rPr>
        <w:t xml:space="preserve">ביטוח מקיף. אולם מוסכם כי למבוטח הזכות שלא לערוך ביטוח מקיף כאמור בסעיף זה ולהסתפק בביטוח חובה וצד שלישי (רכוש), ובלבד שיחול האמור בסעיף </w:t>
      </w:r>
      <w:r w:rsidR="00244B9A" w:rsidRPr="008D5CA6">
        <w:rPr>
          <w:rFonts w:ascii="David" w:hAnsi="David" w:cs="David"/>
        </w:rPr>
        <w:fldChar w:fldCharType="begin"/>
      </w:r>
      <w:r w:rsidR="00244B9A" w:rsidRPr="008D5CA6">
        <w:rPr>
          <w:rFonts w:ascii="David" w:hAnsi="David" w:cs="David"/>
        </w:rPr>
        <w:instrText xml:space="preserve"> REF _Ref25415442 \r \h  \* MERGEFORMAT </w:instrText>
      </w:r>
      <w:r w:rsidR="00244B9A" w:rsidRPr="008D5CA6">
        <w:rPr>
          <w:rFonts w:ascii="David" w:hAnsi="David" w:cs="David"/>
        </w:rPr>
      </w:r>
      <w:r w:rsidR="00244B9A" w:rsidRPr="008D5CA6">
        <w:rPr>
          <w:rFonts w:ascii="David" w:hAnsi="David" w:cs="David"/>
        </w:rPr>
        <w:fldChar w:fldCharType="separate"/>
      </w:r>
      <w:r w:rsidR="001F0F5B" w:rsidRPr="001F0F5B">
        <w:rPr>
          <w:rFonts w:ascii="David" w:hAnsi="David" w:cs="David"/>
          <w:b w:val="0"/>
          <w:bCs w:val="0"/>
          <w:noProof w:val="0"/>
          <w:cs/>
        </w:rPr>
        <w:t>‎</w:t>
      </w:r>
      <w:r w:rsidR="001F0F5B" w:rsidRPr="001F0F5B">
        <w:rPr>
          <w:rFonts w:ascii="David" w:hAnsi="David" w:cs="David"/>
          <w:b w:val="0"/>
          <w:bCs w:val="0"/>
          <w:noProof w:val="0"/>
        </w:rPr>
        <w:t>0</w:t>
      </w:r>
      <w:r w:rsidR="00244B9A" w:rsidRPr="008D5CA6">
        <w:rPr>
          <w:rFonts w:ascii="David" w:hAnsi="David" w:cs="David"/>
        </w:rPr>
        <w:fldChar w:fldCharType="end"/>
      </w:r>
      <w:r w:rsidRPr="008D5CA6">
        <w:rPr>
          <w:rFonts w:ascii="David" w:hAnsi="David" w:cs="David"/>
          <w:b w:val="0"/>
          <w:bCs w:val="0"/>
          <w:noProof w:val="0"/>
          <w:rtl/>
        </w:rPr>
        <w:t xml:space="preserve"> לעיל.</w:t>
      </w:r>
      <w:bookmarkEnd w:id="278"/>
      <w:bookmarkEnd w:id="279"/>
      <w:bookmarkEnd w:id="280"/>
      <w:bookmarkEnd w:id="281"/>
      <w:r w:rsidRPr="008D5CA6">
        <w:rPr>
          <w:rFonts w:ascii="David" w:hAnsi="David" w:cs="David"/>
          <w:b w:val="0"/>
          <w:bCs w:val="0"/>
          <w:noProof w:val="0"/>
          <w:highlight w:val="yellow"/>
          <w:rtl/>
        </w:rPr>
        <w:t xml:space="preserve"> </w:t>
      </w:r>
    </w:p>
    <w:p w14:paraId="7D8BECFF" w14:textId="6F48175B" w:rsidR="00B1221D" w:rsidRPr="008D5CA6" w:rsidRDefault="00B1221D" w:rsidP="00991965">
      <w:pPr>
        <w:pStyle w:val="35"/>
        <w:keepNext w:val="0"/>
        <w:numPr>
          <w:ilvl w:val="2"/>
          <w:numId w:val="83"/>
        </w:numPr>
        <w:tabs>
          <w:tab w:val="left" w:pos="1956"/>
        </w:tabs>
        <w:bidi/>
        <w:spacing w:before="60"/>
        <w:jc w:val="both"/>
        <w:rPr>
          <w:rFonts w:ascii="David" w:hAnsi="David" w:cs="David"/>
          <w:b w:val="0"/>
          <w:bCs w:val="0"/>
        </w:rPr>
      </w:pPr>
      <w:bookmarkStart w:id="282" w:name="_Toc55128388"/>
      <w:bookmarkStart w:id="283" w:name="_Toc55143090"/>
      <w:bookmarkStart w:id="284" w:name="_Toc55148156"/>
      <w:bookmarkStart w:id="285" w:name="_Toc55148286"/>
      <w:r w:rsidRPr="008D5CA6">
        <w:rPr>
          <w:rFonts w:ascii="David" w:hAnsi="David" w:cs="David"/>
          <w:b w:val="0"/>
          <w:bCs w:val="0"/>
          <w:noProof w:val="0"/>
          <w:rtl/>
        </w:rPr>
        <w:t xml:space="preserve">ביטוח כל הסיכונים לציוד מכני הנדסי, מפני אובדן או נזק פיזי בלתי צפוי, הנובע מסיבה כלשהי, במלוא ערך כינון. הביטוח יערך על בסיס "כל הסיכונים" כולל פריצה, שוד, רעידת אדמה, סיכוני טבע ונזק בזדון. הביטוח יכלול כיסוי לצד שלישי בגין פגיעה גופנית או נזק לרכוש בגבול אחריות של 750,000 ₪ בגין כל כלי הנדסי כבד. הביטוח יורחב לשפות את מבקש האישור ו/או את המפקח/מנהל הפרויקט בשל אחריות שעלולה להיות מוטלת על מי מהם עקב השימוש בציוד, בכפוף לסעיף אחריות צולבת. מוסכם כי למבוטח הזכות שלא לערוך ביטוח לציוד, ולהסתפק בביטוח צד שלישי כאמור, ובלבד שיחול האמור בסעיף </w:t>
      </w:r>
      <w:r w:rsidR="00244B9A" w:rsidRPr="008D5CA6">
        <w:rPr>
          <w:rFonts w:ascii="David" w:hAnsi="David" w:cs="David"/>
        </w:rPr>
        <w:fldChar w:fldCharType="begin"/>
      </w:r>
      <w:r w:rsidR="00244B9A" w:rsidRPr="008D5CA6">
        <w:rPr>
          <w:rFonts w:ascii="David" w:hAnsi="David" w:cs="David"/>
        </w:rPr>
        <w:instrText xml:space="preserve"> REF _Ref25415442 \r \h  \* MERGEFORMAT </w:instrText>
      </w:r>
      <w:r w:rsidR="00244B9A" w:rsidRPr="008D5CA6">
        <w:rPr>
          <w:rFonts w:ascii="David" w:hAnsi="David" w:cs="David"/>
        </w:rPr>
      </w:r>
      <w:r w:rsidR="00244B9A" w:rsidRPr="008D5CA6">
        <w:rPr>
          <w:rFonts w:ascii="David" w:hAnsi="David" w:cs="David"/>
        </w:rPr>
        <w:fldChar w:fldCharType="separate"/>
      </w:r>
      <w:r w:rsidR="001F0F5B" w:rsidRPr="001F0F5B">
        <w:rPr>
          <w:rFonts w:ascii="David" w:hAnsi="David" w:cs="David"/>
          <w:b w:val="0"/>
          <w:bCs w:val="0"/>
          <w:noProof w:val="0"/>
          <w:cs/>
        </w:rPr>
        <w:t>‎</w:t>
      </w:r>
      <w:r w:rsidR="001F0F5B" w:rsidRPr="001F0F5B">
        <w:rPr>
          <w:rFonts w:ascii="David" w:hAnsi="David" w:cs="David"/>
          <w:b w:val="0"/>
          <w:bCs w:val="0"/>
          <w:noProof w:val="0"/>
        </w:rPr>
        <w:t>0</w:t>
      </w:r>
      <w:r w:rsidR="00244B9A" w:rsidRPr="008D5CA6">
        <w:rPr>
          <w:rFonts w:ascii="David" w:hAnsi="David" w:cs="David"/>
        </w:rPr>
        <w:fldChar w:fldCharType="end"/>
      </w:r>
      <w:r w:rsidRPr="008D5CA6">
        <w:rPr>
          <w:rFonts w:ascii="David" w:hAnsi="David" w:cs="David"/>
          <w:b w:val="0"/>
          <w:bCs w:val="0"/>
          <w:noProof w:val="0"/>
          <w:rtl/>
        </w:rPr>
        <w:t xml:space="preserve"> לעיל.</w:t>
      </w:r>
      <w:bookmarkEnd w:id="282"/>
      <w:bookmarkEnd w:id="283"/>
      <w:bookmarkEnd w:id="284"/>
      <w:bookmarkEnd w:id="285"/>
    </w:p>
    <w:p w14:paraId="7C0FF84E" w14:textId="77777777" w:rsidR="00B1221D" w:rsidRPr="008D5CA6" w:rsidRDefault="00B1221D" w:rsidP="00991965">
      <w:pPr>
        <w:pStyle w:val="35"/>
        <w:keepNext w:val="0"/>
        <w:numPr>
          <w:ilvl w:val="2"/>
          <w:numId w:val="83"/>
        </w:numPr>
        <w:tabs>
          <w:tab w:val="left" w:pos="1956"/>
        </w:tabs>
        <w:bidi/>
        <w:spacing w:before="60"/>
        <w:jc w:val="both"/>
        <w:rPr>
          <w:rFonts w:ascii="David" w:hAnsi="David" w:cs="David"/>
          <w:b w:val="0"/>
          <w:bCs w:val="0"/>
        </w:rPr>
      </w:pPr>
      <w:bookmarkStart w:id="286" w:name="_Toc55128389"/>
      <w:bookmarkStart w:id="287" w:name="_Toc55143091"/>
      <w:bookmarkStart w:id="288" w:name="_Toc55148157"/>
      <w:bookmarkStart w:id="289" w:name="_Toc55148287"/>
      <w:r w:rsidRPr="008D5CA6">
        <w:rPr>
          <w:rFonts w:ascii="David" w:hAnsi="David" w:cs="David"/>
          <w:b w:val="0"/>
          <w:bCs w:val="0"/>
          <w:noProof w:val="0"/>
          <w:rtl/>
        </w:rPr>
        <w:t>כל ביטוח אחר שחובה על המבוטח לערוך לפי כל דין.</w:t>
      </w:r>
      <w:bookmarkEnd w:id="286"/>
      <w:bookmarkEnd w:id="287"/>
      <w:bookmarkEnd w:id="288"/>
      <w:bookmarkEnd w:id="289"/>
    </w:p>
    <w:p w14:paraId="0BB5CA57" w14:textId="2A5FD885" w:rsidR="00B1221D" w:rsidRPr="008D5CA6" w:rsidRDefault="00B1221D" w:rsidP="006307BB">
      <w:pPr>
        <w:pStyle w:val="35"/>
        <w:bidi/>
        <w:spacing w:before="60"/>
        <w:ind w:left="1134"/>
        <w:jc w:val="both"/>
        <w:rPr>
          <w:rFonts w:ascii="David" w:hAnsi="David" w:cs="David"/>
          <w:b w:val="0"/>
          <w:bCs w:val="0"/>
          <w:noProof w:val="0"/>
          <w:rtl/>
        </w:rPr>
      </w:pPr>
      <w:bookmarkStart w:id="290" w:name="_Toc55128390"/>
      <w:bookmarkStart w:id="291" w:name="_Toc55143092"/>
      <w:bookmarkStart w:id="292" w:name="_Toc55148158"/>
      <w:bookmarkStart w:id="293" w:name="_Toc55148288"/>
      <w:r w:rsidRPr="008D5CA6">
        <w:rPr>
          <w:rFonts w:ascii="David" w:hAnsi="David" w:cs="David"/>
          <w:b w:val="0"/>
          <w:bCs w:val="0"/>
          <w:noProof w:val="0"/>
          <w:rtl/>
        </w:rPr>
        <w:t xml:space="preserve">המונח "כלי רכב" על-פי סעיף </w:t>
      </w:r>
      <w:r w:rsidR="00244B9A" w:rsidRPr="008D5CA6">
        <w:rPr>
          <w:rFonts w:ascii="David" w:hAnsi="David" w:cs="David"/>
        </w:rPr>
        <w:fldChar w:fldCharType="begin"/>
      </w:r>
      <w:r w:rsidR="00244B9A" w:rsidRPr="008D5CA6">
        <w:rPr>
          <w:rFonts w:ascii="David" w:hAnsi="David" w:cs="David"/>
        </w:rPr>
        <w:instrText xml:space="preserve"> REF _Ref25415574 \r \h  \* MERGEFORMAT </w:instrText>
      </w:r>
      <w:r w:rsidR="00244B9A" w:rsidRPr="008D5CA6">
        <w:rPr>
          <w:rFonts w:ascii="David" w:hAnsi="David" w:cs="David"/>
        </w:rPr>
      </w:r>
      <w:r w:rsidR="00244B9A" w:rsidRPr="008D5CA6">
        <w:rPr>
          <w:rFonts w:ascii="David" w:hAnsi="David" w:cs="David"/>
        </w:rPr>
        <w:fldChar w:fldCharType="separate"/>
      </w:r>
      <w:r w:rsidR="001F0F5B" w:rsidRPr="001F0F5B">
        <w:rPr>
          <w:rFonts w:ascii="David" w:hAnsi="David" w:cs="David"/>
          <w:b w:val="0"/>
          <w:bCs w:val="0"/>
          <w:noProof w:val="0"/>
          <w:cs/>
        </w:rPr>
        <w:t>‎</w:t>
      </w:r>
      <w:r w:rsidR="001F0F5B" w:rsidRPr="001F0F5B">
        <w:rPr>
          <w:rFonts w:ascii="David" w:hAnsi="David" w:cs="David"/>
          <w:b w:val="0"/>
          <w:bCs w:val="0"/>
          <w:noProof w:val="0"/>
        </w:rPr>
        <w:t>6.7</w:t>
      </w:r>
      <w:r w:rsidR="00244B9A" w:rsidRPr="008D5CA6">
        <w:rPr>
          <w:rFonts w:ascii="David" w:hAnsi="David" w:cs="David"/>
        </w:rPr>
        <w:fldChar w:fldCharType="end"/>
      </w:r>
      <w:r w:rsidRPr="008D5CA6">
        <w:rPr>
          <w:rFonts w:ascii="David" w:hAnsi="David" w:cs="David"/>
          <w:b w:val="0"/>
          <w:bCs w:val="0"/>
          <w:noProof w:val="0"/>
          <w:rtl/>
        </w:rPr>
        <w:t xml:space="preserve"> זה לעיל כולל גם, אך לא רק, משאיות, ציוד מכני הנדסי נייד, מנופים, מלגזות, גוררים ונגררים, עגורנים וכלי הרמה ניידים אחרים.</w:t>
      </w:r>
      <w:bookmarkEnd w:id="290"/>
      <w:bookmarkEnd w:id="291"/>
      <w:bookmarkEnd w:id="292"/>
      <w:bookmarkEnd w:id="293"/>
    </w:p>
    <w:p w14:paraId="582024C6" w14:textId="77777777" w:rsidR="00B1221D" w:rsidRPr="00C25CF4" w:rsidRDefault="00B1221D" w:rsidP="008749D8">
      <w:pPr>
        <w:pStyle w:val="1"/>
        <w:numPr>
          <w:ilvl w:val="1"/>
          <w:numId w:val="83"/>
        </w:numPr>
      </w:pPr>
      <w:bookmarkStart w:id="294" w:name="_Toc55128391"/>
      <w:bookmarkStart w:id="295" w:name="_Toc55143093"/>
      <w:bookmarkStart w:id="296" w:name="_Toc55148159"/>
      <w:bookmarkStart w:id="297" w:name="_Toc55148289"/>
      <w:bookmarkStart w:id="298" w:name="_Hlk27041525"/>
      <w:bookmarkEnd w:id="176"/>
      <w:bookmarkEnd w:id="177"/>
      <w:r w:rsidRPr="00C25CF4">
        <w:rPr>
          <w:rtl/>
        </w:rPr>
        <w:t>ביטוחי המבוטח יכללו הוראות לפיהם:</w:t>
      </w:r>
      <w:bookmarkEnd w:id="294"/>
      <w:bookmarkEnd w:id="295"/>
      <w:bookmarkEnd w:id="296"/>
      <w:bookmarkEnd w:id="297"/>
    </w:p>
    <w:p w14:paraId="642FB078" w14:textId="77777777" w:rsidR="00B1221D" w:rsidRPr="008D5CA6" w:rsidRDefault="00B1221D" w:rsidP="00991965">
      <w:pPr>
        <w:pStyle w:val="25"/>
        <w:keepNext w:val="0"/>
        <w:numPr>
          <w:ilvl w:val="2"/>
          <w:numId w:val="83"/>
        </w:numPr>
        <w:bidi/>
        <w:spacing w:before="60"/>
        <w:jc w:val="both"/>
        <w:rPr>
          <w:rFonts w:ascii="David" w:hAnsi="David" w:cs="David"/>
          <w:b w:val="0"/>
          <w:bCs w:val="0"/>
        </w:rPr>
      </w:pPr>
      <w:bookmarkStart w:id="299" w:name="_Toc55128392"/>
      <w:bookmarkStart w:id="300" w:name="_Toc55143094"/>
      <w:bookmarkStart w:id="301" w:name="_Toc55148160"/>
      <w:bookmarkStart w:id="302" w:name="_Toc55148290"/>
      <w:r w:rsidRPr="008D5CA6">
        <w:rPr>
          <w:rFonts w:ascii="David" w:hAnsi="David" w:cs="David"/>
          <w:b w:val="0"/>
          <w:bCs w:val="0"/>
          <w:noProof w:val="0"/>
          <w:rtl/>
        </w:rPr>
        <w:t>הנם קודמים לכל ביטוח הנערך על-ידי מבקש האישור ולעניין ביטוחי ההקמה גם לטובת המפקח/מנהל הפרויקט וכי מבטח המבוטח מוותר על כל טענה ו/או דרישה בדבר שיתוף ביטוחי מבקש האישור ולעניין ביטוחי ההקמה גם לטובת המפקח/מנהל הפרויקט.</w:t>
      </w:r>
      <w:bookmarkEnd w:id="299"/>
      <w:bookmarkEnd w:id="300"/>
      <w:bookmarkEnd w:id="301"/>
      <w:bookmarkEnd w:id="302"/>
    </w:p>
    <w:p w14:paraId="1491E50E"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Pr>
      </w:pPr>
      <w:bookmarkStart w:id="303" w:name="_Toc55128393"/>
      <w:bookmarkStart w:id="304" w:name="_Toc55143095"/>
      <w:bookmarkStart w:id="305" w:name="_Toc55148161"/>
      <w:bookmarkStart w:id="306" w:name="_Toc55148291"/>
      <w:r w:rsidRPr="008D5CA6">
        <w:rPr>
          <w:rFonts w:ascii="David" w:hAnsi="David" w:cs="David"/>
          <w:b w:val="0"/>
          <w:bCs w:val="0"/>
          <w:noProof w:val="0"/>
          <w:rtl/>
        </w:rPr>
        <w:t>שינוי לרעה או ביטול של מי מביטוחי המבוטח, לא ייכנס לתוקף אלא 30 יום לאחר משלוח הודעה של המבטח למבקש האישור בדבר השינוי לרעה או הביטול.</w:t>
      </w:r>
      <w:bookmarkEnd w:id="303"/>
      <w:bookmarkEnd w:id="304"/>
      <w:bookmarkEnd w:id="305"/>
      <w:bookmarkEnd w:id="306"/>
    </w:p>
    <w:p w14:paraId="3C0D0E6C"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Pr>
      </w:pPr>
      <w:bookmarkStart w:id="307" w:name="_Toc55128394"/>
      <w:bookmarkStart w:id="308" w:name="_Toc55143096"/>
      <w:bookmarkStart w:id="309" w:name="_Toc55148162"/>
      <w:bookmarkStart w:id="310" w:name="_Toc55148292"/>
      <w:r w:rsidRPr="008D5CA6">
        <w:rPr>
          <w:rFonts w:ascii="David" w:hAnsi="David" w:cs="David"/>
          <w:b w:val="0"/>
          <w:bCs w:val="0"/>
          <w:noProof w:val="0"/>
          <w:rtl/>
        </w:rPr>
        <w:t>על אף האמור לעיל, לעניין ביטוח העבודות הקבלניות, לא יחול שינוי לרעת מבקש האישור או ביטול של ביטוח העבודות כאמור, אלא מחמת אי תשלום פרמיה, ובכל מקרה בכפוף לכך שתשלח לידי מבקש האישור הודעה על כך בדואר רשום, 60 יום מראש.</w:t>
      </w:r>
      <w:bookmarkEnd w:id="307"/>
      <w:bookmarkEnd w:id="308"/>
      <w:bookmarkEnd w:id="309"/>
      <w:bookmarkEnd w:id="310"/>
    </w:p>
    <w:p w14:paraId="5BEF11E2"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Pr>
      </w:pPr>
      <w:bookmarkStart w:id="311" w:name="_Toc55128395"/>
      <w:bookmarkStart w:id="312" w:name="_Toc55143097"/>
      <w:bookmarkStart w:id="313" w:name="_Toc55148163"/>
      <w:bookmarkStart w:id="314" w:name="_Toc55148293"/>
      <w:r w:rsidRPr="008D5CA6">
        <w:rPr>
          <w:rFonts w:ascii="David" w:hAnsi="David" w:cs="David"/>
          <w:b w:val="0"/>
          <w:bCs w:val="0"/>
          <w:noProof w:val="0"/>
          <w:rtl/>
        </w:rPr>
        <w:t xml:space="preserve">הפרת תנאי ביטוחי המבוטח </w:t>
      </w:r>
      <w:proofErr w:type="spellStart"/>
      <w:r w:rsidRPr="008D5CA6">
        <w:rPr>
          <w:rFonts w:ascii="David" w:hAnsi="David" w:cs="David"/>
          <w:b w:val="0"/>
          <w:bCs w:val="0"/>
          <w:noProof w:val="0"/>
          <w:rtl/>
        </w:rPr>
        <w:t>והתנאותיהם</w:t>
      </w:r>
      <w:proofErr w:type="spellEnd"/>
      <w:r w:rsidRPr="008D5CA6">
        <w:rPr>
          <w:rFonts w:ascii="David" w:hAnsi="David" w:cs="David"/>
          <w:b w:val="0"/>
          <w:bCs w:val="0"/>
          <w:noProof w:val="0"/>
          <w:rtl/>
        </w:rPr>
        <w:t xml:space="preserve"> ו/או אי עמידה בתנאי הביטוחים בתום לב על ידי המבוטח ו/או מי מטעם המבוטח לא תגרע מזכויות מבקש האישור ולעניין ביטוחי ההקמה גם לטובת המפקח/מנהל הפרויקט, לקבלת פיצוי או שיפוי על פי הביטוחים כאמור.</w:t>
      </w:r>
      <w:bookmarkEnd w:id="311"/>
      <w:bookmarkEnd w:id="312"/>
      <w:bookmarkEnd w:id="313"/>
      <w:bookmarkEnd w:id="314"/>
    </w:p>
    <w:p w14:paraId="7D8E0455"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Pr>
      </w:pPr>
      <w:bookmarkStart w:id="315" w:name="_Hlk22414012"/>
      <w:bookmarkStart w:id="316" w:name="_Toc55128396"/>
      <w:bookmarkStart w:id="317" w:name="_Toc55143098"/>
      <w:bookmarkStart w:id="318" w:name="_Toc55148164"/>
      <w:bookmarkStart w:id="319" w:name="_Toc55148294"/>
      <w:r w:rsidRPr="008D5CA6">
        <w:rPr>
          <w:rFonts w:ascii="David" w:hAnsi="David" w:cs="David"/>
          <w:b w:val="0"/>
          <w:bCs w:val="0"/>
          <w:noProof w:val="0"/>
          <w:rtl/>
        </w:rPr>
        <w:t>היה וקיים סעיף המפקיע ו/או מצמצם בדרך כלשהי את אחריות המבטח, כאשר קיים ביטוח אחר ו/או בשל כל סיבה אחרת לרבות תנאים מוקדמים לכיסוי ו/או אמצעי מיגון ו/או ביטוח חסר ו/או מידע חיתומי שגוי ו/או מטעה הרי שסעיף זה לא יופעל כלפי מבקש האישור ו/או הבאים מטעם מבקש האישו</w:t>
      </w:r>
      <w:bookmarkEnd w:id="315"/>
      <w:r w:rsidRPr="008D5CA6">
        <w:rPr>
          <w:rFonts w:ascii="David" w:hAnsi="David" w:cs="David"/>
          <w:b w:val="0"/>
          <w:bCs w:val="0"/>
          <w:noProof w:val="0"/>
          <w:rtl/>
        </w:rPr>
        <w:t>ר.</w:t>
      </w:r>
      <w:bookmarkEnd w:id="316"/>
      <w:bookmarkEnd w:id="317"/>
      <w:bookmarkEnd w:id="318"/>
      <w:bookmarkEnd w:id="319"/>
    </w:p>
    <w:p w14:paraId="4C492D09"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Pr>
      </w:pPr>
      <w:bookmarkStart w:id="320" w:name="_Toc55128397"/>
      <w:bookmarkStart w:id="321" w:name="_Toc55143099"/>
      <w:bookmarkStart w:id="322" w:name="_Toc55148165"/>
      <w:bookmarkStart w:id="323" w:name="_Toc55148295"/>
      <w:r w:rsidRPr="008D5CA6">
        <w:rPr>
          <w:rFonts w:ascii="David" w:hAnsi="David" w:cs="David"/>
          <w:b w:val="0"/>
          <w:bCs w:val="0"/>
          <w:noProof w:val="0"/>
          <w:rtl/>
        </w:rPr>
        <w:t xml:space="preserve">היקף הכיסוי (למעט ביטוח אחריות מקצועית) לא יפחת מתנאי ביט מהדורה 2013. חריג רשלנות רבתי (אם קיים) יבוטל, אולם אין בביטול הסעיף כאמור כדי לגרוע מזכויות המבטח וחובות המבוטח על פי חוק חוזה ביטוח </w:t>
      </w:r>
      <w:proofErr w:type="spellStart"/>
      <w:r w:rsidRPr="008D5CA6">
        <w:rPr>
          <w:rFonts w:ascii="David" w:hAnsi="David" w:cs="David"/>
          <w:b w:val="0"/>
          <w:bCs w:val="0"/>
          <w:noProof w:val="0"/>
          <w:rtl/>
        </w:rPr>
        <w:t>התשמ"א</w:t>
      </w:r>
      <w:proofErr w:type="spellEnd"/>
      <w:r w:rsidRPr="008D5CA6">
        <w:rPr>
          <w:rFonts w:ascii="David" w:hAnsi="David" w:cs="David"/>
          <w:b w:val="0"/>
          <w:bCs w:val="0"/>
          <w:noProof w:val="0"/>
          <w:rtl/>
        </w:rPr>
        <w:t xml:space="preserve"> - 1981.</w:t>
      </w:r>
      <w:bookmarkEnd w:id="320"/>
      <w:bookmarkEnd w:id="321"/>
      <w:bookmarkEnd w:id="322"/>
      <w:bookmarkEnd w:id="323"/>
      <w:r w:rsidRPr="008D5CA6">
        <w:rPr>
          <w:rFonts w:ascii="David" w:hAnsi="David" w:cs="David"/>
          <w:b w:val="0"/>
          <w:bCs w:val="0"/>
          <w:noProof w:val="0"/>
          <w:rtl/>
        </w:rPr>
        <w:t xml:space="preserve"> </w:t>
      </w:r>
    </w:p>
    <w:p w14:paraId="2E518B5C"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Pr>
      </w:pPr>
      <w:bookmarkStart w:id="324" w:name="_Hlk26078558"/>
      <w:bookmarkStart w:id="325" w:name="_Toc55128398"/>
      <w:bookmarkStart w:id="326" w:name="_Toc55143100"/>
      <w:bookmarkStart w:id="327" w:name="_Toc55148166"/>
      <w:bookmarkStart w:id="328" w:name="_Toc55148296"/>
      <w:r w:rsidRPr="008D5CA6">
        <w:rPr>
          <w:rFonts w:ascii="David" w:hAnsi="David" w:cs="David"/>
          <w:b w:val="0"/>
          <w:bCs w:val="0"/>
          <w:noProof w:val="0"/>
          <w:rtl/>
        </w:rPr>
        <w:t xml:space="preserve">המבטח מוותר על זכות התחלוף (למעט ביחס לביטוח חובה) כלפי מבקש האישור וכלפי הבאים מטעם מבקש האישור ולעניין ביטוחי ההקמה גם לטובת המפקח/מנהל הפרויקט וכן כלפי כל אדם או גוף שמבקש האישור התחייב כלפיו בכתב טרם קרות מקרה הביטוח לשפות ו/או לכלול ויתור על זכות התחלוף לטובתו, אולם </w:t>
      </w:r>
      <w:proofErr w:type="spellStart"/>
      <w:r w:rsidRPr="008D5CA6">
        <w:rPr>
          <w:rFonts w:ascii="David" w:hAnsi="David" w:cs="David"/>
          <w:b w:val="0"/>
          <w:bCs w:val="0"/>
          <w:noProof w:val="0"/>
          <w:rtl/>
        </w:rPr>
        <w:t>הויתור</w:t>
      </w:r>
      <w:proofErr w:type="spellEnd"/>
      <w:r w:rsidRPr="008D5CA6">
        <w:rPr>
          <w:rFonts w:ascii="David" w:hAnsi="David" w:cs="David"/>
          <w:b w:val="0"/>
          <w:bCs w:val="0"/>
          <w:noProof w:val="0"/>
          <w:rtl/>
        </w:rPr>
        <w:t xml:space="preserve"> על זכות התחלוף כאמור לא יחול כלפי אדם שגרם לנזק בזדון</w:t>
      </w:r>
      <w:bookmarkEnd w:id="324"/>
      <w:r w:rsidRPr="008D5CA6">
        <w:rPr>
          <w:rFonts w:ascii="David" w:hAnsi="David" w:cs="David"/>
          <w:b w:val="0"/>
          <w:bCs w:val="0"/>
          <w:noProof w:val="0"/>
          <w:rtl/>
        </w:rPr>
        <w:t>.</w:t>
      </w:r>
      <w:bookmarkEnd w:id="325"/>
      <w:bookmarkEnd w:id="326"/>
      <w:bookmarkEnd w:id="327"/>
      <w:bookmarkEnd w:id="328"/>
      <w:r w:rsidRPr="008D5CA6">
        <w:rPr>
          <w:rFonts w:ascii="David" w:hAnsi="David" w:cs="David"/>
          <w:b w:val="0"/>
          <w:bCs w:val="0"/>
          <w:noProof w:val="0"/>
          <w:rtl/>
        </w:rPr>
        <w:t xml:space="preserve"> </w:t>
      </w:r>
    </w:p>
    <w:p w14:paraId="095C2124" w14:textId="77777777" w:rsidR="00B1221D" w:rsidRPr="008D5CA6" w:rsidRDefault="00B1221D" w:rsidP="00991965">
      <w:pPr>
        <w:pStyle w:val="25"/>
        <w:keepNext w:val="0"/>
        <w:numPr>
          <w:ilvl w:val="2"/>
          <w:numId w:val="83"/>
        </w:numPr>
        <w:bidi/>
        <w:spacing w:before="60"/>
        <w:jc w:val="both"/>
        <w:rPr>
          <w:rFonts w:ascii="David" w:hAnsi="David" w:cs="David"/>
          <w:b w:val="0"/>
          <w:bCs w:val="0"/>
          <w:noProof w:val="0"/>
        </w:rPr>
      </w:pPr>
      <w:bookmarkStart w:id="329" w:name="_Toc55128399"/>
      <w:bookmarkStart w:id="330" w:name="_Toc55143101"/>
      <w:bookmarkStart w:id="331" w:name="_Toc55148167"/>
      <w:bookmarkStart w:id="332" w:name="_Toc55148297"/>
      <w:r w:rsidRPr="008D5CA6">
        <w:rPr>
          <w:rFonts w:ascii="David" w:hAnsi="David" w:cs="David"/>
          <w:b w:val="0"/>
          <w:bCs w:val="0"/>
          <w:noProof w:val="0"/>
          <w:rtl/>
        </w:rPr>
        <w:t>בכל מקרה בו תופסקנה העבודות על ידי המבוטח טרם השלמתן מכל סיבה שהיא, על המבוטח להמציא אישור ממבטח המבוטח על המשך עריכת פוליסת ביטוח עבודות קבלניות בידי מבקש האישור ו/או כל גוף אחר שמבקש האישור יורה עליו וכי הפוליסה הקבלנית תועבר על שם מבקש האישור ו/או כל גוף אחר שמבקש האישור יורה עליו.</w:t>
      </w:r>
      <w:bookmarkEnd w:id="329"/>
      <w:bookmarkEnd w:id="330"/>
      <w:bookmarkEnd w:id="331"/>
      <w:bookmarkEnd w:id="332"/>
    </w:p>
    <w:p w14:paraId="2E7017F4" w14:textId="77777777" w:rsidR="00B1221D" w:rsidRPr="008D5CA6" w:rsidRDefault="00B1221D" w:rsidP="00991965">
      <w:pPr>
        <w:pStyle w:val="25"/>
        <w:keepNext w:val="0"/>
        <w:numPr>
          <w:ilvl w:val="2"/>
          <w:numId w:val="83"/>
        </w:numPr>
        <w:bidi/>
        <w:spacing w:before="60"/>
        <w:jc w:val="both"/>
        <w:rPr>
          <w:rFonts w:ascii="David" w:hAnsi="David" w:cs="David"/>
          <w:b w:val="0"/>
          <w:bCs w:val="0"/>
        </w:rPr>
      </w:pPr>
      <w:bookmarkStart w:id="333" w:name="_Toc55128400"/>
      <w:bookmarkStart w:id="334" w:name="_Toc55143102"/>
      <w:bookmarkStart w:id="335" w:name="_Toc55148168"/>
      <w:bookmarkStart w:id="336" w:name="_Toc55148298"/>
      <w:r w:rsidRPr="008D5CA6">
        <w:rPr>
          <w:rFonts w:ascii="David" w:hAnsi="David" w:cs="David"/>
          <w:b w:val="0"/>
          <w:bCs w:val="0"/>
          <w:noProof w:val="0"/>
          <w:rtl/>
        </w:rPr>
        <w:t>על המבוטח מוטלת האחריות לשאת בתשלום דמי הביטוח ולנשיאה בהשתתפויות העצמיות החלות על פיהן.</w:t>
      </w:r>
      <w:bookmarkEnd w:id="333"/>
      <w:bookmarkEnd w:id="334"/>
      <w:bookmarkEnd w:id="335"/>
      <w:bookmarkEnd w:id="336"/>
      <w:r w:rsidRPr="008D5CA6">
        <w:rPr>
          <w:rFonts w:ascii="David" w:hAnsi="David" w:cs="David"/>
          <w:b w:val="0"/>
          <w:bCs w:val="0"/>
          <w:noProof w:val="0"/>
          <w:rtl/>
        </w:rPr>
        <w:t xml:space="preserve"> </w:t>
      </w:r>
    </w:p>
    <w:p w14:paraId="2F7E8BDE" w14:textId="4B00293B" w:rsidR="00B1221D" w:rsidRPr="001F0F5B" w:rsidRDefault="00B1221D" w:rsidP="001F0F5B">
      <w:pPr>
        <w:pStyle w:val="1"/>
        <w:numPr>
          <w:ilvl w:val="1"/>
          <w:numId w:val="83"/>
        </w:numPr>
        <w:rPr>
          <w:b w:val="0"/>
          <w:bCs w:val="0"/>
          <w:szCs w:val="24"/>
          <w:u w:val="none"/>
          <w:rtl/>
        </w:rPr>
        <w:sectPr w:rsidR="00B1221D" w:rsidRPr="001F0F5B" w:rsidSect="00FB2049">
          <w:headerReference w:type="default" r:id="rId8"/>
          <w:footerReference w:type="default" r:id="rId9"/>
          <w:headerReference w:type="first" r:id="rId10"/>
          <w:footerReference w:type="first" r:id="rId11"/>
          <w:pgSz w:w="11906" w:h="16838"/>
          <w:pgMar w:top="1722" w:right="1134" w:bottom="1134" w:left="1134" w:header="283" w:footer="680" w:gutter="0"/>
          <w:pgNumType w:start="1"/>
          <w:cols w:space="720"/>
          <w:titlePg/>
          <w:bidi/>
          <w:rtlGutter/>
          <w:docGrid w:linePitch="360"/>
        </w:sectPr>
      </w:pPr>
      <w:bookmarkStart w:id="337" w:name="_Toc55128401"/>
      <w:bookmarkStart w:id="338" w:name="_Toc55143103"/>
      <w:bookmarkStart w:id="339" w:name="_Toc55148169"/>
      <w:bookmarkStart w:id="340" w:name="_Toc55148299"/>
      <w:r w:rsidRPr="001F0F5B">
        <w:rPr>
          <w:b w:val="0"/>
          <w:bCs w:val="0"/>
          <w:szCs w:val="24"/>
          <w:u w:val="none"/>
          <w:rtl/>
        </w:rPr>
        <w:t>המבוטח מתחייב לערוך את כל שינוי בביטוחי המבוטח, שיידרש על ידי הבנק המלווה</w:t>
      </w:r>
      <w:r w:rsidR="00C25CF4" w:rsidRPr="001F0F5B">
        <w:rPr>
          <w:rFonts w:hint="cs"/>
          <w:b w:val="0"/>
          <w:bCs w:val="0"/>
          <w:szCs w:val="24"/>
          <w:u w:val="none"/>
          <w:rtl/>
        </w:rPr>
        <w:t xml:space="preserve"> ו/או כל גורם מממן אחר של הפרויקט</w:t>
      </w:r>
      <w:r w:rsidRPr="001F0F5B">
        <w:rPr>
          <w:b w:val="0"/>
          <w:bCs w:val="0"/>
          <w:szCs w:val="24"/>
          <w:u w:val="none"/>
          <w:rtl/>
        </w:rPr>
        <w:t>.</w:t>
      </w:r>
      <w:bookmarkStart w:id="341" w:name="_Toc55128402"/>
      <w:bookmarkStart w:id="342" w:name="_Toc55143104"/>
      <w:bookmarkStart w:id="343" w:name="_Toc55148170"/>
      <w:bookmarkStart w:id="344" w:name="_Toc55148300"/>
      <w:bookmarkEnd w:id="298"/>
      <w:bookmarkEnd w:id="337"/>
      <w:bookmarkEnd w:id="338"/>
      <w:bookmarkEnd w:id="339"/>
      <w:bookmarkEnd w:id="340"/>
      <w:r w:rsidR="001F0F5B">
        <w:rPr>
          <w:rFonts w:hint="cs"/>
          <w:b w:val="0"/>
          <w:bCs w:val="0"/>
          <w:szCs w:val="24"/>
          <w:u w:val="none"/>
          <w:rtl/>
        </w:rPr>
        <w:t xml:space="preserve"> ה</w:t>
      </w:r>
      <w:r w:rsidRPr="001F0F5B">
        <w:rPr>
          <w:b w:val="0"/>
          <w:bCs w:val="0"/>
          <w:szCs w:val="24"/>
          <w:u w:val="none"/>
          <w:rtl/>
        </w:rPr>
        <w:t>פרה של איזה מהוראות סעיף בטוח זה תהווה הפרה יסודית</w:t>
      </w:r>
      <w:bookmarkEnd w:id="163"/>
      <w:r w:rsidRPr="001F0F5B">
        <w:rPr>
          <w:b w:val="0"/>
          <w:bCs w:val="0"/>
          <w:szCs w:val="24"/>
          <w:u w:val="none"/>
          <w:rtl/>
        </w:rPr>
        <w:t>.</w:t>
      </w:r>
      <w:bookmarkEnd w:id="341"/>
      <w:bookmarkEnd w:id="342"/>
      <w:bookmarkEnd w:id="343"/>
      <w:bookmarkEnd w:id="344"/>
    </w:p>
    <w:p w14:paraId="24C89DDD" w14:textId="77777777" w:rsidR="00B1221D" w:rsidRPr="008D5CA6" w:rsidRDefault="00B1221D" w:rsidP="006307BB">
      <w:pPr>
        <w:pStyle w:val="af6"/>
        <w:tabs>
          <w:tab w:val="clear" w:pos="4153"/>
          <w:tab w:val="clear" w:pos="8306"/>
        </w:tabs>
        <w:bidi/>
        <w:jc w:val="both"/>
        <w:outlineLvl w:val="0"/>
        <w:rPr>
          <w:rFonts w:ascii="David" w:hAnsi="David" w:cs="David"/>
          <w:b/>
          <w:bCs/>
          <w:sz w:val="28"/>
          <w:szCs w:val="28"/>
          <w:u w:val="single"/>
          <w:rtl/>
        </w:rPr>
      </w:pPr>
    </w:p>
    <w:p w14:paraId="3F5CF570" w14:textId="77777777" w:rsidR="00910D85" w:rsidRPr="00DF07C4" w:rsidRDefault="00910D85" w:rsidP="00FC5D0B">
      <w:pPr>
        <w:pStyle w:val="1"/>
        <w:rPr>
          <w:rtl/>
        </w:rPr>
      </w:pPr>
      <w:bookmarkStart w:id="345" w:name="_Toc55128403"/>
      <w:bookmarkStart w:id="346" w:name="_Toc55143105"/>
      <w:bookmarkStart w:id="347" w:name="_Toc55148171"/>
      <w:bookmarkStart w:id="348" w:name="_Toc55148301"/>
      <w:r w:rsidRPr="00DF07C4">
        <w:rPr>
          <w:rtl/>
        </w:rPr>
        <w:t>אישור עריכת ביטוח העבודות</w:t>
      </w:r>
      <w:bookmarkEnd w:id="345"/>
      <w:bookmarkEnd w:id="346"/>
      <w:bookmarkEnd w:id="347"/>
      <w:bookmarkEnd w:id="348"/>
    </w:p>
    <w:tbl>
      <w:tblPr>
        <w:tblStyle w:val="affffffff2"/>
        <w:tblpPr w:leftFromText="180" w:rightFromText="180" w:vertAnchor="text" w:horzAnchor="margin" w:tblpXSpec="center" w:tblpY="97"/>
        <w:bidiVisual/>
        <w:tblW w:w="10350" w:type="dxa"/>
        <w:jc w:val="center"/>
        <w:tblLook w:val="04A0" w:firstRow="1" w:lastRow="0" w:firstColumn="1" w:lastColumn="0" w:noHBand="0" w:noVBand="1"/>
        <w:tblCaption w:val="אישור קיום ביטוח"/>
      </w:tblPr>
      <w:tblGrid>
        <w:gridCol w:w="3060"/>
        <w:gridCol w:w="2340"/>
        <w:gridCol w:w="1980"/>
        <w:gridCol w:w="2970"/>
      </w:tblGrid>
      <w:tr w:rsidR="00910D85" w:rsidRPr="00DF07C4" w14:paraId="26BE61AC" w14:textId="77777777" w:rsidTr="00910D85">
        <w:trPr>
          <w:trHeight w:val="463"/>
          <w:jc w:val="center"/>
        </w:trPr>
        <w:tc>
          <w:tcPr>
            <w:tcW w:w="7380" w:type="dxa"/>
            <w:gridSpan w:val="3"/>
          </w:tcPr>
          <w:p w14:paraId="6C408E78" w14:textId="77777777" w:rsidR="00910D85" w:rsidRPr="00DF07C4" w:rsidRDefault="00910D85" w:rsidP="00910D85">
            <w:pPr>
              <w:bidi/>
              <w:jc w:val="center"/>
              <w:rPr>
                <w:rFonts w:ascii="David" w:hAnsi="David"/>
                <w:sz w:val="22"/>
                <w:szCs w:val="22"/>
                <w:rtl/>
              </w:rPr>
            </w:pPr>
            <w:r w:rsidRPr="00DF07C4">
              <w:rPr>
                <w:rFonts w:ascii="David" w:hAnsi="David"/>
                <w:sz w:val="22"/>
                <w:szCs w:val="22"/>
                <w:rtl/>
              </w:rPr>
              <w:t xml:space="preserve">אישור קיום ביטוחים – ביטוח עבודות קבלניות /הקמה </w:t>
            </w:r>
          </w:p>
        </w:tc>
        <w:tc>
          <w:tcPr>
            <w:tcW w:w="2970" w:type="dxa"/>
          </w:tcPr>
          <w:p w14:paraId="03A6880F" w14:textId="77777777" w:rsidR="00910D85" w:rsidRPr="00DF07C4" w:rsidRDefault="00910D85" w:rsidP="00910D85">
            <w:pPr>
              <w:bidi/>
              <w:jc w:val="center"/>
              <w:rPr>
                <w:rFonts w:ascii="David" w:hAnsi="David"/>
                <w:sz w:val="22"/>
                <w:szCs w:val="22"/>
                <w:rtl/>
              </w:rPr>
            </w:pPr>
            <w:r w:rsidRPr="00DF07C4">
              <w:rPr>
                <w:rFonts w:ascii="David" w:hAnsi="David"/>
                <w:sz w:val="22"/>
                <w:szCs w:val="22"/>
                <w:rtl/>
              </w:rPr>
              <w:t>תאריך הנפקת האישור (</w:t>
            </w:r>
            <w:r w:rsidRPr="00DF07C4">
              <w:rPr>
                <w:rFonts w:ascii="David" w:hAnsi="David"/>
                <w:sz w:val="22"/>
                <w:szCs w:val="22"/>
              </w:rPr>
              <w:t>DD/MM/YYYY</w:t>
            </w:r>
            <w:r w:rsidRPr="00DF07C4">
              <w:rPr>
                <w:rFonts w:ascii="David" w:hAnsi="David"/>
                <w:sz w:val="22"/>
                <w:szCs w:val="22"/>
                <w:rtl/>
              </w:rPr>
              <w:t>)</w:t>
            </w:r>
          </w:p>
        </w:tc>
      </w:tr>
      <w:tr w:rsidR="00910D85" w:rsidRPr="00DF07C4" w14:paraId="06FF241F" w14:textId="77777777" w:rsidTr="00910D85">
        <w:trPr>
          <w:trHeight w:val="315"/>
          <w:jc w:val="center"/>
        </w:trPr>
        <w:tc>
          <w:tcPr>
            <w:tcW w:w="10350" w:type="dxa"/>
            <w:gridSpan w:val="4"/>
          </w:tcPr>
          <w:p w14:paraId="70B5BC21" w14:textId="77777777" w:rsidR="00910D85" w:rsidRPr="00DF07C4" w:rsidRDefault="00910D85" w:rsidP="00910D85">
            <w:pPr>
              <w:bidi/>
              <w:rPr>
                <w:rFonts w:ascii="David" w:hAnsi="David"/>
                <w:sz w:val="22"/>
                <w:szCs w:val="22"/>
                <w:rtl/>
              </w:rPr>
            </w:pPr>
            <w:r w:rsidRPr="00DF07C4">
              <w:rPr>
                <w:rFonts w:ascii="David" w:hAnsi="David"/>
                <w:sz w:val="22"/>
                <w:szCs w:val="2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910D85" w:rsidRPr="00DF07C4" w14:paraId="1B40684C" w14:textId="77777777" w:rsidTr="00910D85">
        <w:trPr>
          <w:trHeight w:val="278"/>
          <w:jc w:val="center"/>
        </w:trPr>
        <w:tc>
          <w:tcPr>
            <w:tcW w:w="3060" w:type="dxa"/>
          </w:tcPr>
          <w:p w14:paraId="05195C8F" w14:textId="77777777" w:rsidR="00910D85" w:rsidRPr="00DF07C4" w:rsidRDefault="00910D85" w:rsidP="00910D85">
            <w:pPr>
              <w:bidi/>
              <w:jc w:val="center"/>
              <w:rPr>
                <w:rFonts w:ascii="David" w:hAnsi="David"/>
                <w:sz w:val="22"/>
                <w:szCs w:val="22"/>
                <w:rtl/>
              </w:rPr>
            </w:pPr>
            <w:r w:rsidRPr="00DF07C4">
              <w:rPr>
                <w:rFonts w:ascii="David" w:hAnsi="David"/>
                <w:sz w:val="22"/>
                <w:szCs w:val="22"/>
                <w:rtl/>
              </w:rPr>
              <w:t>מבקש האישור</w:t>
            </w:r>
          </w:p>
        </w:tc>
        <w:tc>
          <w:tcPr>
            <w:tcW w:w="2340" w:type="dxa"/>
          </w:tcPr>
          <w:p w14:paraId="39007C44" w14:textId="77777777" w:rsidR="00910D85" w:rsidRPr="00DF07C4" w:rsidRDefault="00910D85" w:rsidP="00910D85">
            <w:pPr>
              <w:bidi/>
              <w:jc w:val="center"/>
              <w:rPr>
                <w:rFonts w:ascii="David" w:hAnsi="David"/>
                <w:sz w:val="22"/>
                <w:szCs w:val="22"/>
                <w:rtl/>
              </w:rPr>
            </w:pPr>
            <w:r w:rsidRPr="00DF07C4" w:rsidDel="009955DA">
              <w:rPr>
                <w:rFonts w:ascii="David" w:hAnsi="David"/>
                <w:sz w:val="22"/>
                <w:szCs w:val="22"/>
                <w:rtl/>
              </w:rPr>
              <w:t>ה</w:t>
            </w:r>
            <w:r w:rsidRPr="00DF07C4">
              <w:rPr>
                <w:rFonts w:ascii="David" w:hAnsi="David"/>
                <w:sz w:val="22"/>
                <w:szCs w:val="22"/>
                <w:rtl/>
              </w:rPr>
              <w:t>מבוטח</w:t>
            </w:r>
          </w:p>
        </w:tc>
        <w:tc>
          <w:tcPr>
            <w:tcW w:w="1980" w:type="dxa"/>
          </w:tcPr>
          <w:p w14:paraId="62AC1DE2" w14:textId="77777777" w:rsidR="00910D85" w:rsidRPr="00DF07C4" w:rsidRDefault="00910D85" w:rsidP="00910D85">
            <w:pPr>
              <w:bidi/>
              <w:jc w:val="center"/>
              <w:rPr>
                <w:rFonts w:ascii="David" w:hAnsi="David"/>
                <w:sz w:val="22"/>
                <w:szCs w:val="22"/>
                <w:rtl/>
              </w:rPr>
            </w:pPr>
            <w:r w:rsidRPr="00DF07C4">
              <w:rPr>
                <w:rFonts w:ascii="David" w:hAnsi="David"/>
                <w:sz w:val="22"/>
                <w:szCs w:val="22"/>
                <w:rtl/>
              </w:rPr>
              <w:t>אופי העסקה</w:t>
            </w:r>
          </w:p>
        </w:tc>
        <w:tc>
          <w:tcPr>
            <w:tcW w:w="2970" w:type="dxa"/>
          </w:tcPr>
          <w:p w14:paraId="00035780" w14:textId="77777777" w:rsidR="00910D85" w:rsidRPr="00DF07C4" w:rsidRDefault="00910D85" w:rsidP="00910D85">
            <w:pPr>
              <w:bidi/>
              <w:jc w:val="center"/>
              <w:rPr>
                <w:rFonts w:ascii="David" w:hAnsi="David"/>
                <w:sz w:val="22"/>
                <w:szCs w:val="22"/>
                <w:rtl/>
              </w:rPr>
            </w:pPr>
            <w:r w:rsidRPr="00DF07C4" w:rsidDel="00813921">
              <w:rPr>
                <w:rFonts w:ascii="David" w:hAnsi="David"/>
                <w:sz w:val="22"/>
                <w:szCs w:val="22"/>
                <w:rtl/>
              </w:rPr>
              <w:t>מ</w:t>
            </w:r>
            <w:r w:rsidRPr="00DF07C4">
              <w:rPr>
                <w:rFonts w:ascii="David" w:hAnsi="David"/>
                <w:sz w:val="22"/>
                <w:szCs w:val="22"/>
                <w:rtl/>
              </w:rPr>
              <w:t>מעמד מבקש האישור</w:t>
            </w:r>
          </w:p>
        </w:tc>
      </w:tr>
      <w:tr w:rsidR="00910D85" w:rsidRPr="00DF07C4" w14:paraId="02137DB8" w14:textId="77777777" w:rsidTr="00910D85">
        <w:trPr>
          <w:trHeight w:val="551"/>
          <w:jc w:val="center"/>
        </w:trPr>
        <w:tc>
          <w:tcPr>
            <w:tcW w:w="3060" w:type="dxa"/>
          </w:tcPr>
          <w:p w14:paraId="10EDF831" w14:textId="77777777" w:rsidR="00910D85" w:rsidRDefault="00910D85" w:rsidP="00910D85">
            <w:pPr>
              <w:bidi/>
              <w:rPr>
                <w:rFonts w:ascii="David" w:hAnsi="David"/>
                <w:sz w:val="22"/>
                <w:szCs w:val="22"/>
                <w:rtl/>
              </w:rPr>
            </w:pPr>
            <w:r w:rsidRPr="00DF07C4">
              <w:rPr>
                <w:rFonts w:ascii="David" w:hAnsi="David"/>
                <w:sz w:val="22"/>
                <w:szCs w:val="22"/>
                <w:rtl/>
              </w:rPr>
              <w:t>שם</w:t>
            </w:r>
          </w:p>
          <w:p w14:paraId="1457232B" w14:textId="1CD95628" w:rsidR="00910D85" w:rsidRPr="00DF07C4" w:rsidRDefault="00910D85" w:rsidP="00D42C9A">
            <w:pPr>
              <w:bidi/>
              <w:rPr>
                <w:rFonts w:ascii="David" w:hAnsi="David"/>
                <w:sz w:val="22"/>
                <w:szCs w:val="22"/>
                <w:rtl/>
              </w:rPr>
            </w:pPr>
            <w:r w:rsidRPr="00495219">
              <w:rPr>
                <w:rFonts w:ascii="David" w:hAnsi="David"/>
                <w:sz w:val="22"/>
                <w:szCs w:val="22"/>
                <w:rtl/>
              </w:rPr>
              <w:t xml:space="preserve">מועצה </w:t>
            </w:r>
            <w:r w:rsidR="00D42C9A">
              <w:rPr>
                <w:rFonts w:ascii="David" w:hAnsi="David" w:hint="cs"/>
                <w:sz w:val="22"/>
                <w:szCs w:val="22"/>
                <w:rtl/>
              </w:rPr>
              <w:t>מקומית קרני שומרון</w:t>
            </w:r>
            <w:r>
              <w:rPr>
                <w:rFonts w:ascii="David" w:hAnsi="David" w:hint="cs"/>
                <w:sz w:val="22"/>
                <w:szCs w:val="22"/>
                <w:rtl/>
              </w:rPr>
              <w:t xml:space="preserve"> ו/או </w:t>
            </w:r>
            <w:r>
              <w:rPr>
                <w:rtl/>
              </w:rPr>
              <w:t xml:space="preserve"> </w:t>
            </w:r>
            <w:r w:rsidR="005F6B07">
              <w:rPr>
                <w:rFonts w:ascii="David" w:hAnsi="David"/>
                <w:sz w:val="22"/>
                <w:szCs w:val="22"/>
                <w:rtl/>
              </w:rPr>
              <w:t>החברה הכלכלית לקרני שומרון בע”מ</w:t>
            </w:r>
          </w:p>
        </w:tc>
        <w:tc>
          <w:tcPr>
            <w:tcW w:w="2340" w:type="dxa"/>
          </w:tcPr>
          <w:p w14:paraId="6DECDCA8" w14:textId="77777777" w:rsidR="00910D85" w:rsidRPr="00DF07C4" w:rsidRDefault="00910D85" w:rsidP="00910D85">
            <w:pPr>
              <w:bidi/>
              <w:rPr>
                <w:rFonts w:ascii="David" w:hAnsi="David"/>
                <w:sz w:val="22"/>
                <w:szCs w:val="22"/>
                <w:rtl/>
              </w:rPr>
            </w:pPr>
            <w:r w:rsidRPr="00DF07C4">
              <w:rPr>
                <w:rFonts w:ascii="David" w:hAnsi="David"/>
                <w:sz w:val="22"/>
                <w:szCs w:val="22"/>
                <w:rtl/>
              </w:rPr>
              <w:t>שם</w:t>
            </w:r>
          </w:p>
        </w:tc>
        <w:tc>
          <w:tcPr>
            <w:tcW w:w="1980" w:type="dxa"/>
            <w:vMerge w:val="restart"/>
          </w:tcPr>
          <w:p w14:paraId="32DA0BC9" w14:textId="77777777" w:rsidR="00910D85" w:rsidRPr="00DF07C4" w:rsidRDefault="00910D85" w:rsidP="00910D85">
            <w:pPr>
              <w:bidi/>
              <w:ind w:left="50" w:right="78"/>
              <w:rPr>
                <w:rFonts w:ascii="David" w:hAnsi="David"/>
                <w:b/>
                <w:sz w:val="22"/>
                <w:szCs w:val="22"/>
                <w:rtl/>
              </w:rPr>
            </w:pPr>
          </w:p>
          <w:p w14:paraId="7202EBB8" w14:textId="77777777" w:rsidR="00910D85" w:rsidRPr="00DF07C4" w:rsidRDefault="00277DDD" w:rsidP="00910D85">
            <w:pPr>
              <w:bidi/>
              <w:ind w:left="50" w:right="78"/>
              <w:rPr>
                <w:rFonts w:ascii="David" w:hAnsi="David"/>
                <w:b/>
                <w:sz w:val="22"/>
                <w:szCs w:val="22"/>
                <w:rtl/>
              </w:rPr>
            </w:pPr>
            <w:sdt>
              <w:sdtPr>
                <w:rPr>
                  <w:rFonts w:ascii="David" w:hAnsi="David"/>
                  <w:b/>
                  <w:sz w:val="22"/>
                  <w:szCs w:val="22"/>
                  <w:rtl/>
                </w:rPr>
                <w:id w:val="1431231727"/>
                <w14:checkbox>
                  <w14:checked w14:val="0"/>
                  <w14:checkedState w14:val="2612" w14:font="MS Gothic"/>
                  <w14:uncheckedState w14:val="2610" w14:font="MS Gothic"/>
                </w14:checkbox>
              </w:sdtPr>
              <w:sdtEndPr/>
              <w:sdtContent>
                <w:r w:rsidR="00910D85" w:rsidRPr="00DF07C4">
                  <w:rPr>
                    <w:rFonts w:ascii="Segoe UI Symbol" w:hAnsi="Segoe UI Symbol" w:cs="Segoe UI Symbol" w:hint="cs"/>
                    <w:b/>
                    <w:sz w:val="22"/>
                    <w:szCs w:val="22"/>
                    <w:rtl/>
                  </w:rPr>
                  <w:t>☐</w:t>
                </w:r>
              </w:sdtContent>
            </w:sdt>
            <w:r w:rsidR="00910D85" w:rsidRPr="00DF07C4">
              <w:rPr>
                <w:rFonts w:ascii="David" w:hAnsi="David"/>
                <w:b/>
                <w:sz w:val="22"/>
                <w:szCs w:val="22"/>
                <w:rtl/>
              </w:rPr>
              <w:t>נדל"ן</w:t>
            </w:r>
          </w:p>
          <w:p w14:paraId="7519D98B" w14:textId="77777777" w:rsidR="00910D85" w:rsidRPr="00DF07C4" w:rsidRDefault="00277DDD" w:rsidP="00910D85">
            <w:pPr>
              <w:bidi/>
              <w:ind w:left="50" w:right="78"/>
              <w:rPr>
                <w:rFonts w:ascii="David" w:hAnsi="David"/>
                <w:b/>
                <w:sz w:val="22"/>
                <w:szCs w:val="22"/>
                <w:rtl/>
              </w:rPr>
            </w:pPr>
            <w:sdt>
              <w:sdtPr>
                <w:rPr>
                  <w:rFonts w:ascii="David" w:hAnsi="David"/>
                  <w:b/>
                  <w:sz w:val="22"/>
                  <w:szCs w:val="22"/>
                  <w:rtl/>
                </w:rPr>
                <w:id w:val="824238813"/>
                <w14:checkbox>
                  <w14:checked w14:val="0"/>
                  <w14:checkedState w14:val="2612" w14:font="MS Gothic"/>
                  <w14:uncheckedState w14:val="2610" w14:font="MS Gothic"/>
                </w14:checkbox>
              </w:sdtPr>
              <w:sdtEndPr/>
              <w:sdtContent>
                <w:r w:rsidR="00910D85" w:rsidRPr="00DF07C4">
                  <w:rPr>
                    <w:rFonts w:ascii="Segoe UI Symbol" w:eastAsia="MS Gothic" w:hAnsi="Segoe UI Symbol" w:cs="Segoe UI Symbol" w:hint="cs"/>
                    <w:b/>
                    <w:sz w:val="22"/>
                    <w:szCs w:val="22"/>
                    <w:rtl/>
                  </w:rPr>
                  <w:t>☐</w:t>
                </w:r>
              </w:sdtContent>
            </w:sdt>
            <w:r w:rsidR="00910D85" w:rsidRPr="00DF07C4">
              <w:rPr>
                <w:rFonts w:ascii="David" w:hAnsi="David"/>
                <w:b/>
                <w:sz w:val="22"/>
                <w:szCs w:val="22"/>
                <w:rtl/>
              </w:rPr>
              <w:t xml:space="preserve">שכירות </w:t>
            </w:r>
          </w:p>
          <w:p w14:paraId="7BBB9251" w14:textId="77777777" w:rsidR="00910D85" w:rsidRPr="00DF07C4" w:rsidRDefault="00277DDD" w:rsidP="00910D85">
            <w:pPr>
              <w:bidi/>
              <w:ind w:left="50" w:right="78"/>
              <w:rPr>
                <w:rFonts w:ascii="David" w:hAnsi="David"/>
                <w:b/>
                <w:sz w:val="22"/>
                <w:szCs w:val="22"/>
                <w:rtl/>
              </w:rPr>
            </w:pPr>
            <w:sdt>
              <w:sdtPr>
                <w:rPr>
                  <w:rFonts w:ascii="David" w:hAnsi="David"/>
                  <w:b/>
                  <w:sz w:val="22"/>
                  <w:szCs w:val="22"/>
                  <w:rtl/>
                </w:rPr>
                <w:id w:val="-1286652231"/>
                <w14:checkbox>
                  <w14:checked w14:val="1"/>
                  <w14:checkedState w14:val="2612" w14:font="MS Gothic"/>
                  <w14:uncheckedState w14:val="2610" w14:font="MS Gothic"/>
                </w14:checkbox>
              </w:sdtPr>
              <w:sdtEndPr/>
              <w:sdtContent>
                <w:r w:rsidR="00910D85">
                  <w:rPr>
                    <w:rFonts w:ascii="Segoe UI Symbol" w:eastAsia="MS Gothic" w:hAnsi="Segoe UI Symbol" w:cs="Segoe UI Symbol" w:hint="cs"/>
                    <w:b/>
                    <w:sz w:val="22"/>
                    <w:szCs w:val="22"/>
                    <w:rtl/>
                  </w:rPr>
                  <w:t>☒</w:t>
                </w:r>
              </w:sdtContent>
            </w:sdt>
            <w:r w:rsidR="00910D85" w:rsidRPr="00DF07C4">
              <w:rPr>
                <w:rFonts w:ascii="David" w:hAnsi="David"/>
                <w:b/>
                <w:sz w:val="22"/>
                <w:szCs w:val="22"/>
                <w:rtl/>
              </w:rPr>
              <w:t xml:space="preserve">אחר: </w:t>
            </w:r>
            <w:sdt>
              <w:sdtPr>
                <w:rPr>
                  <w:rFonts w:ascii="David" w:hAnsi="David"/>
                  <w:b/>
                  <w:sz w:val="22"/>
                  <w:szCs w:val="22"/>
                  <w:rtl/>
                </w:rPr>
                <w:id w:val="-1951470079"/>
                <w:placeholder>
                  <w:docPart w:val="33E2AB01957A184F82F6FDD51856559C"/>
                </w:placeholder>
              </w:sdtPr>
              <w:sdtEndPr/>
              <w:sdtContent>
                <w:r w:rsidR="00910D85">
                  <w:rPr>
                    <w:rFonts w:ascii="David" w:hAnsi="David" w:hint="cs"/>
                    <w:b/>
                    <w:sz w:val="22"/>
                    <w:szCs w:val="22"/>
                    <w:rtl/>
                  </w:rPr>
                  <w:t xml:space="preserve">כרשום מטה </w:t>
                </w:r>
              </w:sdtContent>
            </w:sdt>
          </w:p>
          <w:p w14:paraId="65E9321F" w14:textId="77777777" w:rsidR="00910D85" w:rsidRPr="00DF07C4" w:rsidRDefault="00910D85" w:rsidP="00910D85">
            <w:pPr>
              <w:bidi/>
              <w:ind w:left="50" w:right="78"/>
              <w:rPr>
                <w:rFonts w:ascii="David" w:hAnsi="David"/>
                <w:b/>
                <w:sz w:val="22"/>
                <w:szCs w:val="22"/>
                <w:rtl/>
              </w:rPr>
            </w:pPr>
          </w:p>
        </w:tc>
        <w:tc>
          <w:tcPr>
            <w:tcW w:w="2970" w:type="dxa"/>
            <w:vMerge w:val="restart"/>
          </w:tcPr>
          <w:p w14:paraId="3E34C37A" w14:textId="77777777" w:rsidR="00910D85" w:rsidRPr="00DF07C4" w:rsidRDefault="00910D85" w:rsidP="00910D85">
            <w:pPr>
              <w:bidi/>
              <w:ind w:left="50" w:right="78"/>
              <w:rPr>
                <w:rFonts w:ascii="David" w:hAnsi="David"/>
                <w:b/>
                <w:sz w:val="22"/>
                <w:szCs w:val="22"/>
                <w:rtl/>
              </w:rPr>
            </w:pPr>
          </w:p>
          <w:p w14:paraId="093BEE99" w14:textId="77777777" w:rsidR="00910D85" w:rsidRPr="00DF07C4" w:rsidRDefault="00277DDD" w:rsidP="00910D85">
            <w:pPr>
              <w:bidi/>
              <w:ind w:left="50" w:right="78"/>
              <w:rPr>
                <w:rFonts w:ascii="David" w:hAnsi="David"/>
                <w:b/>
                <w:sz w:val="22"/>
                <w:szCs w:val="22"/>
                <w:rtl/>
              </w:rPr>
            </w:pPr>
            <w:sdt>
              <w:sdtPr>
                <w:rPr>
                  <w:rFonts w:ascii="David" w:hAnsi="David"/>
                  <w:b/>
                  <w:sz w:val="22"/>
                  <w:szCs w:val="22"/>
                  <w:rtl/>
                </w:rPr>
                <w:id w:val="-117378416"/>
                <w14:checkbox>
                  <w14:checked w14:val="0"/>
                  <w14:checkedState w14:val="2612" w14:font="MS Gothic"/>
                  <w14:uncheckedState w14:val="2610" w14:font="MS Gothic"/>
                </w14:checkbox>
              </w:sdtPr>
              <w:sdtEndPr/>
              <w:sdtContent>
                <w:r w:rsidR="00910D85" w:rsidRPr="00DF07C4">
                  <w:rPr>
                    <w:rFonts w:ascii="Segoe UI Symbol" w:hAnsi="Segoe UI Symbol" w:cs="Segoe UI Symbol" w:hint="cs"/>
                    <w:b/>
                    <w:sz w:val="22"/>
                    <w:szCs w:val="22"/>
                    <w:rtl/>
                  </w:rPr>
                  <w:t>☐</w:t>
                </w:r>
              </w:sdtContent>
            </w:sdt>
            <w:r w:rsidR="00910D85" w:rsidRPr="00DF07C4">
              <w:rPr>
                <w:rFonts w:ascii="David" w:hAnsi="David"/>
                <w:b/>
                <w:sz w:val="22"/>
                <w:szCs w:val="22"/>
                <w:rtl/>
              </w:rPr>
              <w:t>משכיר</w:t>
            </w:r>
          </w:p>
          <w:p w14:paraId="5B3D1DCD" w14:textId="77777777" w:rsidR="00910D85" w:rsidRPr="00DF07C4" w:rsidRDefault="00277DDD" w:rsidP="00910D85">
            <w:pPr>
              <w:bidi/>
              <w:ind w:left="50" w:right="78"/>
              <w:rPr>
                <w:rFonts w:ascii="David" w:hAnsi="David"/>
                <w:b/>
                <w:sz w:val="22"/>
                <w:szCs w:val="22"/>
                <w:rtl/>
              </w:rPr>
            </w:pPr>
            <w:sdt>
              <w:sdtPr>
                <w:rPr>
                  <w:rFonts w:ascii="David" w:hAnsi="David"/>
                  <w:b/>
                  <w:sz w:val="22"/>
                  <w:szCs w:val="22"/>
                  <w:rtl/>
                </w:rPr>
                <w:id w:val="-99022425"/>
                <w14:checkbox>
                  <w14:checked w14:val="0"/>
                  <w14:checkedState w14:val="2612" w14:font="MS Gothic"/>
                  <w14:uncheckedState w14:val="2610" w14:font="MS Gothic"/>
                </w14:checkbox>
              </w:sdtPr>
              <w:sdtEndPr/>
              <w:sdtContent>
                <w:r w:rsidR="00910D85" w:rsidRPr="00DF07C4">
                  <w:rPr>
                    <w:rFonts w:ascii="Segoe UI Symbol" w:hAnsi="Segoe UI Symbol" w:cs="Segoe UI Symbol" w:hint="cs"/>
                    <w:b/>
                    <w:sz w:val="22"/>
                    <w:szCs w:val="22"/>
                    <w:rtl/>
                  </w:rPr>
                  <w:t>☐</w:t>
                </w:r>
              </w:sdtContent>
            </w:sdt>
            <w:r w:rsidR="00910D85" w:rsidRPr="00DF07C4">
              <w:rPr>
                <w:rFonts w:ascii="David" w:hAnsi="David"/>
                <w:b/>
                <w:sz w:val="22"/>
                <w:szCs w:val="22"/>
                <w:rtl/>
              </w:rPr>
              <w:t>שוכר</w:t>
            </w:r>
          </w:p>
          <w:p w14:paraId="52AD207B" w14:textId="77777777" w:rsidR="00910D85" w:rsidRPr="00DF07C4" w:rsidRDefault="00277DDD" w:rsidP="00910D85">
            <w:pPr>
              <w:bidi/>
              <w:ind w:left="50" w:right="78"/>
              <w:rPr>
                <w:rFonts w:ascii="David" w:hAnsi="David"/>
                <w:b/>
                <w:sz w:val="22"/>
                <w:szCs w:val="22"/>
                <w:rtl/>
              </w:rPr>
            </w:pPr>
            <w:sdt>
              <w:sdtPr>
                <w:rPr>
                  <w:rFonts w:ascii="David" w:hAnsi="David"/>
                  <w:b/>
                  <w:sz w:val="22"/>
                  <w:szCs w:val="22"/>
                  <w:rtl/>
                </w:rPr>
                <w:id w:val="-1985615802"/>
                <w14:checkbox>
                  <w14:checked w14:val="0"/>
                  <w14:checkedState w14:val="2612" w14:font="MS Gothic"/>
                  <w14:uncheckedState w14:val="2610" w14:font="MS Gothic"/>
                </w14:checkbox>
              </w:sdtPr>
              <w:sdtEndPr/>
              <w:sdtContent>
                <w:r w:rsidR="00910D85" w:rsidRPr="00DF07C4">
                  <w:rPr>
                    <w:rFonts w:ascii="Segoe UI Symbol" w:eastAsia="MS Gothic" w:hAnsi="Segoe UI Symbol" w:cs="Segoe UI Symbol" w:hint="cs"/>
                    <w:b/>
                    <w:sz w:val="22"/>
                    <w:szCs w:val="22"/>
                    <w:rtl/>
                  </w:rPr>
                  <w:t>☐</w:t>
                </w:r>
              </w:sdtContent>
            </w:sdt>
            <w:r w:rsidR="00910D85" w:rsidRPr="00DF07C4">
              <w:rPr>
                <w:rFonts w:ascii="David" w:hAnsi="David"/>
                <w:b/>
                <w:sz w:val="22"/>
                <w:szCs w:val="22"/>
                <w:rtl/>
              </w:rPr>
              <w:t>זכיין</w:t>
            </w:r>
          </w:p>
          <w:p w14:paraId="56C3F4CF" w14:textId="77777777" w:rsidR="00910D85" w:rsidRPr="00DF07C4" w:rsidRDefault="00277DDD" w:rsidP="00910D85">
            <w:pPr>
              <w:bidi/>
              <w:ind w:left="50" w:right="78"/>
              <w:rPr>
                <w:rFonts w:ascii="David" w:hAnsi="David"/>
                <w:b/>
                <w:sz w:val="22"/>
                <w:szCs w:val="22"/>
                <w:rtl/>
              </w:rPr>
            </w:pPr>
            <w:sdt>
              <w:sdtPr>
                <w:rPr>
                  <w:rFonts w:ascii="David" w:hAnsi="David"/>
                  <w:b/>
                  <w:sz w:val="22"/>
                  <w:szCs w:val="22"/>
                  <w:rtl/>
                </w:rPr>
                <w:id w:val="-536966849"/>
                <w14:checkbox>
                  <w14:checked w14:val="0"/>
                  <w14:checkedState w14:val="2612" w14:font="MS Gothic"/>
                  <w14:uncheckedState w14:val="2610" w14:font="MS Gothic"/>
                </w14:checkbox>
              </w:sdtPr>
              <w:sdtEndPr/>
              <w:sdtContent>
                <w:r w:rsidR="00910D85" w:rsidRPr="00DF07C4">
                  <w:rPr>
                    <w:rFonts w:ascii="Segoe UI Symbol" w:eastAsia="MS Gothic" w:hAnsi="Segoe UI Symbol" w:cs="Segoe UI Symbol" w:hint="cs"/>
                    <w:b/>
                    <w:sz w:val="22"/>
                    <w:szCs w:val="22"/>
                    <w:rtl/>
                  </w:rPr>
                  <w:t>☐</w:t>
                </w:r>
              </w:sdtContent>
            </w:sdt>
            <w:r w:rsidR="00910D85" w:rsidRPr="00DF07C4">
              <w:rPr>
                <w:rFonts w:ascii="David" w:hAnsi="David"/>
                <w:b/>
                <w:sz w:val="22"/>
                <w:szCs w:val="22"/>
                <w:rtl/>
              </w:rPr>
              <w:t>קבלני משנה</w:t>
            </w:r>
          </w:p>
          <w:p w14:paraId="36939925" w14:textId="77777777" w:rsidR="00910D85" w:rsidRPr="00DF07C4" w:rsidRDefault="00277DDD" w:rsidP="00910D85">
            <w:pPr>
              <w:bidi/>
              <w:ind w:left="50" w:right="78"/>
              <w:rPr>
                <w:rFonts w:ascii="David" w:hAnsi="David"/>
                <w:b/>
                <w:sz w:val="22"/>
                <w:szCs w:val="22"/>
                <w:rtl/>
              </w:rPr>
            </w:pPr>
            <w:sdt>
              <w:sdtPr>
                <w:rPr>
                  <w:rFonts w:ascii="David" w:hAnsi="David"/>
                  <w:b/>
                  <w:sz w:val="22"/>
                  <w:szCs w:val="22"/>
                  <w:rtl/>
                </w:rPr>
                <w:id w:val="770820745"/>
                <w14:checkbox>
                  <w14:checked w14:val="1"/>
                  <w14:checkedState w14:val="2612" w14:font="MS Gothic"/>
                  <w14:uncheckedState w14:val="2610" w14:font="MS Gothic"/>
                </w14:checkbox>
              </w:sdtPr>
              <w:sdtEndPr/>
              <w:sdtContent>
                <w:r w:rsidR="00910D85">
                  <w:rPr>
                    <w:rFonts w:ascii="Segoe UI Symbol" w:eastAsia="MS Gothic" w:hAnsi="Segoe UI Symbol" w:cs="Segoe UI Symbol" w:hint="cs"/>
                    <w:b/>
                    <w:sz w:val="22"/>
                    <w:szCs w:val="22"/>
                    <w:rtl/>
                  </w:rPr>
                  <w:t>☒</w:t>
                </w:r>
              </w:sdtContent>
            </w:sdt>
            <w:r w:rsidR="00910D85" w:rsidRPr="00DF07C4">
              <w:rPr>
                <w:rFonts w:ascii="David" w:hAnsi="David"/>
                <w:b/>
                <w:sz w:val="22"/>
                <w:szCs w:val="22"/>
                <w:rtl/>
              </w:rPr>
              <w:t>מזמין שירותים</w:t>
            </w:r>
          </w:p>
          <w:p w14:paraId="5766E227" w14:textId="77777777" w:rsidR="00910D85" w:rsidRPr="00DF07C4" w:rsidRDefault="00277DDD" w:rsidP="00910D85">
            <w:pPr>
              <w:bidi/>
              <w:ind w:left="50" w:right="78"/>
              <w:rPr>
                <w:rFonts w:ascii="David" w:hAnsi="David"/>
                <w:b/>
                <w:sz w:val="22"/>
                <w:szCs w:val="22"/>
                <w:rtl/>
              </w:rPr>
            </w:pPr>
            <w:sdt>
              <w:sdtPr>
                <w:rPr>
                  <w:rFonts w:ascii="David" w:hAnsi="David"/>
                  <w:b/>
                  <w:sz w:val="22"/>
                  <w:szCs w:val="22"/>
                  <w:rtl/>
                </w:rPr>
                <w:id w:val="-1539272900"/>
                <w14:checkbox>
                  <w14:checked w14:val="1"/>
                  <w14:checkedState w14:val="2612" w14:font="MS Gothic"/>
                  <w14:uncheckedState w14:val="2610" w14:font="MS Gothic"/>
                </w14:checkbox>
              </w:sdtPr>
              <w:sdtEndPr/>
              <w:sdtContent>
                <w:r w:rsidR="00910D85">
                  <w:rPr>
                    <w:rFonts w:ascii="Segoe UI Symbol" w:eastAsia="MS Gothic" w:hAnsi="Segoe UI Symbol" w:cs="Segoe UI Symbol" w:hint="cs"/>
                    <w:b/>
                    <w:sz w:val="22"/>
                    <w:szCs w:val="22"/>
                    <w:rtl/>
                  </w:rPr>
                  <w:t>☒</w:t>
                </w:r>
              </w:sdtContent>
            </w:sdt>
            <w:r w:rsidR="00910D85" w:rsidRPr="00DF07C4">
              <w:rPr>
                <w:rFonts w:ascii="David" w:hAnsi="David"/>
                <w:b/>
                <w:sz w:val="22"/>
                <w:szCs w:val="22"/>
                <w:rtl/>
              </w:rPr>
              <w:t>מזמין מוצרים</w:t>
            </w:r>
          </w:p>
          <w:p w14:paraId="20FED779" w14:textId="77777777" w:rsidR="00910D85" w:rsidRPr="00DF07C4" w:rsidRDefault="00277DDD" w:rsidP="00910D85">
            <w:pPr>
              <w:bidi/>
              <w:ind w:left="50" w:right="78"/>
              <w:rPr>
                <w:rFonts w:ascii="David" w:hAnsi="David"/>
                <w:b/>
                <w:sz w:val="22"/>
                <w:szCs w:val="22"/>
                <w:rtl/>
              </w:rPr>
            </w:pPr>
            <w:sdt>
              <w:sdtPr>
                <w:rPr>
                  <w:rFonts w:ascii="David" w:hAnsi="David"/>
                  <w:b/>
                  <w:sz w:val="22"/>
                  <w:szCs w:val="22"/>
                  <w:rtl/>
                </w:rPr>
                <w:id w:val="1443572319"/>
                <w14:checkbox>
                  <w14:checked w14:val="0"/>
                  <w14:checkedState w14:val="2612" w14:font="MS Gothic"/>
                  <w14:uncheckedState w14:val="2610" w14:font="MS Gothic"/>
                </w14:checkbox>
              </w:sdtPr>
              <w:sdtEndPr/>
              <w:sdtContent>
                <w:r w:rsidR="00910D85" w:rsidRPr="00DF07C4">
                  <w:rPr>
                    <w:rFonts w:ascii="Segoe UI Symbol" w:hAnsi="Segoe UI Symbol" w:cs="Segoe UI Symbol" w:hint="cs"/>
                    <w:b/>
                    <w:sz w:val="22"/>
                    <w:szCs w:val="22"/>
                    <w:rtl/>
                  </w:rPr>
                  <w:t>☐</w:t>
                </w:r>
              </w:sdtContent>
            </w:sdt>
            <w:r w:rsidR="00910D85" w:rsidRPr="00DF07C4">
              <w:rPr>
                <w:rFonts w:ascii="David" w:hAnsi="David"/>
                <w:b/>
                <w:sz w:val="22"/>
                <w:szCs w:val="22"/>
                <w:rtl/>
              </w:rPr>
              <w:t xml:space="preserve">אחר: </w:t>
            </w:r>
            <w:sdt>
              <w:sdtPr>
                <w:rPr>
                  <w:rFonts w:ascii="David" w:hAnsi="David"/>
                  <w:b/>
                  <w:sz w:val="22"/>
                  <w:szCs w:val="22"/>
                  <w:rtl/>
                </w:rPr>
                <w:id w:val="-530875209"/>
                <w:placeholder>
                  <w:docPart w:val="A8CAB920F3EA094F9768A44F5D84222A"/>
                </w:placeholder>
                <w:showingPlcHdr/>
              </w:sdtPr>
              <w:sdtEndPr/>
              <w:sdtContent>
                <w:r w:rsidR="00910D85" w:rsidRPr="00DF07C4">
                  <w:rPr>
                    <w:rFonts w:ascii="David" w:hAnsi="David"/>
                    <w:b/>
                    <w:sz w:val="22"/>
                    <w:szCs w:val="22"/>
                    <w:rtl/>
                  </w:rPr>
                  <w:t>______</w:t>
                </w:r>
              </w:sdtContent>
            </w:sdt>
          </w:p>
          <w:p w14:paraId="6B9D069C" w14:textId="77777777" w:rsidR="00910D85" w:rsidRPr="00DF07C4" w:rsidRDefault="00910D85" w:rsidP="00910D85">
            <w:pPr>
              <w:bidi/>
              <w:ind w:left="50" w:right="78"/>
              <w:rPr>
                <w:rFonts w:ascii="David" w:hAnsi="David"/>
                <w:b/>
                <w:sz w:val="22"/>
                <w:szCs w:val="22"/>
                <w:rtl/>
              </w:rPr>
            </w:pPr>
          </w:p>
        </w:tc>
      </w:tr>
      <w:tr w:rsidR="00910D85" w:rsidRPr="00DF07C4" w14:paraId="22A81CFC" w14:textId="77777777" w:rsidTr="00910D85">
        <w:trPr>
          <w:trHeight w:val="571"/>
          <w:jc w:val="center"/>
        </w:trPr>
        <w:tc>
          <w:tcPr>
            <w:tcW w:w="3060" w:type="dxa"/>
          </w:tcPr>
          <w:p w14:paraId="40CAB6D0" w14:textId="77777777" w:rsidR="00910D85" w:rsidRDefault="00910D85" w:rsidP="00910D85">
            <w:pPr>
              <w:bidi/>
              <w:rPr>
                <w:rFonts w:ascii="David" w:hAnsi="David"/>
                <w:sz w:val="22"/>
                <w:szCs w:val="22"/>
                <w:rtl/>
              </w:rPr>
            </w:pPr>
            <w:r w:rsidRPr="00DF07C4">
              <w:rPr>
                <w:rFonts w:ascii="David" w:hAnsi="David"/>
                <w:sz w:val="22"/>
                <w:szCs w:val="22"/>
                <w:rtl/>
              </w:rPr>
              <w:t>ת.ז./ח.פ.</w:t>
            </w:r>
          </w:p>
          <w:p w14:paraId="3BD42188" w14:textId="77777777" w:rsidR="00910D85" w:rsidRPr="00DF07C4" w:rsidRDefault="00910D85" w:rsidP="00910D85">
            <w:pPr>
              <w:bidi/>
              <w:rPr>
                <w:rFonts w:ascii="David" w:hAnsi="David"/>
                <w:sz w:val="22"/>
                <w:szCs w:val="22"/>
                <w:rtl/>
              </w:rPr>
            </w:pPr>
          </w:p>
          <w:p w14:paraId="54173253" w14:textId="77777777" w:rsidR="00910D85" w:rsidRPr="00DF07C4" w:rsidRDefault="00910D85" w:rsidP="00910D85">
            <w:pPr>
              <w:bidi/>
              <w:rPr>
                <w:rFonts w:ascii="David" w:hAnsi="David"/>
                <w:sz w:val="22"/>
                <w:szCs w:val="22"/>
                <w:rtl/>
              </w:rPr>
            </w:pPr>
          </w:p>
        </w:tc>
        <w:tc>
          <w:tcPr>
            <w:tcW w:w="2340" w:type="dxa"/>
          </w:tcPr>
          <w:p w14:paraId="18F284C7" w14:textId="77777777" w:rsidR="00910D85" w:rsidRPr="00DF07C4" w:rsidRDefault="00910D85" w:rsidP="00910D85">
            <w:pPr>
              <w:bidi/>
              <w:rPr>
                <w:rFonts w:ascii="David" w:hAnsi="David"/>
                <w:sz w:val="22"/>
                <w:szCs w:val="22"/>
                <w:rtl/>
              </w:rPr>
            </w:pPr>
            <w:r w:rsidRPr="00DF07C4">
              <w:rPr>
                <w:rFonts w:ascii="David" w:hAnsi="David"/>
                <w:sz w:val="22"/>
                <w:szCs w:val="22"/>
                <w:rtl/>
              </w:rPr>
              <w:t>ת.ז./ח.פ.</w:t>
            </w:r>
          </w:p>
        </w:tc>
        <w:tc>
          <w:tcPr>
            <w:tcW w:w="1980" w:type="dxa"/>
            <w:vMerge/>
          </w:tcPr>
          <w:p w14:paraId="2ADC8BFA" w14:textId="77777777" w:rsidR="00910D85" w:rsidRPr="00DF07C4" w:rsidRDefault="00910D85" w:rsidP="00910D85">
            <w:pPr>
              <w:bidi/>
              <w:ind w:left="50" w:right="78"/>
              <w:rPr>
                <w:rFonts w:ascii="David" w:hAnsi="David"/>
                <w:b/>
                <w:sz w:val="22"/>
                <w:szCs w:val="22"/>
                <w:rtl/>
              </w:rPr>
            </w:pPr>
          </w:p>
        </w:tc>
        <w:tc>
          <w:tcPr>
            <w:tcW w:w="2970" w:type="dxa"/>
            <w:vMerge/>
          </w:tcPr>
          <w:p w14:paraId="69F2CCCF" w14:textId="77777777" w:rsidR="00910D85" w:rsidRPr="00DF07C4" w:rsidRDefault="00910D85" w:rsidP="00910D85">
            <w:pPr>
              <w:bidi/>
              <w:ind w:left="50" w:right="78"/>
              <w:rPr>
                <w:rFonts w:ascii="David" w:hAnsi="David"/>
                <w:b/>
                <w:sz w:val="22"/>
                <w:szCs w:val="22"/>
                <w:rtl/>
              </w:rPr>
            </w:pPr>
          </w:p>
        </w:tc>
      </w:tr>
      <w:tr w:rsidR="00910D85" w:rsidRPr="00DF07C4" w14:paraId="3A1CB231" w14:textId="77777777" w:rsidTr="00910D85">
        <w:trPr>
          <w:trHeight w:val="391"/>
          <w:jc w:val="center"/>
        </w:trPr>
        <w:tc>
          <w:tcPr>
            <w:tcW w:w="3060" w:type="dxa"/>
          </w:tcPr>
          <w:p w14:paraId="266CA5B9" w14:textId="77777777" w:rsidR="00910D85" w:rsidRDefault="00910D85" w:rsidP="00910D85">
            <w:pPr>
              <w:bidi/>
              <w:rPr>
                <w:rFonts w:ascii="David" w:hAnsi="David"/>
                <w:sz w:val="22"/>
                <w:szCs w:val="22"/>
                <w:rtl/>
              </w:rPr>
            </w:pPr>
            <w:r w:rsidRPr="00DF07C4">
              <w:rPr>
                <w:rFonts w:ascii="David" w:hAnsi="David"/>
                <w:sz w:val="22"/>
                <w:szCs w:val="22"/>
                <w:rtl/>
              </w:rPr>
              <w:t>מען</w:t>
            </w:r>
          </w:p>
          <w:p w14:paraId="311E6A32" w14:textId="77777777" w:rsidR="00910D85" w:rsidRPr="00DF07C4" w:rsidRDefault="00910D85" w:rsidP="00910D85">
            <w:pPr>
              <w:bidi/>
              <w:rPr>
                <w:rFonts w:ascii="David" w:hAnsi="David"/>
                <w:sz w:val="22"/>
                <w:szCs w:val="22"/>
                <w:rtl/>
              </w:rPr>
            </w:pPr>
          </w:p>
        </w:tc>
        <w:tc>
          <w:tcPr>
            <w:tcW w:w="2340" w:type="dxa"/>
          </w:tcPr>
          <w:p w14:paraId="76DCDEA5" w14:textId="77777777" w:rsidR="00910D85" w:rsidRPr="00DF07C4" w:rsidRDefault="00910D85" w:rsidP="00910D85">
            <w:pPr>
              <w:bidi/>
              <w:rPr>
                <w:rFonts w:ascii="David" w:hAnsi="David"/>
                <w:sz w:val="22"/>
                <w:szCs w:val="22"/>
                <w:rtl/>
              </w:rPr>
            </w:pPr>
            <w:r w:rsidRPr="00DF07C4">
              <w:rPr>
                <w:rFonts w:ascii="David" w:hAnsi="David"/>
                <w:sz w:val="22"/>
                <w:szCs w:val="22"/>
                <w:rtl/>
              </w:rPr>
              <w:t>מען</w:t>
            </w:r>
          </w:p>
        </w:tc>
        <w:tc>
          <w:tcPr>
            <w:tcW w:w="1980" w:type="dxa"/>
            <w:vMerge/>
          </w:tcPr>
          <w:p w14:paraId="12566205" w14:textId="77777777" w:rsidR="00910D85" w:rsidRPr="00DF07C4" w:rsidRDefault="00910D85" w:rsidP="00910D85">
            <w:pPr>
              <w:bidi/>
              <w:ind w:left="50" w:right="78"/>
              <w:rPr>
                <w:rFonts w:ascii="David" w:hAnsi="David"/>
                <w:b/>
                <w:sz w:val="22"/>
                <w:szCs w:val="22"/>
                <w:rtl/>
              </w:rPr>
            </w:pPr>
          </w:p>
        </w:tc>
        <w:tc>
          <w:tcPr>
            <w:tcW w:w="2970" w:type="dxa"/>
            <w:vMerge/>
          </w:tcPr>
          <w:p w14:paraId="16FB19E2" w14:textId="77777777" w:rsidR="00910D85" w:rsidRPr="00DF07C4" w:rsidRDefault="00910D85" w:rsidP="00910D85">
            <w:pPr>
              <w:bidi/>
              <w:ind w:left="50" w:right="78"/>
              <w:rPr>
                <w:rFonts w:ascii="David" w:hAnsi="David"/>
                <w:b/>
                <w:sz w:val="22"/>
                <w:szCs w:val="22"/>
                <w:rtl/>
              </w:rPr>
            </w:pPr>
          </w:p>
        </w:tc>
      </w:tr>
    </w:tbl>
    <w:p w14:paraId="79ECD964" w14:textId="77777777" w:rsidR="00910D85" w:rsidRPr="00DF07C4" w:rsidRDefault="00910D85" w:rsidP="00910D85">
      <w:pPr>
        <w:bidi/>
        <w:spacing w:line="276" w:lineRule="auto"/>
        <w:ind w:left="-656" w:hanging="16"/>
        <w:rPr>
          <w:rFonts w:ascii="David" w:hAnsi="David"/>
          <w:b/>
          <w:bCs/>
          <w:sz w:val="22"/>
          <w:szCs w:val="22"/>
          <w:u w:val="single"/>
          <w:rtl/>
        </w:rPr>
      </w:pPr>
    </w:p>
    <w:tbl>
      <w:tblPr>
        <w:tblStyle w:val="affffffff2"/>
        <w:tblpPr w:leftFromText="180" w:rightFromText="180" w:vertAnchor="text" w:tblpXSpec="center" w:tblpY="1"/>
        <w:tblOverlap w:val="never"/>
        <w:bidiVisual/>
        <w:tblW w:w="10350" w:type="dxa"/>
        <w:jc w:val="center"/>
        <w:tblLayout w:type="fixed"/>
        <w:tblLook w:val="04A0" w:firstRow="1" w:lastRow="0" w:firstColumn="1" w:lastColumn="0" w:noHBand="0" w:noVBand="1"/>
        <w:tblCaption w:val="אישור קיום ביטוח"/>
      </w:tblPr>
      <w:tblGrid>
        <w:gridCol w:w="2160"/>
        <w:gridCol w:w="720"/>
        <w:gridCol w:w="900"/>
        <w:gridCol w:w="810"/>
        <w:gridCol w:w="720"/>
        <w:gridCol w:w="1260"/>
        <w:gridCol w:w="720"/>
        <w:gridCol w:w="3060"/>
      </w:tblGrid>
      <w:tr w:rsidR="00910D85" w:rsidRPr="00DF07C4" w14:paraId="40A19EEB" w14:textId="77777777" w:rsidTr="00910D85">
        <w:trPr>
          <w:trHeight w:val="173"/>
          <w:jc w:val="center"/>
        </w:trPr>
        <w:tc>
          <w:tcPr>
            <w:tcW w:w="2160" w:type="dxa"/>
            <w:vMerge w:val="restart"/>
          </w:tcPr>
          <w:p w14:paraId="0E5CB822" w14:textId="77777777" w:rsidR="00910D85" w:rsidRPr="001A202E" w:rsidRDefault="00910D85" w:rsidP="00910D85">
            <w:pPr>
              <w:bidi/>
              <w:jc w:val="center"/>
              <w:rPr>
                <w:rFonts w:ascii="David" w:hAnsi="David"/>
                <w:sz w:val="20"/>
                <w:szCs w:val="20"/>
                <w:rtl/>
              </w:rPr>
            </w:pPr>
            <w:r w:rsidRPr="001A202E">
              <w:rPr>
                <w:rFonts w:ascii="David" w:hAnsi="David"/>
                <w:sz w:val="20"/>
                <w:szCs w:val="20"/>
                <w:rtl/>
              </w:rPr>
              <w:t>פרקי הפוליסה</w:t>
            </w:r>
          </w:p>
          <w:p w14:paraId="1610ABEC" w14:textId="77777777" w:rsidR="00910D85" w:rsidRPr="001A202E" w:rsidRDefault="00910D85" w:rsidP="00910D85">
            <w:pPr>
              <w:bidi/>
              <w:jc w:val="center"/>
              <w:rPr>
                <w:rFonts w:ascii="David" w:hAnsi="David"/>
                <w:sz w:val="20"/>
                <w:szCs w:val="20"/>
                <w:rtl/>
              </w:rPr>
            </w:pPr>
          </w:p>
          <w:p w14:paraId="18A03FB9" w14:textId="77777777" w:rsidR="00910D85" w:rsidRPr="001A202E" w:rsidRDefault="00910D85" w:rsidP="00910D85">
            <w:pPr>
              <w:bidi/>
              <w:jc w:val="center"/>
              <w:rPr>
                <w:rFonts w:ascii="David" w:hAnsi="David"/>
                <w:sz w:val="20"/>
                <w:szCs w:val="20"/>
                <w:rtl/>
              </w:rPr>
            </w:pPr>
            <w:r w:rsidRPr="001A202E">
              <w:rPr>
                <w:rFonts w:ascii="David" w:hAnsi="David"/>
                <w:sz w:val="20"/>
                <w:szCs w:val="20"/>
                <w:rtl/>
              </w:rPr>
              <w:t>חלוקה לפי גבולות אחריות/ סכומי ביטוח</w:t>
            </w:r>
          </w:p>
        </w:tc>
        <w:tc>
          <w:tcPr>
            <w:tcW w:w="720" w:type="dxa"/>
            <w:vMerge w:val="restart"/>
          </w:tcPr>
          <w:p w14:paraId="56B95E84" w14:textId="77777777" w:rsidR="00910D85" w:rsidRPr="001A202E" w:rsidRDefault="00910D85" w:rsidP="00910D85">
            <w:pPr>
              <w:bidi/>
              <w:jc w:val="center"/>
              <w:rPr>
                <w:rFonts w:ascii="David" w:hAnsi="David"/>
                <w:sz w:val="20"/>
                <w:szCs w:val="20"/>
                <w:rtl/>
              </w:rPr>
            </w:pPr>
            <w:r w:rsidRPr="001A202E">
              <w:rPr>
                <w:rFonts w:ascii="David" w:hAnsi="David"/>
                <w:sz w:val="20"/>
                <w:szCs w:val="20"/>
                <w:rtl/>
              </w:rPr>
              <w:t>מס' פוליסה</w:t>
            </w:r>
          </w:p>
        </w:tc>
        <w:tc>
          <w:tcPr>
            <w:tcW w:w="900" w:type="dxa"/>
            <w:vMerge w:val="restart"/>
          </w:tcPr>
          <w:p w14:paraId="206BE4A4" w14:textId="77777777" w:rsidR="00910D85" w:rsidRPr="001A202E" w:rsidRDefault="00910D85" w:rsidP="00910D85">
            <w:pPr>
              <w:bidi/>
              <w:jc w:val="center"/>
              <w:rPr>
                <w:rFonts w:ascii="David" w:hAnsi="David"/>
                <w:sz w:val="20"/>
                <w:szCs w:val="20"/>
                <w:rtl/>
              </w:rPr>
            </w:pPr>
            <w:r w:rsidRPr="001A202E">
              <w:rPr>
                <w:rFonts w:ascii="David" w:hAnsi="David"/>
                <w:sz w:val="20"/>
                <w:szCs w:val="20"/>
                <w:rtl/>
              </w:rPr>
              <w:t>נוסח+ מהדורה</w:t>
            </w:r>
          </w:p>
        </w:tc>
        <w:tc>
          <w:tcPr>
            <w:tcW w:w="810" w:type="dxa"/>
            <w:vMerge w:val="restart"/>
          </w:tcPr>
          <w:p w14:paraId="662F36A0" w14:textId="77777777" w:rsidR="00910D85" w:rsidRPr="001A202E" w:rsidRDefault="00910D85" w:rsidP="00910D85">
            <w:pPr>
              <w:bidi/>
              <w:jc w:val="center"/>
              <w:rPr>
                <w:rFonts w:ascii="David" w:hAnsi="David"/>
                <w:sz w:val="20"/>
                <w:szCs w:val="20"/>
                <w:rtl/>
              </w:rPr>
            </w:pPr>
            <w:r w:rsidRPr="001A202E">
              <w:rPr>
                <w:rFonts w:ascii="David" w:hAnsi="David"/>
                <w:sz w:val="20"/>
                <w:szCs w:val="20"/>
                <w:rtl/>
              </w:rPr>
              <w:t>תאריך תחילה</w:t>
            </w:r>
          </w:p>
        </w:tc>
        <w:tc>
          <w:tcPr>
            <w:tcW w:w="720" w:type="dxa"/>
            <w:vMerge w:val="restart"/>
          </w:tcPr>
          <w:p w14:paraId="3C4F8A2B" w14:textId="77777777" w:rsidR="00910D85" w:rsidRPr="001A202E" w:rsidRDefault="00910D85" w:rsidP="00910D85">
            <w:pPr>
              <w:bidi/>
              <w:jc w:val="center"/>
              <w:rPr>
                <w:rFonts w:ascii="David" w:hAnsi="David"/>
                <w:sz w:val="20"/>
                <w:szCs w:val="20"/>
                <w:rtl/>
              </w:rPr>
            </w:pPr>
            <w:r w:rsidRPr="001A202E">
              <w:rPr>
                <w:rFonts w:ascii="David" w:hAnsi="David"/>
                <w:sz w:val="20"/>
                <w:szCs w:val="20"/>
                <w:rtl/>
              </w:rPr>
              <w:t>תאריך סיום</w:t>
            </w:r>
          </w:p>
        </w:tc>
        <w:tc>
          <w:tcPr>
            <w:tcW w:w="1980" w:type="dxa"/>
            <w:gridSpan w:val="2"/>
          </w:tcPr>
          <w:p w14:paraId="527458A1" w14:textId="77777777" w:rsidR="00910D85" w:rsidRPr="001A202E" w:rsidRDefault="00910D85" w:rsidP="00910D85">
            <w:pPr>
              <w:bidi/>
              <w:jc w:val="center"/>
              <w:rPr>
                <w:rFonts w:ascii="David" w:hAnsi="David"/>
                <w:sz w:val="20"/>
                <w:szCs w:val="20"/>
                <w:rtl/>
              </w:rPr>
            </w:pPr>
            <w:r w:rsidRPr="001A202E">
              <w:rPr>
                <w:rFonts w:ascii="David" w:hAnsi="David"/>
                <w:sz w:val="20"/>
                <w:szCs w:val="20"/>
                <w:rtl/>
              </w:rPr>
              <w:t>גבול האחריות/ סכום ביטוח</w:t>
            </w:r>
          </w:p>
        </w:tc>
        <w:tc>
          <w:tcPr>
            <w:tcW w:w="3060" w:type="dxa"/>
          </w:tcPr>
          <w:p w14:paraId="5478FD7E" w14:textId="77777777" w:rsidR="00910D85" w:rsidRPr="001A202E" w:rsidRDefault="00910D85" w:rsidP="00910D85">
            <w:pPr>
              <w:bidi/>
              <w:jc w:val="center"/>
              <w:rPr>
                <w:rFonts w:ascii="David" w:hAnsi="David"/>
                <w:sz w:val="20"/>
                <w:szCs w:val="20"/>
                <w:highlight w:val="yellow"/>
                <w:rtl/>
              </w:rPr>
            </w:pPr>
            <w:r w:rsidRPr="001A202E">
              <w:rPr>
                <w:rFonts w:ascii="David" w:hAnsi="David"/>
                <w:sz w:val="20"/>
                <w:szCs w:val="20"/>
                <w:rtl/>
              </w:rPr>
              <w:t>כיסויים נוספים בתוקף</w:t>
            </w:r>
          </w:p>
        </w:tc>
      </w:tr>
      <w:tr w:rsidR="00910D85" w:rsidRPr="00DF07C4" w14:paraId="15A81094" w14:textId="77777777" w:rsidTr="00910D85">
        <w:trPr>
          <w:trHeight w:val="43"/>
          <w:jc w:val="center"/>
        </w:trPr>
        <w:tc>
          <w:tcPr>
            <w:tcW w:w="2160" w:type="dxa"/>
            <w:vMerge/>
          </w:tcPr>
          <w:p w14:paraId="135A768A" w14:textId="77777777" w:rsidR="00910D85" w:rsidRPr="001A202E" w:rsidRDefault="00910D85" w:rsidP="00910D85">
            <w:pPr>
              <w:bidi/>
              <w:rPr>
                <w:rFonts w:ascii="David" w:hAnsi="David"/>
                <w:sz w:val="20"/>
                <w:szCs w:val="20"/>
                <w:rtl/>
              </w:rPr>
            </w:pPr>
          </w:p>
        </w:tc>
        <w:tc>
          <w:tcPr>
            <w:tcW w:w="720" w:type="dxa"/>
            <w:vMerge/>
          </w:tcPr>
          <w:p w14:paraId="10824575" w14:textId="77777777" w:rsidR="00910D85" w:rsidRPr="001A202E" w:rsidRDefault="00910D85" w:rsidP="00910D85">
            <w:pPr>
              <w:bidi/>
              <w:rPr>
                <w:rFonts w:ascii="David" w:hAnsi="David"/>
                <w:sz w:val="20"/>
                <w:szCs w:val="20"/>
                <w:rtl/>
              </w:rPr>
            </w:pPr>
          </w:p>
        </w:tc>
        <w:tc>
          <w:tcPr>
            <w:tcW w:w="900" w:type="dxa"/>
            <w:vMerge/>
          </w:tcPr>
          <w:p w14:paraId="70AF4B41" w14:textId="77777777" w:rsidR="00910D85" w:rsidRPr="001A202E" w:rsidRDefault="00910D85" w:rsidP="00910D85">
            <w:pPr>
              <w:bidi/>
              <w:rPr>
                <w:rFonts w:ascii="David" w:hAnsi="David"/>
                <w:sz w:val="20"/>
                <w:szCs w:val="20"/>
                <w:rtl/>
              </w:rPr>
            </w:pPr>
          </w:p>
        </w:tc>
        <w:tc>
          <w:tcPr>
            <w:tcW w:w="810" w:type="dxa"/>
            <w:vMerge/>
          </w:tcPr>
          <w:p w14:paraId="0FE6EDD5" w14:textId="77777777" w:rsidR="00910D85" w:rsidRPr="001A202E" w:rsidRDefault="00910D85" w:rsidP="00910D85">
            <w:pPr>
              <w:bidi/>
              <w:rPr>
                <w:rFonts w:ascii="David" w:hAnsi="David"/>
                <w:sz w:val="20"/>
                <w:szCs w:val="20"/>
                <w:rtl/>
              </w:rPr>
            </w:pPr>
          </w:p>
        </w:tc>
        <w:tc>
          <w:tcPr>
            <w:tcW w:w="720" w:type="dxa"/>
            <w:vMerge/>
          </w:tcPr>
          <w:p w14:paraId="293EC98A" w14:textId="77777777" w:rsidR="00910D85" w:rsidRPr="001A202E" w:rsidRDefault="00910D85" w:rsidP="00910D85">
            <w:pPr>
              <w:bidi/>
              <w:rPr>
                <w:rFonts w:ascii="David" w:hAnsi="David"/>
                <w:sz w:val="20"/>
                <w:szCs w:val="20"/>
                <w:rtl/>
              </w:rPr>
            </w:pPr>
          </w:p>
        </w:tc>
        <w:tc>
          <w:tcPr>
            <w:tcW w:w="1260" w:type="dxa"/>
          </w:tcPr>
          <w:p w14:paraId="68C67FB5" w14:textId="77777777" w:rsidR="00910D85" w:rsidRPr="001A202E" w:rsidRDefault="00910D85" w:rsidP="00910D85">
            <w:pPr>
              <w:bidi/>
              <w:jc w:val="center"/>
              <w:rPr>
                <w:rFonts w:ascii="David" w:hAnsi="David"/>
                <w:sz w:val="20"/>
                <w:szCs w:val="20"/>
                <w:rtl/>
              </w:rPr>
            </w:pPr>
            <w:r w:rsidRPr="001A202E">
              <w:rPr>
                <w:rFonts w:ascii="David" w:hAnsi="David"/>
                <w:sz w:val="20"/>
                <w:szCs w:val="20"/>
                <w:rtl/>
              </w:rPr>
              <w:t>סכום</w:t>
            </w:r>
          </w:p>
        </w:tc>
        <w:tc>
          <w:tcPr>
            <w:tcW w:w="720" w:type="dxa"/>
          </w:tcPr>
          <w:p w14:paraId="221E3506" w14:textId="77777777" w:rsidR="00910D85" w:rsidRPr="001A202E" w:rsidRDefault="00910D85" w:rsidP="00910D85">
            <w:pPr>
              <w:bidi/>
              <w:jc w:val="center"/>
              <w:rPr>
                <w:rFonts w:ascii="David" w:hAnsi="David"/>
                <w:sz w:val="20"/>
                <w:szCs w:val="20"/>
                <w:rtl/>
              </w:rPr>
            </w:pPr>
            <w:r w:rsidRPr="001A202E">
              <w:rPr>
                <w:rFonts w:ascii="David" w:hAnsi="David"/>
                <w:sz w:val="20"/>
                <w:szCs w:val="20"/>
                <w:rtl/>
              </w:rPr>
              <w:t>מטבע</w:t>
            </w:r>
          </w:p>
        </w:tc>
        <w:tc>
          <w:tcPr>
            <w:tcW w:w="3060" w:type="dxa"/>
          </w:tcPr>
          <w:p w14:paraId="7BE4DABA" w14:textId="77777777" w:rsidR="00910D85" w:rsidRPr="001A202E" w:rsidRDefault="00910D85" w:rsidP="00910D85">
            <w:pPr>
              <w:bidi/>
              <w:rPr>
                <w:rFonts w:ascii="David" w:hAnsi="David"/>
                <w:sz w:val="20"/>
                <w:szCs w:val="20"/>
                <w:rtl/>
              </w:rPr>
            </w:pPr>
            <w:r w:rsidRPr="001A202E">
              <w:rPr>
                <w:rFonts w:ascii="David" w:hAnsi="David"/>
                <w:sz w:val="20"/>
                <w:szCs w:val="20"/>
                <w:rtl/>
              </w:rPr>
              <w:t>יש לציין קוד כיסוי בהתאם לנספח ד'</w:t>
            </w:r>
          </w:p>
        </w:tc>
      </w:tr>
      <w:tr w:rsidR="00910D85" w:rsidRPr="00DF07C4" w14:paraId="59D634C7" w14:textId="77777777" w:rsidTr="00910D85">
        <w:trPr>
          <w:trHeight w:val="530"/>
          <w:jc w:val="center"/>
        </w:trPr>
        <w:tc>
          <w:tcPr>
            <w:tcW w:w="2160" w:type="dxa"/>
          </w:tcPr>
          <w:p w14:paraId="6B90ACBE" w14:textId="77777777" w:rsidR="00910D85" w:rsidRPr="001A202E" w:rsidRDefault="00910D85" w:rsidP="00910D85">
            <w:pPr>
              <w:bidi/>
              <w:jc w:val="center"/>
              <w:rPr>
                <w:rFonts w:ascii="David" w:hAnsi="David"/>
                <w:b/>
                <w:bCs/>
                <w:sz w:val="20"/>
                <w:szCs w:val="20"/>
                <w:rtl/>
              </w:rPr>
            </w:pPr>
            <w:r w:rsidRPr="001A202E">
              <w:rPr>
                <w:rFonts w:ascii="David" w:hAnsi="David"/>
                <w:b/>
                <w:bCs/>
                <w:sz w:val="20"/>
                <w:szCs w:val="20"/>
                <w:rtl/>
              </w:rPr>
              <w:t>כל הסיכונים עבודות קבלניות</w:t>
            </w:r>
          </w:p>
          <w:p w14:paraId="283FF0F5" w14:textId="77777777" w:rsidR="00910D85" w:rsidRPr="001A202E" w:rsidRDefault="00910D85" w:rsidP="00910D85">
            <w:pPr>
              <w:bidi/>
              <w:rPr>
                <w:rFonts w:ascii="David" w:hAnsi="David"/>
                <w:sz w:val="20"/>
                <w:szCs w:val="20"/>
                <w:rtl/>
              </w:rPr>
            </w:pPr>
          </w:p>
        </w:tc>
        <w:tc>
          <w:tcPr>
            <w:tcW w:w="720" w:type="dxa"/>
          </w:tcPr>
          <w:p w14:paraId="380BAB44" w14:textId="77777777" w:rsidR="00910D85" w:rsidRPr="001A202E" w:rsidRDefault="00910D85" w:rsidP="00910D85">
            <w:pPr>
              <w:bidi/>
              <w:rPr>
                <w:rFonts w:ascii="David" w:hAnsi="David"/>
                <w:sz w:val="20"/>
                <w:szCs w:val="20"/>
                <w:rtl/>
              </w:rPr>
            </w:pPr>
          </w:p>
        </w:tc>
        <w:tc>
          <w:tcPr>
            <w:tcW w:w="900" w:type="dxa"/>
          </w:tcPr>
          <w:p w14:paraId="32B61563" w14:textId="77777777" w:rsidR="00910D85" w:rsidRPr="001A202E" w:rsidRDefault="00910D85" w:rsidP="00910D85">
            <w:pPr>
              <w:bidi/>
              <w:rPr>
                <w:rFonts w:ascii="David" w:hAnsi="David"/>
                <w:sz w:val="20"/>
                <w:szCs w:val="20"/>
                <w:rtl/>
              </w:rPr>
            </w:pPr>
            <w:r w:rsidRPr="001A202E">
              <w:rPr>
                <w:rFonts w:ascii="David" w:hAnsi="David"/>
                <w:sz w:val="20"/>
                <w:szCs w:val="20"/>
                <w:rtl/>
              </w:rPr>
              <w:t>ביט</w:t>
            </w:r>
          </w:p>
        </w:tc>
        <w:tc>
          <w:tcPr>
            <w:tcW w:w="810" w:type="dxa"/>
          </w:tcPr>
          <w:p w14:paraId="0E5F4DF6" w14:textId="77777777" w:rsidR="00910D85" w:rsidRPr="001A202E" w:rsidRDefault="00910D85" w:rsidP="00910D85">
            <w:pPr>
              <w:bidi/>
              <w:rPr>
                <w:rFonts w:ascii="David" w:hAnsi="David"/>
                <w:sz w:val="20"/>
                <w:szCs w:val="20"/>
                <w:rtl/>
              </w:rPr>
            </w:pPr>
          </w:p>
        </w:tc>
        <w:tc>
          <w:tcPr>
            <w:tcW w:w="720" w:type="dxa"/>
          </w:tcPr>
          <w:p w14:paraId="793E856B" w14:textId="77777777" w:rsidR="00910D85" w:rsidRPr="001A202E" w:rsidRDefault="00910D85" w:rsidP="00910D85">
            <w:pPr>
              <w:bidi/>
              <w:rPr>
                <w:rFonts w:ascii="David" w:hAnsi="David"/>
                <w:sz w:val="20"/>
                <w:szCs w:val="20"/>
                <w:rtl/>
              </w:rPr>
            </w:pPr>
          </w:p>
        </w:tc>
        <w:tc>
          <w:tcPr>
            <w:tcW w:w="1260" w:type="dxa"/>
          </w:tcPr>
          <w:p w14:paraId="6E915CC5" w14:textId="77777777" w:rsidR="00910D85" w:rsidRPr="001A202E" w:rsidRDefault="00910D85" w:rsidP="00910D85">
            <w:pPr>
              <w:bidi/>
              <w:rPr>
                <w:rFonts w:ascii="David" w:hAnsi="David"/>
                <w:sz w:val="20"/>
                <w:szCs w:val="20"/>
                <w:rtl/>
              </w:rPr>
            </w:pPr>
          </w:p>
        </w:tc>
        <w:tc>
          <w:tcPr>
            <w:tcW w:w="720" w:type="dxa"/>
          </w:tcPr>
          <w:p w14:paraId="59A0D7FE" w14:textId="77777777" w:rsidR="00910D85" w:rsidRPr="001A202E" w:rsidRDefault="00910D85" w:rsidP="00910D85">
            <w:pPr>
              <w:bidi/>
              <w:rPr>
                <w:rFonts w:ascii="David" w:hAnsi="David"/>
                <w:sz w:val="20"/>
                <w:szCs w:val="20"/>
              </w:rPr>
            </w:pPr>
            <w:r w:rsidRPr="001A202E">
              <w:rPr>
                <w:rFonts w:ascii="David" w:hAnsi="David"/>
                <w:sz w:val="20"/>
                <w:szCs w:val="20"/>
                <w:rtl/>
              </w:rPr>
              <w:t xml:space="preserve">₪ </w:t>
            </w:r>
          </w:p>
        </w:tc>
        <w:tc>
          <w:tcPr>
            <w:tcW w:w="3060" w:type="dxa"/>
          </w:tcPr>
          <w:p w14:paraId="0A8B10CE"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302 אחריות צולבת</w:t>
            </w:r>
          </w:p>
          <w:p w14:paraId="14106709"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307 הרחבת קבלנים וקבלני משנה</w:t>
            </w:r>
          </w:p>
          <w:p w14:paraId="544D8096"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309 ויתור על תחלוף</w:t>
            </w:r>
          </w:p>
          <w:p w14:paraId="3C4ADCCC" w14:textId="77777777" w:rsidR="00910D85" w:rsidRDefault="00910D85" w:rsidP="00910D85">
            <w:pPr>
              <w:bidi/>
              <w:ind w:right="78"/>
              <w:rPr>
                <w:rFonts w:ascii="David" w:hAnsi="David"/>
                <w:b/>
                <w:sz w:val="20"/>
                <w:szCs w:val="20"/>
                <w:rtl/>
              </w:rPr>
            </w:pPr>
            <w:r w:rsidRPr="001A202E">
              <w:rPr>
                <w:rFonts w:ascii="David" w:hAnsi="David" w:hint="cs"/>
                <w:b/>
                <w:sz w:val="20"/>
                <w:szCs w:val="20"/>
                <w:rtl/>
              </w:rPr>
              <w:t>312 כיסוי בגין נזקי צמה</w:t>
            </w:r>
          </w:p>
          <w:p w14:paraId="1F0563F0" w14:textId="77777777" w:rsidR="00910D85" w:rsidRPr="001A202E" w:rsidRDefault="00910D85" w:rsidP="00910D85">
            <w:pPr>
              <w:bidi/>
              <w:jc w:val="both"/>
              <w:rPr>
                <w:rFonts w:ascii="David" w:hAnsi="David"/>
                <w:b/>
                <w:sz w:val="20"/>
                <w:szCs w:val="20"/>
                <w:rtl/>
              </w:rPr>
            </w:pPr>
            <w:r w:rsidRPr="001A202E">
              <w:rPr>
                <w:rFonts w:ascii="David" w:hAnsi="David" w:hint="cs"/>
                <w:b/>
                <w:sz w:val="20"/>
                <w:szCs w:val="20"/>
                <w:rtl/>
              </w:rPr>
              <w:t>313 נזקי טבע</w:t>
            </w:r>
          </w:p>
          <w:p w14:paraId="2CD7C242" w14:textId="77777777" w:rsidR="00910D85" w:rsidRPr="001A202E" w:rsidRDefault="00910D85" w:rsidP="00910D85">
            <w:pPr>
              <w:bidi/>
              <w:jc w:val="both"/>
              <w:rPr>
                <w:rFonts w:ascii="David" w:hAnsi="David"/>
                <w:b/>
                <w:sz w:val="20"/>
                <w:szCs w:val="20"/>
                <w:rtl/>
              </w:rPr>
            </w:pPr>
            <w:r w:rsidRPr="001A202E">
              <w:rPr>
                <w:rFonts w:ascii="David" w:hAnsi="David" w:hint="cs"/>
                <w:b/>
                <w:sz w:val="20"/>
                <w:szCs w:val="20"/>
                <w:rtl/>
              </w:rPr>
              <w:t>314 גניבה פריצה ושוד</w:t>
            </w:r>
          </w:p>
          <w:p w14:paraId="6C44302C" w14:textId="77777777" w:rsidR="00910D85" w:rsidRPr="001A202E" w:rsidRDefault="00910D85" w:rsidP="00910D85">
            <w:pPr>
              <w:bidi/>
              <w:jc w:val="both"/>
              <w:rPr>
                <w:rFonts w:ascii="David" w:hAnsi="David"/>
                <w:b/>
                <w:sz w:val="20"/>
                <w:szCs w:val="20"/>
                <w:rtl/>
              </w:rPr>
            </w:pPr>
            <w:r w:rsidRPr="001A202E">
              <w:rPr>
                <w:rFonts w:ascii="David" w:hAnsi="David" w:hint="cs"/>
                <w:b/>
                <w:sz w:val="20"/>
                <w:szCs w:val="20"/>
                <w:rtl/>
              </w:rPr>
              <w:t>316 רעידת אדמה</w:t>
            </w:r>
          </w:p>
          <w:p w14:paraId="0EF8EBCB" w14:textId="77777777" w:rsidR="00910D85" w:rsidRPr="001A202E" w:rsidRDefault="00910D85" w:rsidP="00910D85">
            <w:pPr>
              <w:bidi/>
              <w:jc w:val="both"/>
              <w:rPr>
                <w:rFonts w:ascii="David" w:hAnsi="David"/>
                <w:b/>
                <w:sz w:val="20"/>
                <w:szCs w:val="20"/>
                <w:rtl/>
              </w:rPr>
            </w:pPr>
            <w:r w:rsidRPr="001A202E">
              <w:rPr>
                <w:rFonts w:ascii="David" w:hAnsi="David" w:hint="cs"/>
                <w:b/>
                <w:sz w:val="20"/>
                <w:szCs w:val="20"/>
                <w:rtl/>
              </w:rPr>
              <w:t>318 מבוטח נוסף</w:t>
            </w:r>
          </w:p>
          <w:p w14:paraId="7E7A7C1F" w14:textId="77777777" w:rsidR="00910D85" w:rsidRPr="001A202E" w:rsidRDefault="00910D85" w:rsidP="00910D85">
            <w:pPr>
              <w:bidi/>
              <w:jc w:val="both"/>
              <w:rPr>
                <w:rFonts w:ascii="David" w:hAnsi="David"/>
                <w:b/>
                <w:sz w:val="20"/>
                <w:szCs w:val="20"/>
                <w:rtl/>
              </w:rPr>
            </w:pPr>
            <w:r w:rsidRPr="001A202E">
              <w:rPr>
                <w:rFonts w:ascii="David" w:hAnsi="David" w:hint="cs"/>
                <w:b/>
                <w:sz w:val="20"/>
                <w:szCs w:val="20"/>
                <w:rtl/>
              </w:rPr>
              <w:t>324</w:t>
            </w:r>
            <w:r>
              <w:rPr>
                <w:rFonts w:ascii="David" w:hAnsi="David" w:hint="cs"/>
                <w:b/>
                <w:sz w:val="20"/>
                <w:szCs w:val="20"/>
                <w:rtl/>
              </w:rPr>
              <w:t xml:space="preserve"> </w:t>
            </w:r>
            <w:r w:rsidRPr="001A202E">
              <w:rPr>
                <w:rFonts w:ascii="David" w:hAnsi="David" w:hint="cs"/>
                <w:b/>
                <w:sz w:val="20"/>
                <w:szCs w:val="20"/>
                <w:rtl/>
              </w:rPr>
              <w:t>מבקש האישור מוטב לתגמולי ביטוח</w:t>
            </w:r>
          </w:p>
          <w:p w14:paraId="3BF8A600" w14:textId="77777777" w:rsidR="00910D85" w:rsidRDefault="00910D85" w:rsidP="00910D85">
            <w:pPr>
              <w:bidi/>
              <w:ind w:right="78"/>
              <w:rPr>
                <w:rFonts w:ascii="David" w:hAnsi="David"/>
                <w:b/>
                <w:sz w:val="20"/>
                <w:szCs w:val="20"/>
                <w:rtl/>
              </w:rPr>
            </w:pPr>
            <w:r w:rsidRPr="001A202E">
              <w:rPr>
                <w:rFonts w:ascii="David" w:hAnsi="David" w:hint="cs"/>
                <w:b/>
                <w:sz w:val="20"/>
                <w:szCs w:val="20"/>
                <w:rtl/>
              </w:rPr>
              <w:t>328 ראשוניות</w:t>
            </w:r>
          </w:p>
          <w:p w14:paraId="4D0527D7" w14:textId="77777777" w:rsidR="00910D85" w:rsidRPr="001A202E" w:rsidRDefault="00910D85" w:rsidP="00910D85">
            <w:pPr>
              <w:bidi/>
              <w:ind w:right="78"/>
              <w:rPr>
                <w:rFonts w:ascii="David" w:hAnsi="David"/>
                <w:b/>
                <w:sz w:val="20"/>
                <w:szCs w:val="20"/>
                <w:rtl/>
              </w:rPr>
            </w:pPr>
          </w:p>
        </w:tc>
      </w:tr>
      <w:tr w:rsidR="00910D85" w:rsidRPr="00DF07C4" w14:paraId="21B68B30" w14:textId="77777777" w:rsidTr="00910D85">
        <w:trPr>
          <w:trHeight w:val="850"/>
          <w:jc w:val="center"/>
        </w:trPr>
        <w:tc>
          <w:tcPr>
            <w:tcW w:w="2160" w:type="dxa"/>
          </w:tcPr>
          <w:p w14:paraId="09B38FB0" w14:textId="77777777" w:rsidR="00910D85" w:rsidRPr="001A202E" w:rsidRDefault="00910D85" w:rsidP="00910D85">
            <w:pPr>
              <w:bidi/>
              <w:rPr>
                <w:rFonts w:ascii="David" w:hAnsi="David"/>
                <w:b/>
                <w:bCs/>
                <w:sz w:val="20"/>
                <w:szCs w:val="20"/>
                <w:u w:val="single"/>
                <w:rtl/>
              </w:rPr>
            </w:pPr>
          </w:p>
          <w:p w14:paraId="489BFACD" w14:textId="77777777" w:rsidR="00910D85" w:rsidRPr="001A202E" w:rsidRDefault="00910D85" w:rsidP="00910D85">
            <w:pPr>
              <w:bidi/>
              <w:rPr>
                <w:rFonts w:ascii="David" w:hAnsi="David"/>
                <w:b/>
                <w:bCs/>
                <w:sz w:val="20"/>
                <w:szCs w:val="20"/>
                <w:u w:val="single"/>
                <w:rtl/>
              </w:rPr>
            </w:pPr>
          </w:p>
          <w:p w14:paraId="22F1563A" w14:textId="77777777" w:rsidR="00910D85" w:rsidRPr="001A202E" w:rsidRDefault="00910D85" w:rsidP="00910D85">
            <w:pPr>
              <w:bidi/>
              <w:jc w:val="center"/>
              <w:rPr>
                <w:rFonts w:ascii="David" w:hAnsi="David"/>
                <w:b/>
                <w:bCs/>
                <w:sz w:val="20"/>
                <w:szCs w:val="20"/>
                <w:rtl/>
              </w:rPr>
            </w:pPr>
            <w:r w:rsidRPr="001A202E">
              <w:rPr>
                <w:rFonts w:ascii="David" w:hAnsi="David"/>
                <w:b/>
                <w:bCs/>
                <w:sz w:val="20"/>
                <w:szCs w:val="20"/>
                <w:rtl/>
              </w:rPr>
              <w:t>צד ג'</w:t>
            </w:r>
          </w:p>
        </w:tc>
        <w:tc>
          <w:tcPr>
            <w:tcW w:w="720" w:type="dxa"/>
          </w:tcPr>
          <w:p w14:paraId="1F85BB0D" w14:textId="77777777" w:rsidR="00910D85" w:rsidRPr="00DF07C4" w:rsidRDefault="00910D85" w:rsidP="00910D85">
            <w:pPr>
              <w:bidi/>
              <w:rPr>
                <w:rFonts w:ascii="David" w:hAnsi="David"/>
                <w:sz w:val="22"/>
                <w:szCs w:val="22"/>
                <w:rtl/>
              </w:rPr>
            </w:pPr>
          </w:p>
        </w:tc>
        <w:tc>
          <w:tcPr>
            <w:tcW w:w="900" w:type="dxa"/>
          </w:tcPr>
          <w:p w14:paraId="68659C3D" w14:textId="77777777" w:rsidR="00910D85" w:rsidRPr="00DF07C4" w:rsidRDefault="00910D85" w:rsidP="00910D85">
            <w:pPr>
              <w:bidi/>
              <w:rPr>
                <w:rFonts w:ascii="David" w:hAnsi="David"/>
                <w:sz w:val="22"/>
                <w:szCs w:val="22"/>
                <w:rtl/>
              </w:rPr>
            </w:pPr>
          </w:p>
        </w:tc>
        <w:tc>
          <w:tcPr>
            <w:tcW w:w="810" w:type="dxa"/>
          </w:tcPr>
          <w:p w14:paraId="1D27CB0C" w14:textId="77777777" w:rsidR="00910D85" w:rsidRPr="00DF07C4" w:rsidRDefault="00910D85" w:rsidP="00910D85">
            <w:pPr>
              <w:bidi/>
              <w:rPr>
                <w:rFonts w:ascii="David" w:hAnsi="David"/>
                <w:sz w:val="22"/>
                <w:szCs w:val="22"/>
                <w:rtl/>
              </w:rPr>
            </w:pPr>
          </w:p>
        </w:tc>
        <w:tc>
          <w:tcPr>
            <w:tcW w:w="720" w:type="dxa"/>
          </w:tcPr>
          <w:p w14:paraId="1AA53AA4" w14:textId="77777777" w:rsidR="00910D85" w:rsidRPr="00DF07C4" w:rsidRDefault="00910D85" w:rsidP="00910D85">
            <w:pPr>
              <w:bidi/>
              <w:rPr>
                <w:rFonts w:ascii="David" w:hAnsi="David"/>
                <w:sz w:val="22"/>
                <w:szCs w:val="22"/>
                <w:rtl/>
              </w:rPr>
            </w:pPr>
          </w:p>
        </w:tc>
        <w:tc>
          <w:tcPr>
            <w:tcW w:w="1260" w:type="dxa"/>
          </w:tcPr>
          <w:p w14:paraId="4FC770A8" w14:textId="44D1D3A8" w:rsidR="00910D85" w:rsidRPr="00DF07C4" w:rsidRDefault="001F0F5B" w:rsidP="00910D85">
            <w:pPr>
              <w:bidi/>
              <w:rPr>
                <w:rFonts w:ascii="David" w:hAnsi="David"/>
                <w:sz w:val="22"/>
                <w:szCs w:val="22"/>
                <w:rtl/>
              </w:rPr>
            </w:pPr>
            <w:r>
              <w:rPr>
                <w:rFonts w:ascii="David" w:hAnsi="David" w:hint="cs"/>
                <w:sz w:val="22"/>
                <w:szCs w:val="22"/>
                <w:rtl/>
              </w:rPr>
              <w:t>10</w:t>
            </w:r>
            <w:r w:rsidR="00910D85">
              <w:rPr>
                <w:rFonts w:ascii="David" w:hAnsi="David" w:hint="cs"/>
                <w:sz w:val="22"/>
                <w:szCs w:val="22"/>
                <w:rtl/>
              </w:rPr>
              <w:t>,000,000</w:t>
            </w:r>
          </w:p>
        </w:tc>
        <w:tc>
          <w:tcPr>
            <w:tcW w:w="720" w:type="dxa"/>
          </w:tcPr>
          <w:p w14:paraId="3139B705" w14:textId="77777777" w:rsidR="00910D85" w:rsidRPr="00DF07C4" w:rsidRDefault="00910D85" w:rsidP="00910D85">
            <w:pPr>
              <w:bidi/>
              <w:rPr>
                <w:rFonts w:ascii="David" w:hAnsi="David"/>
                <w:sz w:val="22"/>
                <w:szCs w:val="22"/>
                <w:rtl/>
              </w:rPr>
            </w:pPr>
            <w:r w:rsidRPr="00DF07C4">
              <w:rPr>
                <w:rFonts w:ascii="David" w:hAnsi="David"/>
                <w:sz w:val="22"/>
                <w:szCs w:val="22"/>
                <w:rtl/>
              </w:rPr>
              <w:t xml:space="preserve">₪ </w:t>
            </w:r>
          </w:p>
        </w:tc>
        <w:tc>
          <w:tcPr>
            <w:tcW w:w="3060" w:type="dxa"/>
          </w:tcPr>
          <w:p w14:paraId="0E2F1A6E" w14:textId="77777777" w:rsidR="00910D85" w:rsidRDefault="00910D85" w:rsidP="00910D85">
            <w:pPr>
              <w:bidi/>
              <w:ind w:right="78"/>
              <w:rPr>
                <w:rFonts w:ascii="David" w:hAnsi="David"/>
                <w:b/>
                <w:sz w:val="20"/>
                <w:szCs w:val="20"/>
                <w:rtl/>
              </w:rPr>
            </w:pPr>
            <w:r w:rsidRPr="001A202E">
              <w:rPr>
                <w:rFonts w:ascii="David" w:hAnsi="David" w:hint="cs"/>
                <w:b/>
                <w:sz w:val="20"/>
                <w:szCs w:val="20"/>
                <w:rtl/>
              </w:rPr>
              <w:t>302 אחריות צולבת</w:t>
            </w:r>
          </w:p>
          <w:p w14:paraId="401598BF" w14:textId="77777777" w:rsidR="00910D85" w:rsidRDefault="00910D85" w:rsidP="00910D85">
            <w:pPr>
              <w:bidi/>
              <w:ind w:right="78"/>
              <w:rPr>
                <w:rFonts w:ascii="David" w:hAnsi="David"/>
                <w:b/>
                <w:sz w:val="20"/>
                <w:szCs w:val="20"/>
                <w:rtl/>
              </w:rPr>
            </w:pPr>
            <w:r>
              <w:rPr>
                <w:rFonts w:ascii="David" w:hAnsi="David" w:hint="cs"/>
                <w:b/>
                <w:sz w:val="20"/>
                <w:szCs w:val="20"/>
                <w:rtl/>
              </w:rPr>
              <w:t>311</w:t>
            </w:r>
          </w:p>
          <w:p w14:paraId="1791A65D" w14:textId="77777777" w:rsidR="00910D85" w:rsidRPr="001A202E" w:rsidRDefault="00910D85" w:rsidP="00910D85">
            <w:pPr>
              <w:bidi/>
              <w:ind w:right="78"/>
              <w:rPr>
                <w:rFonts w:ascii="David" w:hAnsi="David"/>
                <w:b/>
                <w:sz w:val="20"/>
                <w:szCs w:val="20"/>
                <w:rtl/>
              </w:rPr>
            </w:pPr>
            <w:r>
              <w:rPr>
                <w:rFonts w:ascii="David" w:hAnsi="David" w:hint="cs"/>
                <w:b/>
                <w:sz w:val="20"/>
                <w:szCs w:val="20"/>
                <w:rtl/>
              </w:rPr>
              <w:t>312</w:t>
            </w:r>
          </w:p>
          <w:p w14:paraId="49A8027E"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307 הרחבת קבלנים וקבלני משנה</w:t>
            </w:r>
          </w:p>
          <w:p w14:paraId="4D748B44"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 xml:space="preserve">315 כיסוי תביעות </w:t>
            </w:r>
            <w:proofErr w:type="spellStart"/>
            <w:r w:rsidRPr="001A202E">
              <w:rPr>
                <w:rFonts w:ascii="David" w:hAnsi="David" w:hint="cs"/>
                <w:b/>
                <w:sz w:val="20"/>
                <w:szCs w:val="20"/>
                <w:rtl/>
              </w:rPr>
              <w:t>מל"ל</w:t>
            </w:r>
            <w:proofErr w:type="spellEnd"/>
          </w:p>
          <w:p w14:paraId="0B0F9456"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318 מבוטח נוסף בגין מעשי ומחדלי המבוטח</w:t>
            </w:r>
          </w:p>
          <w:p w14:paraId="6FBA588B"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322 מבקש האישור ייחשב כצד ג</w:t>
            </w:r>
          </w:p>
          <w:p w14:paraId="5AE3BA44"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328 ראשוניות</w:t>
            </w:r>
          </w:p>
          <w:p w14:paraId="6D6DA096" w14:textId="77777777" w:rsidR="00910D85" w:rsidRPr="001A202E" w:rsidRDefault="00910D85" w:rsidP="00910D85">
            <w:pPr>
              <w:bidi/>
              <w:ind w:left="50" w:right="78"/>
              <w:rPr>
                <w:rFonts w:ascii="David" w:hAnsi="David"/>
                <w:b/>
                <w:sz w:val="20"/>
                <w:szCs w:val="20"/>
                <w:rtl/>
              </w:rPr>
            </w:pPr>
            <w:r w:rsidRPr="001A202E">
              <w:rPr>
                <w:rFonts w:ascii="David" w:hAnsi="David" w:hint="cs"/>
                <w:b/>
                <w:sz w:val="20"/>
                <w:szCs w:val="20"/>
                <w:rtl/>
              </w:rPr>
              <w:t>329 רכוש מבקש האישור ייחשב כצד ג'</w:t>
            </w:r>
          </w:p>
        </w:tc>
      </w:tr>
      <w:tr w:rsidR="00910D85" w:rsidRPr="00DF07C4" w14:paraId="18049000" w14:textId="77777777" w:rsidTr="00910D85">
        <w:trPr>
          <w:trHeight w:val="850"/>
          <w:jc w:val="center"/>
        </w:trPr>
        <w:tc>
          <w:tcPr>
            <w:tcW w:w="2160" w:type="dxa"/>
          </w:tcPr>
          <w:p w14:paraId="73066B1B" w14:textId="77777777" w:rsidR="00910D85" w:rsidRPr="001A202E" w:rsidRDefault="00910D85" w:rsidP="00910D85">
            <w:pPr>
              <w:bidi/>
              <w:jc w:val="center"/>
              <w:rPr>
                <w:rFonts w:ascii="David" w:hAnsi="David"/>
                <w:b/>
                <w:bCs/>
                <w:sz w:val="20"/>
                <w:szCs w:val="20"/>
                <w:rtl/>
              </w:rPr>
            </w:pPr>
            <w:r w:rsidRPr="001A202E">
              <w:rPr>
                <w:rFonts w:ascii="David" w:hAnsi="David"/>
                <w:b/>
                <w:bCs/>
                <w:sz w:val="20"/>
                <w:szCs w:val="20"/>
                <w:rtl/>
              </w:rPr>
              <w:t>אחריות מעבידים</w:t>
            </w:r>
          </w:p>
        </w:tc>
        <w:tc>
          <w:tcPr>
            <w:tcW w:w="720" w:type="dxa"/>
          </w:tcPr>
          <w:p w14:paraId="5847CD43" w14:textId="77777777" w:rsidR="00910D85" w:rsidRPr="00DF07C4" w:rsidRDefault="00910D85" w:rsidP="00910D85">
            <w:pPr>
              <w:bidi/>
              <w:rPr>
                <w:rFonts w:ascii="David" w:hAnsi="David"/>
                <w:sz w:val="22"/>
                <w:szCs w:val="22"/>
                <w:rtl/>
              </w:rPr>
            </w:pPr>
          </w:p>
        </w:tc>
        <w:tc>
          <w:tcPr>
            <w:tcW w:w="900" w:type="dxa"/>
          </w:tcPr>
          <w:p w14:paraId="559A7741" w14:textId="77777777" w:rsidR="00910D85" w:rsidRPr="00DF07C4" w:rsidRDefault="00910D85" w:rsidP="00910D85">
            <w:pPr>
              <w:bidi/>
              <w:rPr>
                <w:rFonts w:ascii="David" w:hAnsi="David"/>
                <w:sz w:val="22"/>
                <w:szCs w:val="22"/>
                <w:rtl/>
              </w:rPr>
            </w:pPr>
          </w:p>
        </w:tc>
        <w:tc>
          <w:tcPr>
            <w:tcW w:w="810" w:type="dxa"/>
          </w:tcPr>
          <w:p w14:paraId="21DDD261" w14:textId="77777777" w:rsidR="00910D85" w:rsidRPr="00DF07C4" w:rsidRDefault="00910D85" w:rsidP="00910D85">
            <w:pPr>
              <w:bidi/>
              <w:rPr>
                <w:rFonts w:ascii="David" w:hAnsi="David"/>
                <w:sz w:val="22"/>
                <w:szCs w:val="22"/>
                <w:rtl/>
              </w:rPr>
            </w:pPr>
          </w:p>
        </w:tc>
        <w:tc>
          <w:tcPr>
            <w:tcW w:w="720" w:type="dxa"/>
          </w:tcPr>
          <w:p w14:paraId="55DC9DF1" w14:textId="77777777" w:rsidR="00910D85" w:rsidRPr="00DF07C4" w:rsidRDefault="00910D85" w:rsidP="00910D85">
            <w:pPr>
              <w:bidi/>
              <w:rPr>
                <w:rFonts w:ascii="David" w:hAnsi="David"/>
                <w:sz w:val="22"/>
                <w:szCs w:val="22"/>
                <w:rtl/>
              </w:rPr>
            </w:pPr>
          </w:p>
        </w:tc>
        <w:tc>
          <w:tcPr>
            <w:tcW w:w="1260" w:type="dxa"/>
          </w:tcPr>
          <w:p w14:paraId="0BA40411" w14:textId="77777777" w:rsidR="00910D85" w:rsidRPr="00DF07C4" w:rsidRDefault="00910D85" w:rsidP="00910D85">
            <w:pPr>
              <w:bidi/>
              <w:rPr>
                <w:rFonts w:ascii="David" w:hAnsi="David"/>
                <w:sz w:val="22"/>
                <w:szCs w:val="22"/>
                <w:rtl/>
              </w:rPr>
            </w:pPr>
            <w:r>
              <w:rPr>
                <w:rFonts w:ascii="David" w:hAnsi="David" w:hint="cs"/>
                <w:sz w:val="22"/>
                <w:szCs w:val="22"/>
                <w:rtl/>
              </w:rPr>
              <w:t>20,000,000</w:t>
            </w:r>
          </w:p>
        </w:tc>
        <w:tc>
          <w:tcPr>
            <w:tcW w:w="720" w:type="dxa"/>
          </w:tcPr>
          <w:p w14:paraId="2E3CA7AA" w14:textId="77777777" w:rsidR="00910D85" w:rsidRPr="00DF07C4" w:rsidRDefault="00910D85" w:rsidP="00910D85">
            <w:pPr>
              <w:bidi/>
              <w:rPr>
                <w:rFonts w:ascii="David" w:hAnsi="David"/>
                <w:sz w:val="22"/>
                <w:szCs w:val="22"/>
                <w:rtl/>
              </w:rPr>
            </w:pPr>
            <w:r w:rsidRPr="00DF07C4">
              <w:rPr>
                <w:rFonts w:ascii="David" w:hAnsi="David"/>
                <w:sz w:val="22"/>
                <w:szCs w:val="22"/>
                <w:rtl/>
              </w:rPr>
              <w:t>₪</w:t>
            </w:r>
          </w:p>
        </w:tc>
        <w:tc>
          <w:tcPr>
            <w:tcW w:w="3060" w:type="dxa"/>
          </w:tcPr>
          <w:p w14:paraId="67F8F408"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302 אחריות צולבת</w:t>
            </w:r>
          </w:p>
          <w:p w14:paraId="54B6B77D"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319 מבוטח נוסף היה וייחשב מעביד</w:t>
            </w:r>
          </w:p>
          <w:p w14:paraId="00AA156C" w14:textId="77777777" w:rsidR="00910D85" w:rsidRPr="001A202E" w:rsidRDefault="00910D85" w:rsidP="00910D85">
            <w:pPr>
              <w:bidi/>
              <w:ind w:right="78"/>
              <w:rPr>
                <w:rFonts w:ascii="David" w:hAnsi="David"/>
                <w:b/>
                <w:sz w:val="20"/>
                <w:szCs w:val="20"/>
                <w:rtl/>
              </w:rPr>
            </w:pPr>
            <w:r w:rsidRPr="001A202E">
              <w:rPr>
                <w:rFonts w:ascii="David" w:hAnsi="David" w:hint="cs"/>
                <w:b/>
                <w:sz w:val="20"/>
                <w:szCs w:val="20"/>
                <w:rtl/>
              </w:rPr>
              <w:t>328 ראשוניות</w:t>
            </w:r>
          </w:p>
        </w:tc>
      </w:tr>
      <w:tr w:rsidR="00910D85" w:rsidRPr="00DF07C4" w14:paraId="07C982EC" w14:textId="77777777" w:rsidTr="00910D85">
        <w:trPr>
          <w:trHeight w:val="850"/>
          <w:jc w:val="center"/>
        </w:trPr>
        <w:tc>
          <w:tcPr>
            <w:tcW w:w="2160" w:type="dxa"/>
          </w:tcPr>
          <w:p w14:paraId="02151996" w14:textId="77777777" w:rsidR="00910D85" w:rsidRPr="001A202E" w:rsidRDefault="00910D85" w:rsidP="00910D85">
            <w:pPr>
              <w:bidi/>
              <w:jc w:val="center"/>
              <w:rPr>
                <w:rFonts w:ascii="David" w:hAnsi="David"/>
                <w:b/>
                <w:bCs/>
                <w:sz w:val="20"/>
                <w:szCs w:val="20"/>
                <w:rtl/>
              </w:rPr>
            </w:pPr>
            <w:r>
              <w:rPr>
                <w:rFonts w:ascii="David" w:hAnsi="David" w:hint="cs"/>
                <w:b/>
                <w:bCs/>
                <w:sz w:val="20"/>
                <w:szCs w:val="20"/>
                <w:rtl/>
              </w:rPr>
              <w:t>אחריות מקצועית</w:t>
            </w:r>
          </w:p>
        </w:tc>
        <w:tc>
          <w:tcPr>
            <w:tcW w:w="720" w:type="dxa"/>
          </w:tcPr>
          <w:p w14:paraId="7E833657" w14:textId="77777777" w:rsidR="00910D85" w:rsidRPr="00DF07C4" w:rsidRDefault="00910D85" w:rsidP="00910D85">
            <w:pPr>
              <w:bidi/>
              <w:rPr>
                <w:rFonts w:ascii="David" w:hAnsi="David"/>
                <w:sz w:val="22"/>
                <w:szCs w:val="22"/>
                <w:rtl/>
              </w:rPr>
            </w:pPr>
          </w:p>
        </w:tc>
        <w:tc>
          <w:tcPr>
            <w:tcW w:w="900" w:type="dxa"/>
          </w:tcPr>
          <w:p w14:paraId="0AC89B90" w14:textId="77777777" w:rsidR="00910D85" w:rsidRPr="00DF07C4" w:rsidRDefault="00910D85" w:rsidP="00910D85">
            <w:pPr>
              <w:bidi/>
              <w:rPr>
                <w:rFonts w:ascii="David" w:hAnsi="David"/>
                <w:sz w:val="22"/>
                <w:szCs w:val="22"/>
                <w:rtl/>
              </w:rPr>
            </w:pPr>
          </w:p>
        </w:tc>
        <w:tc>
          <w:tcPr>
            <w:tcW w:w="810" w:type="dxa"/>
          </w:tcPr>
          <w:p w14:paraId="4D049E21" w14:textId="77777777" w:rsidR="00910D85" w:rsidRPr="00DF07C4" w:rsidRDefault="00910D85" w:rsidP="00910D85">
            <w:pPr>
              <w:bidi/>
              <w:rPr>
                <w:rFonts w:ascii="David" w:hAnsi="David"/>
                <w:sz w:val="22"/>
                <w:szCs w:val="22"/>
                <w:rtl/>
              </w:rPr>
            </w:pPr>
          </w:p>
        </w:tc>
        <w:tc>
          <w:tcPr>
            <w:tcW w:w="720" w:type="dxa"/>
          </w:tcPr>
          <w:p w14:paraId="45334861" w14:textId="77777777" w:rsidR="00910D85" w:rsidRPr="00DF07C4" w:rsidRDefault="00910D85" w:rsidP="00910D85">
            <w:pPr>
              <w:bidi/>
              <w:rPr>
                <w:rFonts w:ascii="David" w:hAnsi="David"/>
                <w:sz w:val="22"/>
                <w:szCs w:val="22"/>
                <w:rtl/>
              </w:rPr>
            </w:pPr>
          </w:p>
        </w:tc>
        <w:tc>
          <w:tcPr>
            <w:tcW w:w="1260" w:type="dxa"/>
          </w:tcPr>
          <w:p w14:paraId="5B6C9CC2" w14:textId="5E6267AF" w:rsidR="00910D85" w:rsidRDefault="001F0F5B" w:rsidP="00910D85">
            <w:pPr>
              <w:bidi/>
              <w:rPr>
                <w:rFonts w:ascii="David" w:hAnsi="David"/>
                <w:sz w:val="22"/>
                <w:szCs w:val="22"/>
                <w:rtl/>
              </w:rPr>
            </w:pPr>
            <w:r>
              <w:rPr>
                <w:rFonts w:ascii="David" w:hAnsi="David" w:hint="cs"/>
                <w:sz w:val="22"/>
                <w:szCs w:val="22"/>
                <w:rtl/>
              </w:rPr>
              <w:t>2</w:t>
            </w:r>
            <w:r w:rsidR="00072606">
              <w:rPr>
                <w:rFonts w:ascii="David" w:hAnsi="David" w:hint="cs"/>
                <w:sz w:val="22"/>
                <w:szCs w:val="22"/>
                <w:rtl/>
              </w:rPr>
              <w:t>,000,000</w:t>
            </w:r>
          </w:p>
        </w:tc>
        <w:tc>
          <w:tcPr>
            <w:tcW w:w="720" w:type="dxa"/>
          </w:tcPr>
          <w:p w14:paraId="70C6B16A" w14:textId="687D1A77" w:rsidR="00910D85" w:rsidRPr="00DF07C4" w:rsidRDefault="00072606" w:rsidP="00910D85">
            <w:pPr>
              <w:bidi/>
              <w:rPr>
                <w:rFonts w:ascii="David" w:hAnsi="David"/>
                <w:sz w:val="22"/>
                <w:szCs w:val="22"/>
                <w:rtl/>
              </w:rPr>
            </w:pPr>
            <w:r>
              <w:rPr>
                <w:rFonts w:ascii="David" w:hAnsi="David" w:hint="cs"/>
                <w:sz w:val="22"/>
                <w:szCs w:val="22"/>
                <w:rtl/>
              </w:rPr>
              <w:t xml:space="preserve">₪ </w:t>
            </w:r>
          </w:p>
        </w:tc>
        <w:tc>
          <w:tcPr>
            <w:tcW w:w="3060" w:type="dxa"/>
          </w:tcPr>
          <w:p w14:paraId="119121C7" w14:textId="77777777" w:rsidR="00910D85" w:rsidRPr="001A202E" w:rsidRDefault="00910D85" w:rsidP="00910D85">
            <w:pPr>
              <w:bidi/>
              <w:ind w:right="78"/>
              <w:rPr>
                <w:rFonts w:ascii="David" w:hAnsi="David"/>
                <w:b/>
                <w:sz w:val="20"/>
                <w:szCs w:val="20"/>
                <w:rtl/>
              </w:rPr>
            </w:pPr>
            <w:r>
              <w:rPr>
                <w:rFonts w:ascii="David" w:hAnsi="David" w:hint="cs"/>
                <w:b/>
                <w:sz w:val="20"/>
                <w:szCs w:val="20"/>
                <w:rtl/>
              </w:rPr>
              <w:t>301, 302, 309, 321, 322, 325, 328, 329, 332 (6 חודשים)</w:t>
            </w:r>
          </w:p>
        </w:tc>
      </w:tr>
      <w:tr w:rsidR="00910D85" w:rsidRPr="00DF07C4" w14:paraId="0F841D01" w14:textId="77777777" w:rsidTr="00910D85">
        <w:trPr>
          <w:trHeight w:val="850"/>
          <w:jc w:val="center"/>
        </w:trPr>
        <w:tc>
          <w:tcPr>
            <w:tcW w:w="2160" w:type="dxa"/>
          </w:tcPr>
          <w:p w14:paraId="58B050FA" w14:textId="77777777" w:rsidR="00910D85" w:rsidRPr="001A202E" w:rsidRDefault="00910D85" w:rsidP="00910D85">
            <w:pPr>
              <w:bidi/>
              <w:jc w:val="center"/>
              <w:rPr>
                <w:rFonts w:ascii="David" w:hAnsi="David"/>
                <w:b/>
                <w:bCs/>
                <w:sz w:val="20"/>
                <w:szCs w:val="20"/>
                <w:rtl/>
              </w:rPr>
            </w:pPr>
            <w:r>
              <w:rPr>
                <w:rFonts w:ascii="David" w:hAnsi="David" w:hint="cs"/>
                <w:b/>
                <w:bCs/>
                <w:sz w:val="20"/>
                <w:szCs w:val="20"/>
                <w:rtl/>
              </w:rPr>
              <w:lastRenderedPageBreak/>
              <w:t>אחריות המוצר</w:t>
            </w:r>
          </w:p>
        </w:tc>
        <w:tc>
          <w:tcPr>
            <w:tcW w:w="720" w:type="dxa"/>
          </w:tcPr>
          <w:p w14:paraId="7F1F7E54" w14:textId="77777777" w:rsidR="00910D85" w:rsidRPr="00DF07C4" w:rsidRDefault="00910D85" w:rsidP="00910D85">
            <w:pPr>
              <w:bidi/>
              <w:rPr>
                <w:rFonts w:ascii="David" w:hAnsi="David"/>
                <w:sz w:val="22"/>
                <w:szCs w:val="22"/>
                <w:rtl/>
              </w:rPr>
            </w:pPr>
          </w:p>
        </w:tc>
        <w:tc>
          <w:tcPr>
            <w:tcW w:w="900" w:type="dxa"/>
          </w:tcPr>
          <w:p w14:paraId="763E51DA" w14:textId="77777777" w:rsidR="00910D85" w:rsidRPr="00DF07C4" w:rsidRDefault="00910D85" w:rsidP="00910D85">
            <w:pPr>
              <w:bidi/>
              <w:rPr>
                <w:rFonts w:ascii="David" w:hAnsi="David"/>
                <w:sz w:val="22"/>
                <w:szCs w:val="22"/>
                <w:rtl/>
              </w:rPr>
            </w:pPr>
          </w:p>
        </w:tc>
        <w:tc>
          <w:tcPr>
            <w:tcW w:w="810" w:type="dxa"/>
          </w:tcPr>
          <w:p w14:paraId="4FD7036B" w14:textId="77777777" w:rsidR="00910D85" w:rsidRPr="00DF07C4" w:rsidRDefault="00910D85" w:rsidP="00910D85">
            <w:pPr>
              <w:bidi/>
              <w:rPr>
                <w:rFonts w:ascii="David" w:hAnsi="David"/>
                <w:sz w:val="22"/>
                <w:szCs w:val="22"/>
                <w:rtl/>
              </w:rPr>
            </w:pPr>
          </w:p>
        </w:tc>
        <w:tc>
          <w:tcPr>
            <w:tcW w:w="720" w:type="dxa"/>
          </w:tcPr>
          <w:p w14:paraId="06AAF704" w14:textId="77777777" w:rsidR="00910D85" w:rsidRPr="00DF07C4" w:rsidRDefault="00910D85" w:rsidP="00910D85">
            <w:pPr>
              <w:bidi/>
              <w:rPr>
                <w:rFonts w:ascii="David" w:hAnsi="David"/>
                <w:sz w:val="22"/>
                <w:szCs w:val="22"/>
                <w:rtl/>
              </w:rPr>
            </w:pPr>
          </w:p>
        </w:tc>
        <w:tc>
          <w:tcPr>
            <w:tcW w:w="1260" w:type="dxa"/>
          </w:tcPr>
          <w:p w14:paraId="67D31171" w14:textId="700385B2" w:rsidR="00910D85" w:rsidRDefault="001F0F5B" w:rsidP="00910D85">
            <w:pPr>
              <w:bidi/>
              <w:rPr>
                <w:rFonts w:ascii="David" w:hAnsi="David"/>
                <w:sz w:val="22"/>
                <w:szCs w:val="22"/>
                <w:rtl/>
              </w:rPr>
            </w:pPr>
            <w:r>
              <w:rPr>
                <w:rFonts w:ascii="David" w:hAnsi="David" w:hint="cs"/>
                <w:sz w:val="22"/>
                <w:szCs w:val="22"/>
                <w:rtl/>
              </w:rPr>
              <w:t>4</w:t>
            </w:r>
            <w:r w:rsidR="00072606">
              <w:rPr>
                <w:rFonts w:ascii="David" w:hAnsi="David" w:hint="cs"/>
                <w:sz w:val="22"/>
                <w:szCs w:val="22"/>
                <w:rtl/>
              </w:rPr>
              <w:t>,000,000</w:t>
            </w:r>
          </w:p>
        </w:tc>
        <w:tc>
          <w:tcPr>
            <w:tcW w:w="720" w:type="dxa"/>
          </w:tcPr>
          <w:p w14:paraId="275116B6" w14:textId="31D4402C" w:rsidR="00910D85" w:rsidRPr="00DF07C4" w:rsidRDefault="00072606" w:rsidP="00910D85">
            <w:pPr>
              <w:bidi/>
              <w:rPr>
                <w:rFonts w:ascii="David" w:hAnsi="David"/>
                <w:sz w:val="22"/>
                <w:szCs w:val="22"/>
                <w:rtl/>
              </w:rPr>
            </w:pPr>
            <w:r>
              <w:rPr>
                <w:rFonts w:ascii="David" w:hAnsi="David" w:hint="cs"/>
                <w:sz w:val="22"/>
                <w:szCs w:val="22"/>
                <w:rtl/>
              </w:rPr>
              <w:t xml:space="preserve">₪ </w:t>
            </w:r>
          </w:p>
        </w:tc>
        <w:tc>
          <w:tcPr>
            <w:tcW w:w="3060" w:type="dxa"/>
          </w:tcPr>
          <w:p w14:paraId="6CE104DA" w14:textId="77777777" w:rsidR="00910D85" w:rsidRPr="001A202E" w:rsidRDefault="00910D85" w:rsidP="00910D85">
            <w:pPr>
              <w:bidi/>
              <w:ind w:right="78"/>
              <w:rPr>
                <w:rFonts w:ascii="David" w:hAnsi="David"/>
                <w:b/>
                <w:sz w:val="20"/>
                <w:szCs w:val="20"/>
                <w:rtl/>
              </w:rPr>
            </w:pPr>
            <w:r>
              <w:rPr>
                <w:rFonts w:ascii="David" w:hAnsi="David" w:hint="cs"/>
                <w:b/>
                <w:sz w:val="20"/>
                <w:szCs w:val="20"/>
                <w:rtl/>
              </w:rPr>
              <w:t xml:space="preserve">302, 310, </w:t>
            </w:r>
            <w:r w:rsidRPr="001C0D80">
              <w:rPr>
                <w:rFonts w:ascii="David" w:hAnsi="David"/>
                <w:b/>
                <w:sz w:val="20"/>
                <w:szCs w:val="20"/>
                <w:rtl/>
              </w:rPr>
              <w:t>332 (6 חודשים)</w:t>
            </w:r>
          </w:p>
        </w:tc>
      </w:tr>
    </w:tbl>
    <w:p w14:paraId="5A5961F0" w14:textId="77777777" w:rsidR="00910D85" w:rsidRPr="00DF07C4" w:rsidRDefault="00910D85" w:rsidP="00910D85">
      <w:pPr>
        <w:bidi/>
        <w:ind w:left="84" w:hanging="41"/>
        <w:rPr>
          <w:rFonts w:ascii="David" w:hAnsi="David"/>
          <w:sz w:val="22"/>
          <w:szCs w:val="22"/>
          <w:rtl/>
        </w:rPr>
      </w:pPr>
    </w:p>
    <w:tbl>
      <w:tblPr>
        <w:tblStyle w:val="affffffff2"/>
        <w:tblpPr w:leftFromText="180" w:rightFromText="180" w:vertAnchor="text" w:tblpXSpec="center" w:tblpY="1"/>
        <w:tblOverlap w:val="never"/>
        <w:bidiVisual/>
        <w:tblW w:w="10440" w:type="dxa"/>
        <w:jc w:val="center"/>
        <w:tblLayout w:type="fixed"/>
        <w:tblLook w:val="04A0" w:firstRow="1" w:lastRow="0" w:firstColumn="1" w:lastColumn="0" w:noHBand="0" w:noVBand="1"/>
        <w:tblCaption w:val="אישור קיום ביטוח"/>
      </w:tblPr>
      <w:tblGrid>
        <w:gridCol w:w="10440"/>
      </w:tblGrid>
      <w:tr w:rsidR="00910D85" w:rsidRPr="00DF07C4" w14:paraId="0A17EC00" w14:textId="77777777" w:rsidTr="00910D85">
        <w:trPr>
          <w:trHeight w:val="57"/>
          <w:jc w:val="center"/>
        </w:trPr>
        <w:tc>
          <w:tcPr>
            <w:tcW w:w="10440" w:type="dxa"/>
          </w:tcPr>
          <w:p w14:paraId="320F2555" w14:textId="77777777" w:rsidR="00910D85" w:rsidRPr="00DF07C4" w:rsidRDefault="00910D85" w:rsidP="00910D85">
            <w:pPr>
              <w:bidi/>
              <w:ind w:left="50" w:right="78"/>
              <w:jc w:val="both"/>
              <w:rPr>
                <w:rFonts w:ascii="David" w:hAnsi="David"/>
                <w:b/>
                <w:sz w:val="22"/>
                <w:szCs w:val="22"/>
                <w:rtl/>
              </w:rPr>
            </w:pPr>
            <w:r w:rsidRPr="00DF07C4">
              <w:rPr>
                <w:rFonts w:ascii="David" w:hAnsi="David"/>
                <w:b/>
                <w:sz w:val="22"/>
                <w:szCs w:val="22"/>
                <w:rtl/>
              </w:rPr>
              <w:t xml:space="preserve">פירוט השירותים (בכפוף, לשירותים המפורטים בהסכם בין המבוטח למבקש האישור, יש לציין את קוד השירות המתאים כפי המצוין בנספח </w:t>
            </w:r>
            <w:r w:rsidRPr="00DF07C4">
              <w:rPr>
                <w:rFonts w:ascii="David" w:hAnsi="David"/>
                <w:bCs/>
                <w:sz w:val="22"/>
                <w:szCs w:val="22"/>
                <w:rtl/>
              </w:rPr>
              <w:t>ג'</w:t>
            </w:r>
            <w:r w:rsidRPr="00DF07C4">
              <w:rPr>
                <w:rFonts w:ascii="David" w:hAnsi="David"/>
                <w:b/>
                <w:sz w:val="22"/>
                <w:szCs w:val="22"/>
                <w:rtl/>
              </w:rPr>
              <w:t>):</w:t>
            </w:r>
          </w:p>
        </w:tc>
      </w:tr>
      <w:tr w:rsidR="00910D85" w:rsidRPr="00DF07C4" w14:paraId="0709372D" w14:textId="77777777" w:rsidTr="00910D85">
        <w:trPr>
          <w:trHeight w:val="798"/>
          <w:jc w:val="center"/>
        </w:trPr>
        <w:tc>
          <w:tcPr>
            <w:tcW w:w="10440" w:type="dxa"/>
          </w:tcPr>
          <w:p w14:paraId="52C55F5E" w14:textId="77777777" w:rsidR="00910D85" w:rsidRDefault="00910D85" w:rsidP="00910D85">
            <w:pPr>
              <w:bidi/>
              <w:ind w:left="50" w:right="78"/>
              <w:jc w:val="both"/>
              <w:rPr>
                <w:rFonts w:ascii="David" w:hAnsi="David"/>
                <w:bCs/>
                <w:sz w:val="22"/>
                <w:szCs w:val="22"/>
                <w:rtl/>
              </w:rPr>
            </w:pPr>
            <w:r w:rsidRPr="00354584">
              <w:rPr>
                <w:rFonts w:ascii="David" w:hAnsi="David"/>
                <w:bCs/>
                <w:sz w:val="22"/>
                <w:szCs w:val="22"/>
                <w:rtl/>
              </w:rPr>
              <w:t xml:space="preserve">אספקה, התקנה ותחזוקה של מערכות סולאריות ליצור חשמל בטכנולוגיה </w:t>
            </w:r>
            <w:proofErr w:type="spellStart"/>
            <w:r w:rsidRPr="00354584">
              <w:rPr>
                <w:rFonts w:ascii="David" w:hAnsi="David"/>
                <w:bCs/>
                <w:sz w:val="22"/>
                <w:szCs w:val="22"/>
                <w:rtl/>
              </w:rPr>
              <w:t>פוטוולטאית</w:t>
            </w:r>
            <w:proofErr w:type="spellEnd"/>
            <w:r w:rsidRPr="00354584">
              <w:rPr>
                <w:rFonts w:ascii="David" w:hAnsi="David"/>
                <w:bCs/>
                <w:sz w:val="22"/>
                <w:szCs w:val="22"/>
                <w:rtl/>
              </w:rPr>
              <w:t xml:space="preserve"> במבני ציבור </w:t>
            </w:r>
            <w:r>
              <w:rPr>
                <w:rFonts w:ascii="David" w:hAnsi="David" w:hint="cs"/>
                <w:bCs/>
                <w:sz w:val="22"/>
                <w:szCs w:val="22"/>
                <w:rtl/>
              </w:rPr>
              <w:t xml:space="preserve">003, 069, 052, 062, 086, </w:t>
            </w:r>
          </w:p>
          <w:p w14:paraId="78E868CB" w14:textId="77777777" w:rsidR="00910D85" w:rsidRPr="00DF07C4" w:rsidRDefault="00910D85" w:rsidP="00910D85">
            <w:pPr>
              <w:bidi/>
              <w:ind w:left="50" w:right="78"/>
              <w:jc w:val="both"/>
              <w:rPr>
                <w:rFonts w:ascii="David" w:hAnsi="David"/>
                <w:bCs/>
                <w:sz w:val="22"/>
                <w:szCs w:val="22"/>
              </w:rPr>
            </w:pPr>
            <w:r>
              <w:rPr>
                <w:rFonts w:ascii="David" w:hAnsi="David" w:hint="cs"/>
                <w:bCs/>
                <w:sz w:val="22"/>
                <w:szCs w:val="22"/>
                <w:rtl/>
              </w:rPr>
              <w:t>088, 089, 098, 100</w:t>
            </w:r>
          </w:p>
        </w:tc>
      </w:tr>
    </w:tbl>
    <w:p w14:paraId="07965D8B" w14:textId="77777777" w:rsidR="00910D85" w:rsidRPr="00DF07C4" w:rsidRDefault="00910D85" w:rsidP="00910D85">
      <w:pPr>
        <w:bidi/>
        <w:ind w:left="84" w:hanging="41"/>
        <w:rPr>
          <w:rFonts w:ascii="David" w:hAnsi="David"/>
          <w:sz w:val="22"/>
          <w:szCs w:val="22"/>
          <w:rtl/>
        </w:rPr>
      </w:pPr>
    </w:p>
    <w:tbl>
      <w:tblPr>
        <w:tblStyle w:val="affffffff2"/>
        <w:tblpPr w:leftFromText="180" w:rightFromText="180" w:vertAnchor="text" w:tblpXSpec="center" w:tblpY="1"/>
        <w:tblOverlap w:val="never"/>
        <w:bidiVisual/>
        <w:tblW w:w="10440" w:type="dxa"/>
        <w:jc w:val="center"/>
        <w:tblLayout w:type="fixed"/>
        <w:tblLook w:val="04A0" w:firstRow="1" w:lastRow="0" w:firstColumn="1" w:lastColumn="0" w:noHBand="0" w:noVBand="1"/>
        <w:tblCaption w:val="אישור קיום ביטוח"/>
      </w:tblPr>
      <w:tblGrid>
        <w:gridCol w:w="10440"/>
      </w:tblGrid>
      <w:tr w:rsidR="00910D85" w:rsidRPr="00DF07C4" w14:paraId="499863D9" w14:textId="77777777" w:rsidTr="00910D85">
        <w:trPr>
          <w:trHeight w:val="227"/>
          <w:jc w:val="center"/>
        </w:trPr>
        <w:tc>
          <w:tcPr>
            <w:tcW w:w="10440" w:type="dxa"/>
          </w:tcPr>
          <w:p w14:paraId="2E8F46B5" w14:textId="77777777" w:rsidR="00910D85" w:rsidRPr="00DF07C4" w:rsidRDefault="00910D85" w:rsidP="00910D85">
            <w:pPr>
              <w:bidi/>
              <w:ind w:left="50" w:right="78"/>
              <w:rPr>
                <w:rFonts w:ascii="David" w:hAnsi="David"/>
                <w:b/>
                <w:sz w:val="22"/>
                <w:szCs w:val="22"/>
                <w:rtl/>
              </w:rPr>
            </w:pPr>
            <w:r w:rsidRPr="00DF07C4">
              <w:rPr>
                <w:rFonts w:ascii="David" w:hAnsi="David"/>
                <w:b/>
                <w:sz w:val="22"/>
                <w:szCs w:val="22"/>
                <w:rtl/>
              </w:rPr>
              <w:t xml:space="preserve">ביטול/שינוי הפוליסה </w:t>
            </w:r>
          </w:p>
        </w:tc>
      </w:tr>
      <w:tr w:rsidR="00910D85" w:rsidRPr="00DF07C4" w14:paraId="5BA06CAF" w14:textId="77777777" w:rsidTr="00910D85">
        <w:trPr>
          <w:trHeight w:val="334"/>
          <w:jc w:val="center"/>
        </w:trPr>
        <w:tc>
          <w:tcPr>
            <w:tcW w:w="10440" w:type="dxa"/>
          </w:tcPr>
          <w:p w14:paraId="763B4A5B" w14:textId="77777777" w:rsidR="00910D85" w:rsidRPr="00DF07C4" w:rsidRDefault="00910D85" w:rsidP="00910D85">
            <w:pPr>
              <w:bidi/>
              <w:rPr>
                <w:rFonts w:ascii="David" w:hAnsi="David"/>
                <w:bCs/>
                <w:sz w:val="22"/>
                <w:szCs w:val="22"/>
                <w:rtl/>
              </w:rPr>
            </w:pPr>
            <w:r w:rsidRPr="00DF07C4">
              <w:rPr>
                <w:rFonts w:ascii="David" w:hAnsi="David"/>
                <w:b/>
                <w:sz w:val="22"/>
                <w:szCs w:val="22"/>
                <w:rtl/>
              </w:rPr>
              <w:t xml:space="preserve">שינוי או ביטול של פוליסת ביטוח, למעט שינוי לטובת מבקש האישור, לא ייכנס לתוקף אלא </w:t>
            </w:r>
            <w:r>
              <w:rPr>
                <w:rFonts w:ascii="David" w:hAnsi="David" w:hint="cs"/>
                <w:b/>
                <w:sz w:val="22"/>
                <w:szCs w:val="22"/>
                <w:rtl/>
              </w:rPr>
              <w:t>30</w:t>
            </w:r>
            <w:r w:rsidRPr="00DF07C4">
              <w:rPr>
                <w:rFonts w:ascii="David" w:hAnsi="David"/>
                <w:bCs/>
                <w:sz w:val="22"/>
                <w:szCs w:val="22"/>
                <w:rtl/>
              </w:rPr>
              <w:t xml:space="preserve"> </w:t>
            </w:r>
            <w:r w:rsidRPr="0031310A">
              <w:rPr>
                <w:rFonts w:ascii="David" w:hAnsi="David"/>
                <w:b/>
                <w:sz w:val="22"/>
                <w:szCs w:val="22"/>
                <w:rtl/>
              </w:rPr>
              <w:t>יום</w:t>
            </w:r>
            <w:r w:rsidRPr="00DF07C4">
              <w:rPr>
                <w:rFonts w:ascii="David" w:hAnsi="David"/>
                <w:b/>
                <w:sz w:val="22"/>
                <w:szCs w:val="22"/>
                <w:rtl/>
              </w:rPr>
              <w:t xml:space="preserve"> לאחר משלוח הודעה למבקש האישור בדבר השינוי או הביטול.</w:t>
            </w:r>
          </w:p>
        </w:tc>
      </w:tr>
    </w:tbl>
    <w:p w14:paraId="34765782" w14:textId="77777777" w:rsidR="00910D85" w:rsidRPr="00DF07C4" w:rsidRDefault="00910D85" w:rsidP="00910D85">
      <w:pPr>
        <w:bidi/>
        <w:rPr>
          <w:rFonts w:ascii="David" w:hAnsi="David"/>
          <w:sz w:val="22"/>
          <w:szCs w:val="22"/>
        </w:rPr>
      </w:pPr>
    </w:p>
    <w:tbl>
      <w:tblPr>
        <w:tblStyle w:val="affffffff2"/>
        <w:tblpPr w:leftFromText="180" w:rightFromText="180" w:vertAnchor="text" w:tblpXSpec="center" w:tblpY="1"/>
        <w:tblOverlap w:val="never"/>
        <w:bidiVisual/>
        <w:tblW w:w="10440" w:type="dxa"/>
        <w:jc w:val="center"/>
        <w:tblLayout w:type="fixed"/>
        <w:tblLook w:val="04A0" w:firstRow="1" w:lastRow="0" w:firstColumn="1" w:lastColumn="0" w:noHBand="0" w:noVBand="1"/>
        <w:tblCaption w:val="אישור קיום ביטוח"/>
      </w:tblPr>
      <w:tblGrid>
        <w:gridCol w:w="10440"/>
      </w:tblGrid>
      <w:tr w:rsidR="00910D85" w:rsidRPr="00DF07C4" w14:paraId="3724D54B" w14:textId="77777777" w:rsidTr="00910D85">
        <w:trPr>
          <w:trHeight w:val="227"/>
          <w:jc w:val="center"/>
        </w:trPr>
        <w:tc>
          <w:tcPr>
            <w:tcW w:w="10440" w:type="dxa"/>
          </w:tcPr>
          <w:p w14:paraId="3B07D937" w14:textId="77777777" w:rsidR="00910D85" w:rsidRPr="00DF07C4" w:rsidRDefault="00910D85" w:rsidP="00910D85">
            <w:pPr>
              <w:bidi/>
              <w:ind w:left="50" w:right="78"/>
              <w:rPr>
                <w:rFonts w:ascii="David" w:hAnsi="David"/>
                <w:b/>
                <w:sz w:val="22"/>
                <w:szCs w:val="22"/>
                <w:rtl/>
              </w:rPr>
            </w:pPr>
            <w:r w:rsidRPr="00DF07C4">
              <w:rPr>
                <w:rFonts w:ascii="David" w:hAnsi="David"/>
                <w:b/>
                <w:sz w:val="22"/>
                <w:szCs w:val="22"/>
                <w:rtl/>
              </w:rPr>
              <w:t>חתימת האישור</w:t>
            </w:r>
          </w:p>
        </w:tc>
      </w:tr>
    </w:tbl>
    <w:p w14:paraId="1B176E92" w14:textId="77777777" w:rsidR="00910D85" w:rsidRDefault="00910D85" w:rsidP="00910D85">
      <w:pPr>
        <w:bidi/>
      </w:pPr>
    </w:p>
    <w:p w14:paraId="6CF9A616" w14:textId="77777777" w:rsidR="00B1221D" w:rsidRPr="008D5CA6" w:rsidRDefault="00B1221D" w:rsidP="00910D85">
      <w:pPr>
        <w:pStyle w:val="af6"/>
        <w:tabs>
          <w:tab w:val="clear" w:pos="4153"/>
          <w:tab w:val="clear" w:pos="8306"/>
        </w:tabs>
        <w:bidi/>
        <w:jc w:val="both"/>
        <w:outlineLvl w:val="0"/>
        <w:rPr>
          <w:rFonts w:ascii="David" w:hAnsi="David" w:cs="David"/>
          <w:b/>
          <w:bCs/>
          <w:sz w:val="28"/>
          <w:szCs w:val="28"/>
          <w:u w:val="single"/>
          <w:rtl/>
        </w:rPr>
      </w:pPr>
    </w:p>
    <w:p w14:paraId="40658C09" w14:textId="77777777" w:rsidR="00B1221D" w:rsidRPr="008D5CA6" w:rsidRDefault="00B1221D" w:rsidP="00910D85">
      <w:pPr>
        <w:pStyle w:val="af6"/>
        <w:tabs>
          <w:tab w:val="clear" w:pos="4153"/>
          <w:tab w:val="clear" w:pos="8306"/>
        </w:tabs>
        <w:bidi/>
        <w:jc w:val="both"/>
        <w:outlineLvl w:val="0"/>
        <w:rPr>
          <w:rFonts w:ascii="David" w:hAnsi="David" w:cs="David"/>
          <w:b/>
          <w:bCs/>
          <w:sz w:val="28"/>
          <w:szCs w:val="28"/>
          <w:u w:val="single"/>
          <w:rtl/>
        </w:rPr>
      </w:pPr>
    </w:p>
    <w:p w14:paraId="12B9FA6E" w14:textId="77777777" w:rsidR="00AB302F" w:rsidRDefault="00AB302F" w:rsidP="006307BB">
      <w:pPr>
        <w:pStyle w:val="af6"/>
        <w:tabs>
          <w:tab w:val="clear" w:pos="4153"/>
          <w:tab w:val="clear" w:pos="8306"/>
        </w:tabs>
        <w:bidi/>
        <w:jc w:val="both"/>
        <w:outlineLvl w:val="0"/>
        <w:rPr>
          <w:rFonts w:ascii="David" w:hAnsi="David" w:cs="David"/>
          <w:b/>
          <w:bCs/>
          <w:sz w:val="28"/>
          <w:szCs w:val="28"/>
          <w:u w:val="single"/>
          <w:rtl/>
        </w:rPr>
      </w:pPr>
    </w:p>
    <w:p w14:paraId="03C91A8B"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550BEC09"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456AEF2F"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3266B6B7"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297C5FC0"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2372175A"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6AF69FED"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126224D6"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5A2BE235"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6091FB7F"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5B6A14B9"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0FA9D207"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00EB21B3"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57788A9F"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466AD140"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0AEA613D"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5CA12498"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2D05C757"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51BD3291" w14:textId="77777777" w:rsidR="00AB302F" w:rsidRDefault="00AB302F" w:rsidP="00AB302F">
      <w:pPr>
        <w:pStyle w:val="af6"/>
        <w:tabs>
          <w:tab w:val="clear" w:pos="4153"/>
          <w:tab w:val="clear" w:pos="8306"/>
        </w:tabs>
        <w:bidi/>
        <w:jc w:val="both"/>
        <w:outlineLvl w:val="0"/>
        <w:rPr>
          <w:rFonts w:ascii="David" w:hAnsi="David" w:cs="David"/>
          <w:b/>
          <w:bCs/>
          <w:sz w:val="28"/>
          <w:szCs w:val="28"/>
          <w:u w:val="single"/>
          <w:rtl/>
        </w:rPr>
      </w:pPr>
    </w:p>
    <w:p w14:paraId="6249B5F9" w14:textId="77777777" w:rsidR="008B711A" w:rsidRPr="00FC5D0B" w:rsidRDefault="008B711A">
      <w:pPr>
        <w:rPr>
          <w:rFonts w:ascii="David" w:hAnsi="David" w:cs="David"/>
          <w:b/>
          <w:bCs/>
          <w:sz w:val="28"/>
          <w:szCs w:val="28"/>
          <w:rtl/>
          <w:lang w:eastAsia="he-IL"/>
        </w:rPr>
      </w:pPr>
      <w:r w:rsidRPr="00FC5D0B">
        <w:rPr>
          <w:rFonts w:ascii="David" w:hAnsi="David" w:cs="David"/>
          <w:b/>
          <w:bCs/>
          <w:sz w:val="28"/>
          <w:szCs w:val="28"/>
          <w:rtl/>
        </w:rPr>
        <w:br w:type="page"/>
      </w:r>
    </w:p>
    <w:p w14:paraId="40D6EE5E" w14:textId="77777777" w:rsidR="00B1221D" w:rsidRPr="008D5CA6" w:rsidRDefault="00B1221D" w:rsidP="00FC5D0B">
      <w:pPr>
        <w:pStyle w:val="1"/>
        <w:rPr>
          <w:rtl/>
        </w:rPr>
      </w:pPr>
      <w:bookmarkStart w:id="349" w:name="_Toc55148172"/>
      <w:bookmarkStart w:id="350" w:name="_Toc55148302"/>
      <w:r w:rsidRPr="008D5CA6">
        <w:rPr>
          <w:rtl/>
        </w:rPr>
        <w:lastRenderedPageBreak/>
        <w:t xml:space="preserve">נספח ד' – לוח זמנים שלדי לביצוע </w:t>
      </w:r>
      <w:r w:rsidR="00016383">
        <w:rPr>
          <w:rtl/>
        </w:rPr>
        <w:t>המערכת</w:t>
      </w:r>
      <w:bookmarkEnd w:id="349"/>
      <w:bookmarkEnd w:id="350"/>
    </w:p>
    <w:p w14:paraId="10836EFB" w14:textId="77777777" w:rsidR="00B1221D" w:rsidRPr="008D5CA6" w:rsidRDefault="00B1221D" w:rsidP="00D0030A">
      <w:pPr>
        <w:pStyle w:val="af6"/>
        <w:tabs>
          <w:tab w:val="clear" w:pos="4153"/>
          <w:tab w:val="clear" w:pos="8306"/>
        </w:tabs>
        <w:jc w:val="center"/>
        <w:outlineLvl w:val="0"/>
        <w:rPr>
          <w:rFonts w:ascii="David" w:hAnsi="David" w:cs="David"/>
          <w:b/>
          <w:bCs/>
          <w:sz w:val="28"/>
          <w:szCs w:val="28"/>
          <w:u w:val="single"/>
          <w:rtl/>
        </w:rPr>
      </w:pPr>
    </w:p>
    <w:p w14:paraId="1D455D11" w14:textId="77777777" w:rsidR="00B1221D" w:rsidRPr="00C27321" w:rsidRDefault="00C27321" w:rsidP="00C27321">
      <w:pPr>
        <w:pStyle w:val="af6"/>
        <w:tabs>
          <w:tab w:val="clear" w:pos="4153"/>
          <w:tab w:val="clear" w:pos="8306"/>
        </w:tabs>
        <w:bidi/>
        <w:jc w:val="center"/>
        <w:outlineLvl w:val="0"/>
        <w:rPr>
          <w:rFonts w:ascii="David" w:hAnsi="David" w:cs="David"/>
          <w:b/>
          <w:bCs/>
          <w:rtl/>
        </w:rPr>
      </w:pPr>
      <w:bookmarkStart w:id="351" w:name="_Toc55143107"/>
      <w:bookmarkStart w:id="352" w:name="_Toc55148173"/>
      <w:bookmarkStart w:id="353" w:name="_Toc55148303"/>
      <w:r w:rsidRPr="00C27321">
        <w:rPr>
          <w:rFonts w:ascii="David" w:hAnsi="David" w:cs="David" w:hint="cs"/>
          <w:b/>
          <w:bCs/>
          <w:rtl/>
        </w:rPr>
        <w:t>יושלם על ידי הקבלן הזוכה במכרז</w:t>
      </w:r>
      <w:bookmarkEnd w:id="351"/>
      <w:bookmarkEnd w:id="352"/>
      <w:bookmarkEnd w:id="353"/>
    </w:p>
    <w:p w14:paraId="09100C67" w14:textId="77777777" w:rsidR="00B1221D" w:rsidRPr="008D5CA6" w:rsidRDefault="00B1221D" w:rsidP="00D0030A">
      <w:pPr>
        <w:pStyle w:val="af6"/>
        <w:tabs>
          <w:tab w:val="clear" w:pos="4153"/>
          <w:tab w:val="clear" w:pos="8306"/>
        </w:tabs>
        <w:jc w:val="center"/>
        <w:outlineLvl w:val="0"/>
        <w:rPr>
          <w:rFonts w:ascii="David" w:hAnsi="David" w:cs="David"/>
          <w:b/>
          <w:bCs/>
          <w:sz w:val="28"/>
          <w:szCs w:val="28"/>
          <w:u w:val="single"/>
          <w:rtl/>
        </w:rPr>
      </w:pPr>
    </w:p>
    <w:p w14:paraId="47B879E0" w14:textId="77777777" w:rsidR="00B1221D" w:rsidRPr="008D5CA6" w:rsidRDefault="00B1221D" w:rsidP="00D80295">
      <w:pPr>
        <w:bidi/>
        <w:rPr>
          <w:rFonts w:ascii="David" w:hAnsi="David" w:cs="David"/>
          <w:b/>
          <w:bCs/>
          <w:sz w:val="28"/>
          <w:szCs w:val="28"/>
          <w:lang w:eastAsia="he-IL"/>
        </w:rPr>
      </w:pPr>
      <w:r w:rsidRPr="008D5CA6">
        <w:rPr>
          <w:rFonts w:ascii="David" w:hAnsi="David" w:cs="David"/>
          <w:b/>
          <w:bCs/>
          <w:sz w:val="28"/>
          <w:szCs w:val="28"/>
          <w:rtl/>
        </w:rPr>
        <w:br w:type="page"/>
      </w:r>
    </w:p>
    <w:p w14:paraId="0B285188" w14:textId="77777777" w:rsidR="00B1221D" w:rsidRPr="008D5CA6" w:rsidRDefault="00B1221D" w:rsidP="00FC5D0B">
      <w:pPr>
        <w:pStyle w:val="1"/>
        <w:rPr>
          <w:rtl/>
        </w:rPr>
      </w:pPr>
      <w:bookmarkStart w:id="354" w:name="_Toc55148174"/>
      <w:bookmarkStart w:id="355" w:name="_Toc55148304"/>
      <w:r w:rsidRPr="008D5CA6">
        <w:rPr>
          <w:rtl/>
        </w:rPr>
        <w:lastRenderedPageBreak/>
        <w:t>נספח ה' – הצהרת היעדר תביעות</w:t>
      </w:r>
      <w:bookmarkEnd w:id="354"/>
      <w:bookmarkEnd w:id="355"/>
    </w:p>
    <w:p w14:paraId="24CC8901" w14:textId="77777777" w:rsidR="00B1221D" w:rsidRPr="008D5CA6" w:rsidRDefault="00B1221D" w:rsidP="00E86906">
      <w:pPr>
        <w:pStyle w:val="af6"/>
        <w:tabs>
          <w:tab w:val="clear" w:pos="4153"/>
          <w:tab w:val="clear" w:pos="8306"/>
        </w:tabs>
        <w:bidi/>
        <w:ind w:firstLine="567"/>
        <w:jc w:val="both"/>
        <w:rPr>
          <w:rFonts w:ascii="David" w:hAnsi="David" w:cs="David"/>
          <w:u w:val="single"/>
          <w:rtl/>
        </w:rPr>
      </w:pPr>
      <w:r w:rsidRPr="008D5CA6">
        <w:rPr>
          <w:rFonts w:ascii="David" w:hAnsi="David" w:cs="David"/>
          <w:u w:val="single"/>
          <w:rtl/>
        </w:rPr>
        <w:t>לכבוד,</w:t>
      </w:r>
    </w:p>
    <w:p w14:paraId="55B0A07D" w14:textId="16D47477" w:rsidR="00B1221D" w:rsidRPr="008D5CA6" w:rsidRDefault="00A25755" w:rsidP="00AF1703">
      <w:pPr>
        <w:pStyle w:val="af6"/>
        <w:tabs>
          <w:tab w:val="clear" w:pos="4153"/>
          <w:tab w:val="clear" w:pos="8306"/>
        </w:tabs>
        <w:bidi/>
        <w:ind w:firstLine="567"/>
        <w:jc w:val="both"/>
        <w:rPr>
          <w:rFonts w:ascii="David" w:hAnsi="David" w:cs="David"/>
          <w:u w:val="single"/>
          <w:rtl/>
        </w:rPr>
      </w:pPr>
      <w:r>
        <w:rPr>
          <w:rFonts w:ascii="David" w:hAnsi="David" w:cs="David" w:hint="cs"/>
          <w:noProof/>
          <w:rtl/>
        </w:rPr>
        <w:t xml:space="preserve">מועצה </w:t>
      </w:r>
      <w:r w:rsidR="00AF1703">
        <w:rPr>
          <w:rFonts w:ascii="David" w:hAnsi="David" w:cs="David" w:hint="cs"/>
          <w:noProof/>
          <w:rtl/>
        </w:rPr>
        <w:t>מקומית קרני שומרון</w:t>
      </w:r>
      <w:r>
        <w:rPr>
          <w:rFonts w:ascii="David" w:hAnsi="David" w:cs="David" w:hint="cs"/>
          <w:noProof/>
          <w:rtl/>
        </w:rPr>
        <w:t xml:space="preserve"> ו/או </w:t>
      </w:r>
      <w:r w:rsidR="00913FCB">
        <w:rPr>
          <w:rFonts w:ascii="David" w:hAnsi="David" w:cs="David" w:hint="cs"/>
          <w:noProof/>
          <w:rtl/>
        </w:rPr>
        <w:t xml:space="preserve">החברה </w:t>
      </w:r>
      <w:r w:rsidR="00AF1703">
        <w:rPr>
          <w:rFonts w:ascii="David" w:hAnsi="David" w:cs="David" w:hint="cs"/>
          <w:noProof/>
          <w:rtl/>
        </w:rPr>
        <w:t>הכלכלית</w:t>
      </w:r>
      <w:r w:rsidR="00913FCB">
        <w:rPr>
          <w:rFonts w:ascii="David" w:hAnsi="David" w:cs="David" w:hint="cs"/>
          <w:noProof/>
          <w:rtl/>
        </w:rPr>
        <w:t xml:space="preserve"> </w:t>
      </w:r>
      <w:r w:rsidR="00AF1703">
        <w:rPr>
          <w:rFonts w:ascii="David" w:hAnsi="David" w:cs="David" w:hint="cs"/>
          <w:u w:val="single"/>
          <w:rtl/>
        </w:rPr>
        <w:t>לקרני שומרון</w:t>
      </w:r>
      <w:r w:rsidR="00B1221D" w:rsidRPr="008D5CA6">
        <w:rPr>
          <w:rFonts w:ascii="David" w:hAnsi="David" w:cs="David"/>
          <w:u w:val="single"/>
          <w:rtl/>
        </w:rPr>
        <w:t xml:space="preserve"> בע"מ</w:t>
      </w:r>
    </w:p>
    <w:p w14:paraId="7409ACEE" w14:textId="77777777" w:rsidR="00B1221D" w:rsidRPr="008D5CA6" w:rsidRDefault="00B1221D" w:rsidP="00E86906">
      <w:pPr>
        <w:pStyle w:val="af6"/>
        <w:tabs>
          <w:tab w:val="clear" w:pos="4153"/>
          <w:tab w:val="clear" w:pos="8306"/>
        </w:tabs>
        <w:bidi/>
        <w:ind w:firstLine="567"/>
        <w:jc w:val="both"/>
        <w:rPr>
          <w:rFonts w:ascii="David" w:hAnsi="David" w:cs="David"/>
          <w:rtl/>
        </w:rPr>
      </w:pPr>
      <w:r w:rsidRPr="008D5CA6">
        <w:rPr>
          <w:rFonts w:ascii="David" w:hAnsi="David" w:cs="David"/>
          <w:u w:val="single"/>
          <w:rtl/>
        </w:rPr>
        <w:t xml:space="preserve">חוזה מס' </w:t>
      </w:r>
      <w:r w:rsidRPr="008D5CA6">
        <w:rPr>
          <w:rFonts w:ascii="David" w:hAnsi="David" w:cs="David"/>
          <w:rtl/>
        </w:rPr>
        <w:t xml:space="preserve"> ______________</w:t>
      </w:r>
    </w:p>
    <w:p w14:paraId="323C1847" w14:textId="77777777" w:rsidR="00B1221D" w:rsidRPr="008D5CA6" w:rsidRDefault="00B1221D" w:rsidP="00E86906">
      <w:pPr>
        <w:pStyle w:val="af6"/>
        <w:tabs>
          <w:tab w:val="clear" w:pos="4153"/>
          <w:tab w:val="clear" w:pos="8306"/>
        </w:tabs>
        <w:bidi/>
        <w:jc w:val="both"/>
        <w:rPr>
          <w:rFonts w:ascii="David" w:hAnsi="David" w:cs="David"/>
          <w:b/>
          <w:bCs/>
          <w:rtl/>
        </w:rPr>
      </w:pPr>
    </w:p>
    <w:p w14:paraId="467C3256" w14:textId="50A024E4" w:rsidR="00B1221D" w:rsidRPr="008D5CA6" w:rsidRDefault="00B1221D" w:rsidP="00AF1703">
      <w:pPr>
        <w:pStyle w:val="af6"/>
        <w:tabs>
          <w:tab w:val="clear" w:pos="4153"/>
          <w:tab w:val="clear" w:pos="8306"/>
        </w:tabs>
        <w:bidi/>
        <w:ind w:left="2160" w:firstLine="720"/>
        <w:jc w:val="both"/>
        <w:rPr>
          <w:rFonts w:ascii="David" w:hAnsi="David" w:cs="David"/>
          <w:b/>
          <w:bCs/>
          <w:u w:val="single"/>
          <w:rtl/>
        </w:rPr>
      </w:pPr>
      <w:r w:rsidRPr="008D5CA6">
        <w:rPr>
          <w:rFonts w:ascii="David" w:hAnsi="David" w:cs="David"/>
          <w:b/>
          <w:bCs/>
          <w:rtl/>
        </w:rPr>
        <w:t>בדבר:</w:t>
      </w:r>
      <w:r w:rsidRPr="008D5CA6">
        <w:rPr>
          <w:rFonts w:ascii="David" w:hAnsi="David" w:cs="David"/>
          <w:rtl/>
        </w:rPr>
        <w:t xml:space="preserve"> </w:t>
      </w:r>
      <w:r w:rsidRPr="008D5CA6">
        <w:rPr>
          <w:rFonts w:ascii="David" w:hAnsi="David" w:cs="David"/>
          <w:b/>
          <w:bCs/>
          <w:u w:val="single"/>
          <w:rtl/>
        </w:rPr>
        <w:t>עבודות ל</w:t>
      </w:r>
      <w:r w:rsidR="00AF1703">
        <w:rPr>
          <w:rFonts w:ascii="David" w:hAnsi="David" w:cs="David" w:hint="cs"/>
          <w:b/>
          <w:bCs/>
          <w:u w:val="single"/>
          <w:rtl/>
        </w:rPr>
        <w:t xml:space="preserve">תכנון, </w:t>
      </w:r>
      <w:r w:rsidRPr="008D5CA6">
        <w:rPr>
          <w:rFonts w:ascii="David" w:hAnsi="David" w:cs="David"/>
          <w:b/>
          <w:bCs/>
          <w:u w:val="single"/>
          <w:rtl/>
        </w:rPr>
        <w:t>אספקה, התקנה</w:t>
      </w:r>
      <w:r w:rsidR="00AF1703">
        <w:rPr>
          <w:rFonts w:ascii="David" w:hAnsi="David" w:cs="David" w:hint="cs"/>
          <w:b/>
          <w:bCs/>
          <w:u w:val="single"/>
          <w:rtl/>
        </w:rPr>
        <w:t>, חיבור לרשת החשמל</w:t>
      </w:r>
      <w:r w:rsidRPr="008D5CA6">
        <w:rPr>
          <w:rFonts w:ascii="David" w:hAnsi="David" w:cs="David"/>
          <w:b/>
          <w:bCs/>
          <w:u w:val="single"/>
          <w:rtl/>
        </w:rPr>
        <w:t xml:space="preserve"> ותחזוקה של מערכות סולאריות ליצור חשמל בטכנולוגיה </w:t>
      </w:r>
      <w:proofErr w:type="spellStart"/>
      <w:r w:rsidRPr="008D5CA6">
        <w:rPr>
          <w:rFonts w:ascii="David" w:hAnsi="David" w:cs="David"/>
          <w:b/>
          <w:bCs/>
          <w:u w:val="single"/>
          <w:rtl/>
        </w:rPr>
        <w:t>פוטוולטאית</w:t>
      </w:r>
      <w:proofErr w:type="spellEnd"/>
      <w:r w:rsidRPr="008D5CA6">
        <w:rPr>
          <w:rFonts w:ascii="David" w:hAnsi="David" w:cs="David"/>
          <w:b/>
          <w:bCs/>
          <w:u w:val="single"/>
          <w:rtl/>
        </w:rPr>
        <w:t xml:space="preserve"> במבני ציבור של </w:t>
      </w:r>
      <w:r w:rsidR="00F90934">
        <w:rPr>
          <w:rFonts w:ascii="David" w:hAnsi="David" w:cs="David"/>
          <w:b/>
          <w:bCs/>
          <w:u w:val="single"/>
          <w:rtl/>
        </w:rPr>
        <w:t xml:space="preserve">מועצה </w:t>
      </w:r>
      <w:r w:rsidR="00AF1703">
        <w:rPr>
          <w:rFonts w:ascii="David" w:hAnsi="David" w:cs="David" w:hint="cs"/>
          <w:b/>
          <w:bCs/>
          <w:u w:val="single"/>
          <w:rtl/>
        </w:rPr>
        <w:t>מקומית קרני שומרון</w:t>
      </w:r>
    </w:p>
    <w:p w14:paraId="25A3DF37" w14:textId="77777777" w:rsidR="00B1221D" w:rsidRPr="008D5CA6" w:rsidRDefault="00B1221D" w:rsidP="00E86906">
      <w:pPr>
        <w:pStyle w:val="af6"/>
        <w:tabs>
          <w:tab w:val="clear" w:pos="4153"/>
          <w:tab w:val="clear" w:pos="8306"/>
        </w:tabs>
        <w:bidi/>
        <w:jc w:val="both"/>
        <w:rPr>
          <w:rFonts w:ascii="David" w:hAnsi="David" w:cs="David"/>
          <w:b/>
          <w:bCs/>
          <w:u w:val="single"/>
          <w:rtl/>
        </w:rPr>
      </w:pPr>
    </w:p>
    <w:p w14:paraId="1AB70FE2" w14:textId="77777777" w:rsidR="00B1221D" w:rsidRPr="008D5CA6" w:rsidRDefault="00B1221D" w:rsidP="00E86906">
      <w:pPr>
        <w:pStyle w:val="af6"/>
        <w:tabs>
          <w:tab w:val="clear" w:pos="4153"/>
          <w:tab w:val="clear" w:pos="8306"/>
        </w:tabs>
        <w:bidi/>
        <w:spacing w:line="360" w:lineRule="auto"/>
        <w:jc w:val="both"/>
        <w:rPr>
          <w:rFonts w:ascii="David" w:hAnsi="David" w:cs="David"/>
          <w:rtl/>
        </w:rPr>
      </w:pPr>
      <w:r w:rsidRPr="008D5CA6">
        <w:rPr>
          <w:rFonts w:ascii="David" w:hAnsi="David" w:cs="David"/>
          <w:rtl/>
        </w:rPr>
        <w:t>אני/ו, הח"מ____________________________ ת.ז. ______________________________ מורש/י החתימה של חברת:_______________________; להלן גם: "</w:t>
      </w:r>
      <w:r w:rsidR="000A1361">
        <w:rPr>
          <w:rFonts w:ascii="David" w:hAnsi="David" w:cs="David" w:hint="cs"/>
          <w:b/>
          <w:bCs/>
          <w:rtl/>
        </w:rPr>
        <w:t>הקבלן</w:t>
      </w:r>
      <w:r w:rsidRPr="008D5CA6">
        <w:rPr>
          <w:rFonts w:ascii="David" w:hAnsi="David" w:cs="David"/>
          <w:rtl/>
        </w:rPr>
        <w:t>"*</w:t>
      </w:r>
    </w:p>
    <w:p w14:paraId="7BE90ED7" w14:textId="401458EA" w:rsidR="00B1221D" w:rsidRPr="008D5CA6" w:rsidRDefault="00B1221D" w:rsidP="00AF1703">
      <w:pPr>
        <w:pStyle w:val="af6"/>
        <w:tabs>
          <w:tab w:val="clear" w:pos="4153"/>
          <w:tab w:val="clear" w:pos="8306"/>
        </w:tabs>
        <w:bidi/>
        <w:spacing w:line="360" w:lineRule="auto"/>
        <w:jc w:val="both"/>
        <w:rPr>
          <w:rFonts w:ascii="David" w:hAnsi="David" w:cs="David"/>
          <w:rtl/>
        </w:rPr>
      </w:pPr>
      <w:r w:rsidRPr="008D5CA6">
        <w:rPr>
          <w:rFonts w:ascii="David" w:hAnsi="David" w:cs="David"/>
          <w:rtl/>
        </w:rPr>
        <w:t xml:space="preserve">אשר ביצעתי/נו/ה עבודות עבור </w:t>
      </w:r>
      <w:r w:rsidR="000A1361">
        <w:rPr>
          <w:rFonts w:ascii="David" w:hAnsi="David" w:cs="David" w:hint="cs"/>
          <w:rtl/>
        </w:rPr>
        <w:t xml:space="preserve">המועצה </w:t>
      </w:r>
      <w:r w:rsidR="00AF1703">
        <w:rPr>
          <w:rFonts w:ascii="David" w:hAnsi="David" w:cs="David" w:hint="cs"/>
          <w:rtl/>
        </w:rPr>
        <w:t>המקומית קרני שומרון</w:t>
      </w:r>
      <w:r w:rsidR="000A1361">
        <w:rPr>
          <w:rFonts w:ascii="David" w:hAnsi="David" w:cs="David" w:hint="cs"/>
          <w:rtl/>
        </w:rPr>
        <w:t xml:space="preserve"> ו/או </w:t>
      </w:r>
      <w:r w:rsidR="00913FCB">
        <w:rPr>
          <w:rFonts w:ascii="David" w:hAnsi="David" w:cs="David" w:hint="cs"/>
          <w:noProof/>
          <w:rtl/>
        </w:rPr>
        <w:t xml:space="preserve">החברה </w:t>
      </w:r>
      <w:r w:rsidR="00AF1703">
        <w:rPr>
          <w:rFonts w:ascii="David" w:hAnsi="David" w:cs="David" w:hint="cs"/>
          <w:noProof/>
          <w:rtl/>
        </w:rPr>
        <w:t>הכלכלית לקרני שומרון</w:t>
      </w:r>
      <w:r w:rsidRPr="008D5CA6">
        <w:rPr>
          <w:rFonts w:ascii="David" w:hAnsi="David" w:cs="David"/>
          <w:rtl/>
        </w:rPr>
        <w:t xml:space="preserve"> בע"מ עפ"י חוזה מס'_____________________ מיום __________________(להלן: "</w:t>
      </w:r>
      <w:r w:rsidRPr="008D5CA6">
        <w:rPr>
          <w:rFonts w:ascii="David" w:hAnsi="David" w:cs="David"/>
          <w:b/>
          <w:bCs/>
          <w:rtl/>
        </w:rPr>
        <w:t>החוזה</w:t>
      </w:r>
      <w:r w:rsidRPr="008D5CA6">
        <w:rPr>
          <w:rFonts w:ascii="David" w:hAnsi="David" w:cs="David"/>
          <w:rtl/>
        </w:rPr>
        <w:t>"), מאשר/ים בזה את קבלת הסך של_________________₪ (במילים __________________) מאת ______________________, בגין ביצוע העבודות כמפורט בחשבון חלקי/סופי* מס' ______________  בהתאם לחוזה (* מחק את המיותר).</w:t>
      </w:r>
      <w:r w:rsidRPr="008D5CA6">
        <w:rPr>
          <w:rFonts w:ascii="David" w:hAnsi="David" w:cs="David"/>
          <w:rtl/>
        </w:rPr>
        <w:tab/>
      </w:r>
      <w:r w:rsidRPr="008D5CA6">
        <w:rPr>
          <w:rFonts w:ascii="David" w:hAnsi="David" w:cs="David"/>
          <w:rtl/>
        </w:rPr>
        <w:br/>
        <w:t>עם קבלת הסכום הנ"ל, הנני מצהיר כי אין לי/לנו/ לחברה  ולא תהיינה לי/לנו ו/או לחברה כל תביעות ו/או טענות ו/או דרישות נוספות מכל סוג או מין שהוא נגד</w:t>
      </w:r>
      <w:r w:rsidR="000A1361" w:rsidRPr="000A1361">
        <w:rPr>
          <w:rFonts w:ascii="David" w:hAnsi="David" w:cs="David" w:hint="cs"/>
          <w:rtl/>
        </w:rPr>
        <w:t xml:space="preserve"> </w:t>
      </w:r>
      <w:r w:rsidR="00AF1703">
        <w:rPr>
          <w:rFonts w:ascii="David" w:hAnsi="David" w:cs="David" w:hint="cs"/>
          <w:rtl/>
        </w:rPr>
        <w:t>המועצה המקומית קרני שומרון</w:t>
      </w:r>
      <w:r w:rsidR="000A1361">
        <w:rPr>
          <w:rFonts w:ascii="David" w:hAnsi="David" w:cs="David" w:hint="cs"/>
          <w:rtl/>
        </w:rPr>
        <w:t xml:space="preserve"> ו/או</w:t>
      </w:r>
      <w:r w:rsidRPr="008D5CA6">
        <w:rPr>
          <w:rFonts w:ascii="David" w:hAnsi="David" w:cs="David"/>
          <w:rtl/>
        </w:rPr>
        <w:t xml:space="preserve"> </w:t>
      </w:r>
      <w:r w:rsidR="00913FCB">
        <w:rPr>
          <w:rFonts w:ascii="David" w:hAnsi="David" w:cs="David" w:hint="cs"/>
          <w:noProof/>
          <w:rtl/>
        </w:rPr>
        <w:t xml:space="preserve">החברה </w:t>
      </w:r>
      <w:r w:rsidR="00AF1703">
        <w:rPr>
          <w:rFonts w:ascii="David" w:hAnsi="David" w:cs="David" w:hint="cs"/>
          <w:noProof/>
          <w:rtl/>
        </w:rPr>
        <w:t>הכלכלית לקרני שומרון</w:t>
      </w:r>
      <w:r w:rsidRPr="008D5CA6">
        <w:rPr>
          <w:rFonts w:ascii="David" w:hAnsi="David" w:cs="David"/>
          <w:rtl/>
        </w:rPr>
        <w:t xml:space="preserve"> בע"מ ו/או עובדיה ו/או מנהליה  ו/או מי מטעמה בכל הקשור והנוגע לתשלום ולבצוע חוזה זה.</w:t>
      </w:r>
      <w:r w:rsidRPr="008D5CA6">
        <w:rPr>
          <w:rFonts w:ascii="David" w:hAnsi="David" w:cs="David"/>
          <w:rtl/>
        </w:rPr>
        <w:tab/>
      </w:r>
    </w:p>
    <w:p w14:paraId="36EB41B9" w14:textId="50A75F73" w:rsidR="00B1221D" w:rsidRPr="008D5CA6" w:rsidRDefault="00B1221D" w:rsidP="00AF1703">
      <w:pPr>
        <w:pStyle w:val="af6"/>
        <w:tabs>
          <w:tab w:val="clear" w:pos="4153"/>
          <w:tab w:val="clear" w:pos="8306"/>
        </w:tabs>
        <w:bidi/>
        <w:spacing w:line="360" w:lineRule="auto"/>
        <w:jc w:val="both"/>
        <w:rPr>
          <w:rFonts w:ascii="David" w:hAnsi="David" w:cs="David"/>
          <w:rtl/>
        </w:rPr>
      </w:pPr>
      <w:r w:rsidRPr="008D5CA6">
        <w:rPr>
          <w:rFonts w:ascii="David" w:hAnsi="David" w:cs="David"/>
          <w:rtl/>
        </w:rPr>
        <w:t xml:space="preserve">למען הסדר הטוב ומבלי לפגוע בכלליות האמור לעיל, הנני/ו מאשר/ים כי הסכום הנ"ל  מהווה ומכסה את כל המגיע לי/לנו/ לחברה מאת </w:t>
      </w:r>
      <w:r w:rsidR="00913FCB">
        <w:rPr>
          <w:rFonts w:ascii="David" w:hAnsi="David" w:cs="David" w:hint="cs"/>
          <w:noProof/>
          <w:rtl/>
        </w:rPr>
        <w:t xml:space="preserve">החברה </w:t>
      </w:r>
      <w:r w:rsidR="00AF1703">
        <w:rPr>
          <w:rFonts w:ascii="David" w:hAnsi="David" w:cs="David" w:hint="cs"/>
          <w:noProof/>
          <w:rtl/>
        </w:rPr>
        <w:t>הכלכלית לקרני שומרון</w:t>
      </w:r>
      <w:r w:rsidRPr="008D5CA6">
        <w:rPr>
          <w:rFonts w:ascii="David" w:hAnsi="David" w:cs="David"/>
          <w:rtl/>
        </w:rPr>
        <w:t xml:space="preserve"> בע"מ ו/או </w:t>
      </w:r>
      <w:r w:rsidR="00F90934">
        <w:rPr>
          <w:rFonts w:ascii="David" w:hAnsi="David" w:cs="David"/>
          <w:rtl/>
        </w:rPr>
        <w:t xml:space="preserve">מועצה </w:t>
      </w:r>
      <w:r w:rsidR="00AF1703">
        <w:rPr>
          <w:rFonts w:ascii="David" w:hAnsi="David" w:cs="David" w:hint="cs"/>
          <w:rtl/>
        </w:rPr>
        <w:t>מקומית קרני שומרון</w:t>
      </w:r>
      <w:r w:rsidRPr="008D5CA6">
        <w:rPr>
          <w:rFonts w:ascii="David" w:hAnsi="David" w:cs="David"/>
          <w:rtl/>
        </w:rPr>
        <w:t xml:space="preserve"> בנוגע לביצוע החוזה.</w:t>
      </w:r>
      <w:r w:rsidRPr="008D5CA6">
        <w:rPr>
          <w:rFonts w:ascii="David" w:hAnsi="David" w:cs="David"/>
          <w:rtl/>
        </w:rPr>
        <w:tab/>
      </w:r>
    </w:p>
    <w:p w14:paraId="7A45142B" w14:textId="77777777" w:rsidR="00B1221D" w:rsidRPr="008D5CA6" w:rsidRDefault="00B1221D" w:rsidP="00E86906">
      <w:pPr>
        <w:pStyle w:val="af6"/>
        <w:tabs>
          <w:tab w:val="clear" w:pos="4153"/>
          <w:tab w:val="clear" w:pos="8306"/>
        </w:tabs>
        <w:bidi/>
        <w:spacing w:line="360" w:lineRule="auto"/>
        <w:jc w:val="both"/>
        <w:rPr>
          <w:rFonts w:ascii="David" w:hAnsi="David" w:cs="David"/>
          <w:rtl/>
        </w:rPr>
      </w:pPr>
    </w:p>
    <w:p w14:paraId="4723BE24" w14:textId="77777777" w:rsidR="00B1221D" w:rsidRPr="008D5CA6" w:rsidRDefault="00B1221D" w:rsidP="00E86906">
      <w:pPr>
        <w:pStyle w:val="af6"/>
        <w:tabs>
          <w:tab w:val="clear" w:pos="4153"/>
          <w:tab w:val="clear" w:pos="8306"/>
        </w:tabs>
        <w:bidi/>
        <w:jc w:val="both"/>
        <w:rPr>
          <w:rFonts w:ascii="David" w:hAnsi="David" w:cs="David"/>
          <w:rtl/>
        </w:rPr>
      </w:pPr>
      <w:r w:rsidRPr="008D5CA6">
        <w:rPr>
          <w:rFonts w:ascii="David" w:hAnsi="David" w:cs="David"/>
          <w:rtl/>
        </w:rPr>
        <w:tab/>
      </w:r>
      <w:r w:rsidRPr="008D5CA6">
        <w:rPr>
          <w:rFonts w:ascii="David" w:hAnsi="David" w:cs="David"/>
          <w:rtl/>
        </w:rPr>
        <w:tab/>
        <w:t xml:space="preserve">                                    ולראיה באתי על החתום</w:t>
      </w:r>
    </w:p>
    <w:p w14:paraId="4142431E" w14:textId="77777777" w:rsidR="00B1221D" w:rsidRPr="008D5CA6" w:rsidRDefault="00B1221D" w:rsidP="00E86906">
      <w:pPr>
        <w:pStyle w:val="af6"/>
        <w:tabs>
          <w:tab w:val="clear" w:pos="4153"/>
          <w:tab w:val="clear" w:pos="8306"/>
        </w:tabs>
        <w:bidi/>
        <w:jc w:val="both"/>
        <w:rPr>
          <w:rFonts w:ascii="David" w:hAnsi="David" w:cs="David"/>
          <w:rtl/>
        </w:rPr>
      </w:pPr>
    </w:p>
    <w:p w14:paraId="2615C026" w14:textId="77777777" w:rsidR="00B1221D" w:rsidRPr="008D5CA6" w:rsidRDefault="00B1221D" w:rsidP="00E86906">
      <w:pPr>
        <w:pStyle w:val="af6"/>
        <w:tabs>
          <w:tab w:val="clear" w:pos="4153"/>
          <w:tab w:val="clear" w:pos="8306"/>
        </w:tabs>
        <w:bidi/>
        <w:jc w:val="both"/>
        <w:rPr>
          <w:rFonts w:ascii="David" w:hAnsi="David" w:cs="David"/>
          <w:rtl/>
        </w:rPr>
      </w:pPr>
      <w:r w:rsidRPr="008D5CA6">
        <w:rPr>
          <w:rFonts w:ascii="David" w:hAnsi="David" w:cs="David"/>
          <w:rtl/>
        </w:rPr>
        <w:t xml:space="preserve">______________    </w:t>
      </w:r>
      <w:r w:rsidRPr="008D5CA6">
        <w:rPr>
          <w:rFonts w:ascii="David" w:hAnsi="David" w:cs="David"/>
          <w:rtl/>
        </w:rPr>
        <w:tab/>
        <w:t xml:space="preserve">          </w:t>
      </w:r>
      <w:r w:rsidRPr="008D5CA6">
        <w:rPr>
          <w:rFonts w:ascii="David" w:hAnsi="David" w:cs="David"/>
          <w:rtl/>
        </w:rPr>
        <w:tab/>
      </w:r>
      <w:r w:rsidRPr="008D5CA6">
        <w:rPr>
          <w:rFonts w:ascii="David" w:hAnsi="David" w:cs="David"/>
          <w:rtl/>
        </w:rPr>
        <w:tab/>
      </w:r>
      <w:r w:rsidRPr="008D5CA6">
        <w:rPr>
          <w:rFonts w:ascii="David" w:hAnsi="David" w:cs="David"/>
          <w:rtl/>
        </w:rPr>
        <w:tab/>
        <w:t xml:space="preserve">                                         _____________________</w:t>
      </w:r>
    </w:p>
    <w:p w14:paraId="2B793B03" w14:textId="77777777" w:rsidR="00B1221D" w:rsidRPr="008D5CA6" w:rsidRDefault="00B1221D" w:rsidP="00E86906">
      <w:pPr>
        <w:pStyle w:val="af6"/>
        <w:tabs>
          <w:tab w:val="clear" w:pos="4153"/>
          <w:tab w:val="clear" w:pos="8306"/>
        </w:tabs>
        <w:bidi/>
        <w:jc w:val="both"/>
        <w:rPr>
          <w:rFonts w:ascii="David" w:hAnsi="David" w:cs="David"/>
          <w:rtl/>
        </w:rPr>
      </w:pPr>
      <w:r w:rsidRPr="008D5CA6">
        <w:rPr>
          <w:rFonts w:ascii="David" w:hAnsi="David" w:cs="David"/>
          <w:rtl/>
        </w:rPr>
        <w:t xml:space="preserve">           תאריך                           </w:t>
      </w:r>
      <w:r w:rsidRPr="008D5CA6">
        <w:rPr>
          <w:rFonts w:ascii="David" w:hAnsi="David" w:cs="David"/>
          <w:rtl/>
        </w:rPr>
        <w:tab/>
        <w:t xml:space="preserve">                    </w:t>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t xml:space="preserve">שם  הקבלן (חותמת וחתימות)   </w:t>
      </w:r>
    </w:p>
    <w:p w14:paraId="64D9A752" w14:textId="77777777" w:rsidR="00B1221D" w:rsidRPr="008D5CA6" w:rsidRDefault="00B1221D" w:rsidP="00E86906">
      <w:pPr>
        <w:pStyle w:val="af6"/>
        <w:tabs>
          <w:tab w:val="clear" w:pos="4153"/>
          <w:tab w:val="clear" w:pos="8306"/>
        </w:tabs>
        <w:bidi/>
        <w:jc w:val="both"/>
        <w:rPr>
          <w:rFonts w:ascii="David" w:hAnsi="David" w:cs="David"/>
          <w:rtl/>
        </w:rPr>
      </w:pPr>
    </w:p>
    <w:p w14:paraId="0CF4EEB3" w14:textId="77777777" w:rsidR="00B1221D" w:rsidRPr="008D5CA6" w:rsidRDefault="00B1221D" w:rsidP="00E86906">
      <w:pPr>
        <w:pStyle w:val="af6"/>
        <w:tabs>
          <w:tab w:val="clear" w:pos="4153"/>
          <w:tab w:val="clear" w:pos="8306"/>
        </w:tabs>
        <w:bidi/>
        <w:jc w:val="both"/>
        <w:rPr>
          <w:rFonts w:ascii="David" w:hAnsi="David" w:cs="David"/>
          <w:b/>
          <w:bCs/>
          <w:rtl/>
        </w:rPr>
      </w:pPr>
    </w:p>
    <w:p w14:paraId="2B7610CF" w14:textId="77777777" w:rsidR="00B1221D" w:rsidRPr="008D5CA6" w:rsidRDefault="00B1221D" w:rsidP="00E86906">
      <w:pPr>
        <w:pStyle w:val="af6"/>
        <w:tabs>
          <w:tab w:val="clear" w:pos="4153"/>
          <w:tab w:val="clear" w:pos="8306"/>
        </w:tabs>
        <w:bidi/>
        <w:jc w:val="both"/>
        <w:rPr>
          <w:rFonts w:ascii="David" w:hAnsi="David" w:cs="David"/>
          <w:b/>
          <w:bCs/>
          <w:u w:val="single"/>
          <w:rtl/>
        </w:rPr>
      </w:pPr>
      <w:r w:rsidRPr="008D5CA6">
        <w:rPr>
          <w:rFonts w:ascii="David" w:hAnsi="David" w:cs="David"/>
          <w:b/>
          <w:bCs/>
          <w:u w:val="single"/>
          <w:rtl/>
        </w:rPr>
        <w:t>אישור ע</w:t>
      </w:r>
      <w:r w:rsidR="000B6487">
        <w:rPr>
          <w:rFonts w:ascii="David" w:hAnsi="David" w:cs="David" w:hint="cs"/>
          <w:b/>
          <w:bCs/>
          <w:u w:val="single"/>
          <w:rtl/>
        </w:rPr>
        <w:t>ו"</w:t>
      </w:r>
      <w:r w:rsidRPr="008D5CA6">
        <w:rPr>
          <w:rFonts w:ascii="David" w:hAnsi="David" w:cs="David"/>
          <w:b/>
          <w:bCs/>
          <w:u w:val="single"/>
          <w:rtl/>
        </w:rPr>
        <w:t>ד לחתימת אדם פרטי:</w:t>
      </w:r>
    </w:p>
    <w:p w14:paraId="6B6FAF7C" w14:textId="77777777" w:rsidR="00B1221D" w:rsidRPr="008D5CA6" w:rsidRDefault="00B1221D" w:rsidP="00E86906">
      <w:pPr>
        <w:pStyle w:val="af6"/>
        <w:tabs>
          <w:tab w:val="clear" w:pos="4153"/>
          <w:tab w:val="clear" w:pos="8306"/>
        </w:tabs>
        <w:bidi/>
        <w:jc w:val="both"/>
        <w:rPr>
          <w:rFonts w:ascii="David" w:hAnsi="David" w:cs="David"/>
          <w:rtl/>
        </w:rPr>
      </w:pPr>
    </w:p>
    <w:p w14:paraId="36AC2388" w14:textId="77777777" w:rsidR="00B1221D" w:rsidRPr="008D5CA6" w:rsidRDefault="00B1221D" w:rsidP="00E86906">
      <w:pPr>
        <w:pStyle w:val="af6"/>
        <w:tabs>
          <w:tab w:val="clear" w:pos="4153"/>
          <w:tab w:val="clear" w:pos="8306"/>
        </w:tabs>
        <w:bidi/>
        <w:jc w:val="both"/>
        <w:rPr>
          <w:rFonts w:ascii="David" w:hAnsi="David" w:cs="David"/>
          <w:rtl/>
        </w:rPr>
      </w:pPr>
      <w:r w:rsidRPr="008D5CA6">
        <w:rPr>
          <w:rFonts w:ascii="David" w:hAnsi="David" w:cs="David"/>
          <w:rtl/>
        </w:rPr>
        <w:t>אני__________________________ מאשר כי ביום ________________ חתם ה"ה/מר/גב'  ______________________ בפני על הצהרת העדר תביעות זו.</w:t>
      </w:r>
    </w:p>
    <w:p w14:paraId="04DBD913" w14:textId="77777777" w:rsidR="00B1221D" w:rsidRPr="008D5CA6" w:rsidRDefault="00B1221D" w:rsidP="00E86906">
      <w:pPr>
        <w:pStyle w:val="af6"/>
        <w:tabs>
          <w:tab w:val="clear" w:pos="4153"/>
          <w:tab w:val="clear" w:pos="8306"/>
        </w:tabs>
        <w:bidi/>
        <w:jc w:val="both"/>
        <w:rPr>
          <w:rFonts w:ascii="David" w:hAnsi="David" w:cs="David"/>
          <w:rtl/>
        </w:rPr>
      </w:pPr>
    </w:p>
    <w:p w14:paraId="01235804" w14:textId="77777777" w:rsidR="00B1221D" w:rsidRPr="008D5CA6" w:rsidRDefault="00B1221D" w:rsidP="00E86906">
      <w:pPr>
        <w:pStyle w:val="af6"/>
        <w:tabs>
          <w:tab w:val="clear" w:pos="4153"/>
          <w:tab w:val="clear" w:pos="8306"/>
        </w:tabs>
        <w:bidi/>
        <w:jc w:val="both"/>
        <w:rPr>
          <w:rFonts w:ascii="David" w:hAnsi="David" w:cs="David"/>
          <w:rtl/>
        </w:rPr>
      </w:pPr>
      <w:r w:rsidRPr="008D5CA6">
        <w:rPr>
          <w:rFonts w:ascii="David" w:hAnsi="David" w:cs="David"/>
          <w:rtl/>
        </w:rPr>
        <w:t xml:space="preserve">_____________   </w:t>
      </w:r>
      <w:r w:rsidRPr="008D5CA6">
        <w:rPr>
          <w:rFonts w:ascii="David" w:hAnsi="David" w:cs="David"/>
          <w:rtl/>
        </w:rPr>
        <w:tab/>
      </w:r>
      <w:r w:rsidRPr="008D5CA6">
        <w:rPr>
          <w:rFonts w:ascii="David" w:hAnsi="David" w:cs="David"/>
          <w:rtl/>
        </w:rPr>
        <w:tab/>
        <w:t xml:space="preserve">     </w:t>
      </w:r>
      <w:r w:rsidRPr="008D5CA6">
        <w:rPr>
          <w:rFonts w:ascii="David" w:hAnsi="David" w:cs="David"/>
          <w:rtl/>
        </w:rPr>
        <w:tab/>
      </w:r>
      <w:r w:rsidRPr="008D5CA6">
        <w:rPr>
          <w:rFonts w:ascii="David" w:hAnsi="David" w:cs="David"/>
          <w:rtl/>
        </w:rPr>
        <w:tab/>
      </w:r>
      <w:r w:rsidRPr="008D5CA6">
        <w:rPr>
          <w:rFonts w:ascii="David" w:hAnsi="David" w:cs="David"/>
          <w:rtl/>
        </w:rPr>
        <w:tab/>
        <w:t xml:space="preserve">                                                 _______________ </w:t>
      </w:r>
    </w:p>
    <w:p w14:paraId="43F44813" w14:textId="77777777" w:rsidR="00B1221D" w:rsidRPr="008D5CA6" w:rsidRDefault="00B1221D" w:rsidP="00E86906">
      <w:pPr>
        <w:pStyle w:val="af6"/>
        <w:tabs>
          <w:tab w:val="clear" w:pos="4153"/>
          <w:tab w:val="clear" w:pos="8306"/>
        </w:tabs>
        <w:bidi/>
        <w:jc w:val="both"/>
        <w:rPr>
          <w:rFonts w:ascii="David" w:hAnsi="David" w:cs="David"/>
          <w:b/>
          <w:bCs/>
          <w:u w:val="single"/>
          <w:rtl/>
        </w:rPr>
      </w:pPr>
      <w:r w:rsidRPr="008D5CA6">
        <w:rPr>
          <w:rFonts w:ascii="David" w:hAnsi="David" w:cs="David"/>
          <w:rtl/>
        </w:rPr>
        <w:t xml:space="preserve">       תאריך                                  </w:t>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t xml:space="preserve">   </w:t>
      </w:r>
      <w:r w:rsidRPr="008D5CA6">
        <w:rPr>
          <w:rFonts w:ascii="David" w:hAnsi="David" w:cs="David"/>
          <w:rtl/>
        </w:rPr>
        <w:tab/>
        <w:t xml:space="preserve">              </w:t>
      </w:r>
      <w:r w:rsidRPr="008D5CA6">
        <w:rPr>
          <w:rFonts w:ascii="David" w:hAnsi="David" w:cs="David"/>
          <w:rtl/>
        </w:rPr>
        <w:tab/>
      </w:r>
      <w:r w:rsidRPr="008D5CA6">
        <w:rPr>
          <w:rFonts w:ascii="David" w:hAnsi="David" w:cs="David"/>
          <w:rtl/>
        </w:rPr>
        <w:tab/>
        <w:t xml:space="preserve">     חתימה</w:t>
      </w:r>
    </w:p>
    <w:p w14:paraId="0D7DEAB5" w14:textId="77777777" w:rsidR="00B1221D" w:rsidRPr="008D5CA6" w:rsidRDefault="00B1221D" w:rsidP="00E86906">
      <w:pPr>
        <w:pStyle w:val="af6"/>
        <w:tabs>
          <w:tab w:val="clear" w:pos="4153"/>
          <w:tab w:val="clear" w:pos="8306"/>
        </w:tabs>
        <w:bidi/>
        <w:jc w:val="both"/>
        <w:rPr>
          <w:rFonts w:ascii="David" w:hAnsi="David" w:cs="David"/>
          <w:u w:val="single"/>
          <w:rtl/>
        </w:rPr>
      </w:pPr>
    </w:p>
    <w:p w14:paraId="32A1CC9D" w14:textId="77777777" w:rsidR="00B1221D" w:rsidRPr="008D5CA6" w:rsidRDefault="00B1221D" w:rsidP="00E86906">
      <w:pPr>
        <w:pStyle w:val="af6"/>
        <w:tabs>
          <w:tab w:val="clear" w:pos="4153"/>
          <w:tab w:val="clear" w:pos="8306"/>
        </w:tabs>
        <w:bidi/>
        <w:jc w:val="both"/>
        <w:rPr>
          <w:rFonts w:ascii="David" w:hAnsi="David" w:cs="David"/>
          <w:b/>
          <w:bCs/>
          <w:u w:val="single"/>
          <w:rtl/>
        </w:rPr>
      </w:pPr>
    </w:p>
    <w:p w14:paraId="043378FB" w14:textId="77777777" w:rsidR="00B1221D" w:rsidRPr="008D5CA6" w:rsidRDefault="00B1221D" w:rsidP="00E86906">
      <w:pPr>
        <w:pStyle w:val="af6"/>
        <w:tabs>
          <w:tab w:val="clear" w:pos="4153"/>
          <w:tab w:val="clear" w:pos="8306"/>
        </w:tabs>
        <w:bidi/>
        <w:jc w:val="both"/>
        <w:rPr>
          <w:rFonts w:ascii="David" w:hAnsi="David" w:cs="David"/>
          <w:b/>
          <w:bCs/>
          <w:u w:val="single"/>
          <w:rtl/>
        </w:rPr>
      </w:pPr>
      <w:r w:rsidRPr="008D5CA6">
        <w:rPr>
          <w:rFonts w:ascii="David" w:hAnsi="David" w:cs="David"/>
          <w:b/>
          <w:bCs/>
          <w:u w:val="single"/>
          <w:rtl/>
        </w:rPr>
        <w:t>אישור ע</w:t>
      </w:r>
      <w:r w:rsidR="000B6487">
        <w:rPr>
          <w:rFonts w:ascii="David" w:hAnsi="David" w:cs="David" w:hint="cs"/>
          <w:b/>
          <w:bCs/>
          <w:u w:val="single"/>
          <w:rtl/>
        </w:rPr>
        <w:t>ו"</w:t>
      </w:r>
      <w:r w:rsidRPr="008D5CA6">
        <w:rPr>
          <w:rFonts w:ascii="David" w:hAnsi="David" w:cs="David"/>
          <w:b/>
          <w:bCs/>
          <w:u w:val="single"/>
          <w:rtl/>
        </w:rPr>
        <w:t xml:space="preserve">ד לחתימה בשם </w:t>
      </w:r>
      <w:r w:rsidR="000A1361">
        <w:rPr>
          <w:rFonts w:ascii="David" w:hAnsi="David" w:cs="David" w:hint="cs"/>
          <w:b/>
          <w:bCs/>
          <w:u w:val="single"/>
          <w:rtl/>
        </w:rPr>
        <w:t>הקבלן</w:t>
      </w:r>
      <w:r w:rsidRPr="008D5CA6">
        <w:rPr>
          <w:rFonts w:ascii="David" w:hAnsi="David" w:cs="David"/>
          <w:b/>
          <w:bCs/>
          <w:u w:val="single"/>
          <w:rtl/>
        </w:rPr>
        <w:t>:</w:t>
      </w:r>
    </w:p>
    <w:p w14:paraId="45B4F5C6" w14:textId="77777777" w:rsidR="00B1221D" w:rsidRPr="008D5CA6" w:rsidRDefault="00B1221D" w:rsidP="00E86906">
      <w:pPr>
        <w:pStyle w:val="af6"/>
        <w:tabs>
          <w:tab w:val="clear" w:pos="4153"/>
          <w:tab w:val="clear" w:pos="8306"/>
        </w:tabs>
        <w:bidi/>
        <w:jc w:val="both"/>
        <w:rPr>
          <w:rFonts w:ascii="David" w:hAnsi="David" w:cs="David"/>
          <w:u w:val="single"/>
          <w:rtl/>
        </w:rPr>
      </w:pPr>
    </w:p>
    <w:p w14:paraId="4A45766F" w14:textId="77777777" w:rsidR="00B1221D" w:rsidRPr="008D5CA6" w:rsidRDefault="00B1221D" w:rsidP="00E86906">
      <w:pPr>
        <w:pStyle w:val="af6"/>
        <w:tabs>
          <w:tab w:val="clear" w:pos="4153"/>
          <w:tab w:val="clear" w:pos="8306"/>
        </w:tabs>
        <w:bidi/>
        <w:jc w:val="both"/>
        <w:rPr>
          <w:rFonts w:ascii="David" w:hAnsi="David" w:cs="David"/>
          <w:rtl/>
        </w:rPr>
      </w:pPr>
      <w:r w:rsidRPr="008D5CA6">
        <w:rPr>
          <w:rFonts w:ascii="David" w:hAnsi="David" w:cs="David"/>
          <w:rtl/>
        </w:rPr>
        <w:t xml:space="preserve">אני__________________________ עו"ד/רו"ח של חב' _____________________  מאשר כי ביום ________________ חתם/מו ה"ה/ מר/גב' ______________________, </w:t>
      </w:r>
      <w:proofErr w:type="spellStart"/>
      <w:r w:rsidRPr="008D5CA6">
        <w:rPr>
          <w:rFonts w:ascii="David" w:hAnsi="David" w:cs="David"/>
          <w:rtl/>
        </w:rPr>
        <w:t>מורשי</w:t>
      </w:r>
      <w:proofErr w:type="spellEnd"/>
      <w:r w:rsidRPr="008D5CA6">
        <w:rPr>
          <w:rFonts w:ascii="David" w:hAnsi="David" w:cs="David"/>
          <w:rtl/>
        </w:rPr>
        <w:t xml:space="preserve"> החתימה של חברת ______________________, בפני על הצהרת העדר תביעות זו, וכי חתימתו/תם כאמור, מחייבת את </w:t>
      </w:r>
      <w:r w:rsidR="000A1361">
        <w:rPr>
          <w:rFonts w:ascii="David" w:hAnsi="David" w:cs="David" w:hint="cs"/>
          <w:rtl/>
        </w:rPr>
        <w:t>הקבלן</w:t>
      </w:r>
      <w:r w:rsidRPr="008D5CA6">
        <w:rPr>
          <w:rFonts w:ascii="David" w:hAnsi="David" w:cs="David"/>
          <w:rtl/>
        </w:rPr>
        <w:t xml:space="preserve"> לכל דבר ועניין.</w:t>
      </w:r>
    </w:p>
    <w:p w14:paraId="65DD616E" w14:textId="77777777" w:rsidR="00B1221D" w:rsidRPr="008D5CA6" w:rsidRDefault="00B1221D" w:rsidP="00E86906">
      <w:pPr>
        <w:pStyle w:val="af6"/>
        <w:tabs>
          <w:tab w:val="clear" w:pos="4153"/>
          <w:tab w:val="clear" w:pos="8306"/>
        </w:tabs>
        <w:bidi/>
        <w:jc w:val="both"/>
        <w:rPr>
          <w:rFonts w:ascii="David" w:hAnsi="David" w:cs="David"/>
          <w:rtl/>
        </w:rPr>
      </w:pPr>
    </w:p>
    <w:p w14:paraId="78EFA262" w14:textId="77777777" w:rsidR="00B1221D" w:rsidRPr="008D5CA6" w:rsidRDefault="00B1221D" w:rsidP="00E86906">
      <w:pPr>
        <w:pStyle w:val="af6"/>
        <w:tabs>
          <w:tab w:val="clear" w:pos="4153"/>
          <w:tab w:val="clear" w:pos="8306"/>
        </w:tabs>
        <w:bidi/>
        <w:jc w:val="both"/>
        <w:rPr>
          <w:rFonts w:ascii="David" w:hAnsi="David" w:cs="David"/>
          <w:rtl/>
        </w:rPr>
      </w:pPr>
      <w:r w:rsidRPr="008D5CA6">
        <w:rPr>
          <w:rFonts w:ascii="David" w:hAnsi="David" w:cs="David"/>
          <w:rtl/>
        </w:rPr>
        <w:t xml:space="preserve">_____________   </w:t>
      </w:r>
      <w:r w:rsidRPr="008D5CA6">
        <w:rPr>
          <w:rFonts w:ascii="David" w:hAnsi="David" w:cs="David"/>
          <w:rtl/>
        </w:rPr>
        <w:tab/>
      </w:r>
      <w:r w:rsidRPr="008D5CA6">
        <w:rPr>
          <w:rFonts w:ascii="David" w:hAnsi="David" w:cs="David"/>
          <w:rtl/>
        </w:rPr>
        <w:tab/>
        <w:t xml:space="preserve">     </w:t>
      </w:r>
      <w:r w:rsidRPr="008D5CA6">
        <w:rPr>
          <w:rFonts w:ascii="David" w:hAnsi="David" w:cs="David"/>
          <w:rtl/>
        </w:rPr>
        <w:tab/>
      </w:r>
      <w:r w:rsidRPr="008D5CA6">
        <w:rPr>
          <w:rFonts w:ascii="David" w:hAnsi="David" w:cs="David"/>
          <w:rtl/>
        </w:rPr>
        <w:tab/>
      </w:r>
      <w:r w:rsidRPr="008D5CA6">
        <w:rPr>
          <w:rFonts w:ascii="David" w:hAnsi="David" w:cs="David"/>
          <w:rtl/>
        </w:rPr>
        <w:tab/>
        <w:t xml:space="preserve">                                      </w:t>
      </w:r>
      <w:r w:rsidRPr="008D5CA6">
        <w:rPr>
          <w:rFonts w:ascii="David" w:hAnsi="David" w:cs="David"/>
          <w:rtl/>
        </w:rPr>
        <w:tab/>
        <w:t xml:space="preserve">       _______________</w:t>
      </w:r>
    </w:p>
    <w:p w14:paraId="1C35793F" w14:textId="77777777" w:rsidR="00B1221D" w:rsidRPr="008D5CA6" w:rsidRDefault="00B1221D" w:rsidP="00E86906">
      <w:pPr>
        <w:pStyle w:val="af6"/>
        <w:tabs>
          <w:tab w:val="clear" w:pos="4153"/>
          <w:tab w:val="clear" w:pos="8306"/>
        </w:tabs>
        <w:bidi/>
        <w:jc w:val="center"/>
        <w:outlineLvl w:val="0"/>
        <w:rPr>
          <w:rFonts w:ascii="David" w:hAnsi="David" w:cs="David"/>
          <w:b/>
          <w:bCs/>
          <w:sz w:val="28"/>
          <w:szCs w:val="28"/>
          <w:u w:val="single"/>
          <w:rtl/>
        </w:rPr>
      </w:pPr>
      <w:r w:rsidRPr="008D5CA6">
        <w:rPr>
          <w:rFonts w:ascii="David" w:hAnsi="David" w:cs="David"/>
          <w:rtl/>
        </w:rPr>
        <w:t xml:space="preserve">        </w:t>
      </w:r>
      <w:bookmarkStart w:id="356" w:name="_Toc55143109"/>
      <w:bookmarkStart w:id="357" w:name="_Toc55148175"/>
      <w:bookmarkStart w:id="358" w:name="_Toc55148305"/>
      <w:r w:rsidRPr="008D5CA6">
        <w:rPr>
          <w:rFonts w:ascii="David" w:hAnsi="David" w:cs="David"/>
          <w:rtl/>
        </w:rPr>
        <w:t xml:space="preserve">תאריך                                    </w:t>
      </w:r>
      <w:r w:rsidRPr="008D5CA6">
        <w:rPr>
          <w:rFonts w:ascii="David" w:hAnsi="David" w:cs="David"/>
          <w:rtl/>
        </w:rPr>
        <w:tab/>
      </w:r>
      <w:r w:rsidRPr="008D5CA6">
        <w:rPr>
          <w:rFonts w:ascii="David" w:hAnsi="David" w:cs="David"/>
          <w:rtl/>
        </w:rPr>
        <w:tab/>
      </w:r>
      <w:r w:rsidRPr="008D5CA6">
        <w:rPr>
          <w:rFonts w:ascii="David" w:hAnsi="David" w:cs="David"/>
          <w:rtl/>
        </w:rPr>
        <w:tab/>
      </w:r>
      <w:r w:rsidRPr="008D5CA6">
        <w:rPr>
          <w:rFonts w:ascii="David" w:hAnsi="David" w:cs="David"/>
          <w:rtl/>
        </w:rPr>
        <w:tab/>
        <w:t xml:space="preserve">   </w:t>
      </w:r>
      <w:r w:rsidRPr="008D5CA6">
        <w:rPr>
          <w:rFonts w:ascii="David" w:hAnsi="David" w:cs="David"/>
          <w:rtl/>
        </w:rPr>
        <w:tab/>
        <w:t xml:space="preserve">              </w:t>
      </w:r>
      <w:r w:rsidRPr="008D5CA6">
        <w:rPr>
          <w:rFonts w:ascii="David" w:hAnsi="David" w:cs="David"/>
          <w:rtl/>
        </w:rPr>
        <w:tab/>
        <w:t xml:space="preserve">     חתימה</w:t>
      </w:r>
      <w:bookmarkEnd w:id="356"/>
      <w:bookmarkEnd w:id="357"/>
      <w:bookmarkEnd w:id="358"/>
      <w:r w:rsidRPr="008D5CA6">
        <w:rPr>
          <w:rFonts w:ascii="David" w:hAnsi="David" w:cs="David"/>
          <w:rtl/>
        </w:rPr>
        <w:t xml:space="preserve">  </w:t>
      </w:r>
    </w:p>
    <w:p w14:paraId="4A79323D" w14:textId="77777777" w:rsidR="00B1221D" w:rsidRPr="008D5CA6" w:rsidRDefault="00B1221D" w:rsidP="00E86906">
      <w:pPr>
        <w:pStyle w:val="af6"/>
        <w:tabs>
          <w:tab w:val="clear" w:pos="4153"/>
          <w:tab w:val="clear" w:pos="8306"/>
        </w:tabs>
        <w:bidi/>
        <w:jc w:val="center"/>
        <w:outlineLvl w:val="0"/>
        <w:rPr>
          <w:rFonts w:ascii="David" w:hAnsi="David" w:cs="David"/>
          <w:b/>
          <w:bCs/>
          <w:sz w:val="28"/>
          <w:szCs w:val="28"/>
          <w:u w:val="single"/>
          <w:rtl/>
        </w:rPr>
      </w:pPr>
    </w:p>
    <w:p w14:paraId="26892B86" w14:textId="77777777" w:rsidR="00B1221D" w:rsidRPr="008D5CA6" w:rsidRDefault="00B1221D" w:rsidP="00D0030A">
      <w:pPr>
        <w:pStyle w:val="af6"/>
        <w:tabs>
          <w:tab w:val="clear" w:pos="4153"/>
          <w:tab w:val="clear" w:pos="8306"/>
        </w:tabs>
        <w:jc w:val="center"/>
        <w:outlineLvl w:val="0"/>
        <w:rPr>
          <w:rFonts w:ascii="David" w:hAnsi="David" w:cs="David"/>
          <w:b/>
          <w:bCs/>
          <w:sz w:val="28"/>
          <w:szCs w:val="28"/>
          <w:rtl/>
        </w:rPr>
      </w:pPr>
    </w:p>
    <w:p w14:paraId="77577397" w14:textId="77777777" w:rsidR="00B1221D" w:rsidRPr="008D5CA6" w:rsidRDefault="00B1221D" w:rsidP="00E86906">
      <w:pPr>
        <w:bidi/>
        <w:rPr>
          <w:rFonts w:ascii="David" w:hAnsi="David" w:cs="David"/>
          <w:b/>
          <w:bCs/>
          <w:sz w:val="28"/>
          <w:szCs w:val="28"/>
          <w:lang w:eastAsia="he-IL"/>
        </w:rPr>
      </w:pPr>
    </w:p>
    <w:p w14:paraId="70FA65BB" w14:textId="77777777" w:rsidR="00B1221D" w:rsidRPr="008D5CA6" w:rsidRDefault="00B1221D" w:rsidP="00FC5D0B">
      <w:pPr>
        <w:pStyle w:val="1"/>
        <w:rPr>
          <w:rtl/>
        </w:rPr>
      </w:pPr>
      <w:bookmarkStart w:id="359" w:name="_Toc55148176"/>
      <w:bookmarkStart w:id="360" w:name="_Toc55148306"/>
      <w:r w:rsidRPr="008D5CA6">
        <w:rPr>
          <w:rtl/>
        </w:rPr>
        <w:lastRenderedPageBreak/>
        <w:t>נספח ו' – תעודת גמר/ תעודת השלמת מבנה</w:t>
      </w:r>
      <w:bookmarkEnd w:id="359"/>
      <w:bookmarkEnd w:id="360"/>
    </w:p>
    <w:p w14:paraId="511DBD21" w14:textId="4657D481" w:rsidR="00B1221D" w:rsidRPr="008D5CA6" w:rsidRDefault="00B1221D" w:rsidP="00956D00">
      <w:pPr>
        <w:pStyle w:val="af6"/>
        <w:tabs>
          <w:tab w:val="clear" w:pos="4153"/>
          <w:tab w:val="clear" w:pos="8306"/>
        </w:tabs>
        <w:jc w:val="right"/>
        <w:outlineLvl w:val="0"/>
        <w:rPr>
          <w:rFonts w:ascii="David" w:hAnsi="David" w:cs="David"/>
          <w:rtl/>
        </w:rPr>
      </w:pPr>
      <w:bookmarkStart w:id="361" w:name="_Toc55128409"/>
      <w:bookmarkStart w:id="362" w:name="_Toc55143111"/>
      <w:bookmarkStart w:id="363" w:name="_Toc55148177"/>
      <w:bookmarkStart w:id="364" w:name="_Toc55148307"/>
      <w:r w:rsidRPr="008D5CA6">
        <w:rPr>
          <w:rFonts w:ascii="David" w:hAnsi="David" w:cs="David"/>
          <w:rtl/>
        </w:rPr>
        <w:t xml:space="preserve">פרטי זיהוי של </w:t>
      </w:r>
      <w:r w:rsidR="00016383">
        <w:rPr>
          <w:rFonts w:ascii="David" w:hAnsi="David" w:cs="David"/>
          <w:rtl/>
        </w:rPr>
        <w:t>המערכת</w:t>
      </w:r>
      <w:r w:rsidRPr="008D5CA6">
        <w:rPr>
          <w:rFonts w:ascii="David" w:hAnsi="David" w:cs="David"/>
          <w:rtl/>
        </w:rPr>
        <w:t>:</w:t>
      </w:r>
      <w:bookmarkEnd w:id="361"/>
      <w:bookmarkEnd w:id="362"/>
      <w:bookmarkEnd w:id="363"/>
      <w:bookmarkEnd w:id="364"/>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8"/>
        <w:gridCol w:w="1868"/>
        <w:gridCol w:w="1869"/>
        <w:gridCol w:w="1869"/>
        <w:gridCol w:w="1869"/>
      </w:tblGrid>
      <w:tr w:rsidR="00B1221D" w:rsidRPr="008D5CA6" w14:paraId="0B304A56" w14:textId="77777777" w:rsidTr="007D62DA">
        <w:trPr>
          <w:trHeight w:val="1071"/>
        </w:trPr>
        <w:tc>
          <w:tcPr>
            <w:tcW w:w="1868" w:type="dxa"/>
          </w:tcPr>
          <w:p w14:paraId="7CED811D" w14:textId="77777777" w:rsidR="00B1221D" w:rsidRPr="008D5CA6" w:rsidRDefault="00B1221D" w:rsidP="007D62DA">
            <w:pPr>
              <w:pStyle w:val="af6"/>
              <w:tabs>
                <w:tab w:val="clear" w:pos="4153"/>
                <w:tab w:val="clear" w:pos="8306"/>
              </w:tabs>
              <w:bidi/>
              <w:jc w:val="both"/>
              <w:outlineLvl w:val="0"/>
              <w:rPr>
                <w:rFonts w:ascii="David" w:hAnsi="David" w:cs="David"/>
                <w:b/>
                <w:bCs/>
                <w:u w:val="single"/>
                <w:rtl/>
              </w:rPr>
            </w:pPr>
            <w:bookmarkStart w:id="365" w:name="_Toc55128410"/>
            <w:bookmarkStart w:id="366" w:name="_Toc55143112"/>
            <w:bookmarkStart w:id="367" w:name="_Toc55148178"/>
            <w:bookmarkStart w:id="368" w:name="_Toc55148308"/>
            <w:r w:rsidRPr="008D5CA6">
              <w:rPr>
                <w:rFonts w:ascii="David" w:hAnsi="David" w:cs="David"/>
                <w:b/>
                <w:bCs/>
                <w:u w:val="single"/>
                <w:rtl/>
              </w:rPr>
              <w:t>מחלקה</w:t>
            </w:r>
            <w:bookmarkEnd w:id="365"/>
            <w:bookmarkEnd w:id="366"/>
            <w:bookmarkEnd w:id="367"/>
            <w:bookmarkEnd w:id="368"/>
          </w:p>
        </w:tc>
        <w:tc>
          <w:tcPr>
            <w:tcW w:w="1868" w:type="dxa"/>
          </w:tcPr>
          <w:p w14:paraId="3E7F257A" w14:textId="77777777" w:rsidR="00B1221D" w:rsidRPr="008D5CA6" w:rsidRDefault="00B1221D" w:rsidP="007D62DA">
            <w:pPr>
              <w:pStyle w:val="af6"/>
              <w:tabs>
                <w:tab w:val="clear" w:pos="4153"/>
                <w:tab w:val="clear" w:pos="8306"/>
              </w:tabs>
              <w:bidi/>
              <w:jc w:val="both"/>
              <w:outlineLvl w:val="0"/>
              <w:rPr>
                <w:rFonts w:ascii="David" w:hAnsi="David" w:cs="David"/>
                <w:b/>
                <w:bCs/>
                <w:u w:val="single"/>
                <w:rtl/>
              </w:rPr>
            </w:pPr>
            <w:bookmarkStart w:id="369" w:name="_Toc55128411"/>
            <w:bookmarkStart w:id="370" w:name="_Toc55143113"/>
            <w:bookmarkStart w:id="371" w:name="_Toc55148179"/>
            <w:bookmarkStart w:id="372" w:name="_Toc55148309"/>
            <w:r w:rsidRPr="008D5CA6">
              <w:rPr>
                <w:rFonts w:ascii="David" w:hAnsi="David" w:cs="David"/>
                <w:b/>
                <w:bCs/>
                <w:u w:val="single"/>
                <w:rtl/>
              </w:rPr>
              <w:t>שכונה/ אזור</w:t>
            </w:r>
            <w:bookmarkEnd w:id="369"/>
            <w:bookmarkEnd w:id="370"/>
            <w:bookmarkEnd w:id="371"/>
            <w:bookmarkEnd w:id="372"/>
          </w:p>
        </w:tc>
        <w:tc>
          <w:tcPr>
            <w:tcW w:w="1869" w:type="dxa"/>
          </w:tcPr>
          <w:p w14:paraId="2ECDA18C" w14:textId="77777777" w:rsidR="00B1221D" w:rsidRPr="008D5CA6" w:rsidRDefault="00B1221D" w:rsidP="007D62DA">
            <w:pPr>
              <w:pStyle w:val="af6"/>
              <w:tabs>
                <w:tab w:val="clear" w:pos="4153"/>
                <w:tab w:val="clear" w:pos="8306"/>
              </w:tabs>
              <w:bidi/>
              <w:jc w:val="both"/>
              <w:outlineLvl w:val="0"/>
              <w:rPr>
                <w:rFonts w:ascii="David" w:hAnsi="David" w:cs="David"/>
                <w:b/>
                <w:bCs/>
                <w:u w:val="single"/>
                <w:rtl/>
              </w:rPr>
            </w:pPr>
            <w:bookmarkStart w:id="373" w:name="_Toc55128412"/>
            <w:bookmarkStart w:id="374" w:name="_Toc55143114"/>
            <w:bookmarkStart w:id="375" w:name="_Toc55148180"/>
            <w:bookmarkStart w:id="376" w:name="_Toc55148310"/>
            <w:r w:rsidRPr="008D5CA6">
              <w:rPr>
                <w:rFonts w:ascii="David" w:hAnsi="David" w:cs="David"/>
                <w:b/>
                <w:bCs/>
                <w:u w:val="single"/>
                <w:rtl/>
              </w:rPr>
              <w:t>אתר</w:t>
            </w:r>
            <w:bookmarkEnd w:id="373"/>
            <w:bookmarkEnd w:id="374"/>
            <w:bookmarkEnd w:id="375"/>
            <w:bookmarkEnd w:id="376"/>
          </w:p>
        </w:tc>
        <w:tc>
          <w:tcPr>
            <w:tcW w:w="1869" w:type="dxa"/>
          </w:tcPr>
          <w:p w14:paraId="21BB44BD" w14:textId="77777777" w:rsidR="00B1221D" w:rsidRPr="008D5CA6" w:rsidRDefault="00B1221D" w:rsidP="007D62DA">
            <w:pPr>
              <w:pStyle w:val="af6"/>
              <w:tabs>
                <w:tab w:val="clear" w:pos="4153"/>
                <w:tab w:val="clear" w:pos="8306"/>
              </w:tabs>
              <w:bidi/>
              <w:jc w:val="both"/>
              <w:outlineLvl w:val="0"/>
              <w:rPr>
                <w:rFonts w:ascii="David" w:hAnsi="David" w:cs="David"/>
                <w:b/>
                <w:bCs/>
                <w:u w:val="single"/>
                <w:rtl/>
              </w:rPr>
            </w:pPr>
            <w:bookmarkStart w:id="377" w:name="_Toc55128413"/>
            <w:bookmarkStart w:id="378" w:name="_Toc55143115"/>
            <w:bookmarkStart w:id="379" w:name="_Toc55148181"/>
            <w:bookmarkStart w:id="380" w:name="_Toc55148311"/>
            <w:r w:rsidRPr="008D5CA6">
              <w:rPr>
                <w:rFonts w:ascii="David" w:hAnsi="David" w:cs="David"/>
                <w:b/>
                <w:bCs/>
                <w:u w:val="single"/>
                <w:rtl/>
              </w:rPr>
              <w:t>שם הקבלן</w:t>
            </w:r>
            <w:bookmarkEnd w:id="377"/>
            <w:bookmarkEnd w:id="378"/>
            <w:bookmarkEnd w:id="379"/>
            <w:bookmarkEnd w:id="380"/>
          </w:p>
        </w:tc>
        <w:tc>
          <w:tcPr>
            <w:tcW w:w="1869" w:type="dxa"/>
          </w:tcPr>
          <w:p w14:paraId="2848C813" w14:textId="77777777" w:rsidR="00B1221D" w:rsidRPr="008D5CA6" w:rsidRDefault="00B1221D" w:rsidP="007D62DA">
            <w:pPr>
              <w:pStyle w:val="af6"/>
              <w:tabs>
                <w:tab w:val="clear" w:pos="4153"/>
                <w:tab w:val="clear" w:pos="8306"/>
              </w:tabs>
              <w:bidi/>
              <w:jc w:val="both"/>
              <w:outlineLvl w:val="0"/>
              <w:rPr>
                <w:rFonts w:ascii="David" w:hAnsi="David" w:cs="David"/>
                <w:b/>
                <w:bCs/>
                <w:u w:val="single"/>
                <w:rtl/>
              </w:rPr>
            </w:pPr>
            <w:bookmarkStart w:id="381" w:name="_Toc55128414"/>
            <w:bookmarkStart w:id="382" w:name="_Toc55143116"/>
            <w:bookmarkStart w:id="383" w:name="_Toc55148182"/>
            <w:bookmarkStart w:id="384" w:name="_Toc55148312"/>
            <w:r w:rsidRPr="008D5CA6">
              <w:rPr>
                <w:rFonts w:ascii="David" w:hAnsi="David" w:cs="David"/>
                <w:b/>
                <w:bCs/>
                <w:u w:val="single"/>
                <w:rtl/>
              </w:rPr>
              <w:t>תאריך ביקורת בדק</w:t>
            </w:r>
            <w:bookmarkEnd w:id="381"/>
            <w:bookmarkEnd w:id="382"/>
            <w:bookmarkEnd w:id="383"/>
            <w:bookmarkEnd w:id="384"/>
          </w:p>
        </w:tc>
      </w:tr>
      <w:tr w:rsidR="00B1221D" w:rsidRPr="008D5CA6" w14:paraId="4F3BE2F9" w14:textId="77777777" w:rsidTr="007D62DA">
        <w:trPr>
          <w:trHeight w:val="535"/>
        </w:trPr>
        <w:tc>
          <w:tcPr>
            <w:tcW w:w="1868" w:type="dxa"/>
          </w:tcPr>
          <w:p w14:paraId="56A07904"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8" w:type="dxa"/>
          </w:tcPr>
          <w:p w14:paraId="654F7BFF"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3554D4E8"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12789802"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376C4265" w14:textId="77777777" w:rsidR="00B1221D" w:rsidRPr="008D5CA6" w:rsidRDefault="00B1221D" w:rsidP="007D62DA">
            <w:pPr>
              <w:pStyle w:val="af6"/>
              <w:tabs>
                <w:tab w:val="clear" w:pos="4153"/>
                <w:tab w:val="clear" w:pos="8306"/>
              </w:tabs>
              <w:bidi/>
              <w:jc w:val="both"/>
              <w:outlineLvl w:val="0"/>
              <w:rPr>
                <w:rFonts w:ascii="David" w:hAnsi="David" w:cs="David"/>
                <w:rtl/>
              </w:rPr>
            </w:pPr>
          </w:p>
        </w:tc>
      </w:tr>
      <w:tr w:rsidR="00B1221D" w:rsidRPr="008D5CA6" w14:paraId="07C5FCFB" w14:textId="77777777" w:rsidTr="007D62DA">
        <w:trPr>
          <w:trHeight w:val="535"/>
        </w:trPr>
        <w:tc>
          <w:tcPr>
            <w:tcW w:w="1868" w:type="dxa"/>
          </w:tcPr>
          <w:p w14:paraId="477F52D5"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8" w:type="dxa"/>
          </w:tcPr>
          <w:p w14:paraId="7A999030"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703D8755"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037DB880"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091BBA47" w14:textId="77777777" w:rsidR="00B1221D" w:rsidRPr="008D5CA6" w:rsidRDefault="00B1221D" w:rsidP="007D62DA">
            <w:pPr>
              <w:pStyle w:val="af6"/>
              <w:tabs>
                <w:tab w:val="clear" w:pos="4153"/>
                <w:tab w:val="clear" w:pos="8306"/>
              </w:tabs>
              <w:bidi/>
              <w:jc w:val="both"/>
              <w:outlineLvl w:val="0"/>
              <w:rPr>
                <w:rFonts w:ascii="David" w:hAnsi="David" w:cs="David"/>
                <w:rtl/>
              </w:rPr>
            </w:pPr>
          </w:p>
        </w:tc>
      </w:tr>
      <w:tr w:rsidR="00B1221D" w:rsidRPr="008D5CA6" w14:paraId="5ADF0859" w14:textId="77777777" w:rsidTr="007D62DA">
        <w:trPr>
          <w:trHeight w:val="535"/>
        </w:trPr>
        <w:tc>
          <w:tcPr>
            <w:tcW w:w="1868" w:type="dxa"/>
          </w:tcPr>
          <w:p w14:paraId="5186CBBA"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8" w:type="dxa"/>
          </w:tcPr>
          <w:p w14:paraId="3B426E4B"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7E8E1746"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2C1FC514"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59D8526D" w14:textId="77777777" w:rsidR="00B1221D" w:rsidRPr="008D5CA6" w:rsidRDefault="00B1221D" w:rsidP="007D62DA">
            <w:pPr>
              <w:pStyle w:val="af6"/>
              <w:tabs>
                <w:tab w:val="clear" w:pos="4153"/>
                <w:tab w:val="clear" w:pos="8306"/>
              </w:tabs>
              <w:bidi/>
              <w:jc w:val="both"/>
              <w:outlineLvl w:val="0"/>
              <w:rPr>
                <w:rFonts w:ascii="David" w:hAnsi="David" w:cs="David"/>
                <w:rtl/>
              </w:rPr>
            </w:pPr>
          </w:p>
        </w:tc>
      </w:tr>
      <w:tr w:rsidR="00B1221D" w:rsidRPr="008D5CA6" w14:paraId="3A95C2EC" w14:textId="77777777" w:rsidTr="007D62DA">
        <w:trPr>
          <w:trHeight w:val="535"/>
        </w:trPr>
        <w:tc>
          <w:tcPr>
            <w:tcW w:w="1868" w:type="dxa"/>
          </w:tcPr>
          <w:p w14:paraId="395015A0"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8" w:type="dxa"/>
          </w:tcPr>
          <w:p w14:paraId="505A660D"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3709F324"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13C16D92"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7E952412" w14:textId="77777777" w:rsidR="00B1221D" w:rsidRPr="008D5CA6" w:rsidRDefault="00B1221D" w:rsidP="007D62DA">
            <w:pPr>
              <w:pStyle w:val="af6"/>
              <w:tabs>
                <w:tab w:val="clear" w:pos="4153"/>
                <w:tab w:val="clear" w:pos="8306"/>
              </w:tabs>
              <w:bidi/>
              <w:jc w:val="both"/>
              <w:outlineLvl w:val="0"/>
              <w:rPr>
                <w:rFonts w:ascii="David" w:hAnsi="David" w:cs="David"/>
                <w:rtl/>
              </w:rPr>
            </w:pPr>
          </w:p>
        </w:tc>
      </w:tr>
      <w:tr w:rsidR="00B1221D" w:rsidRPr="008D5CA6" w14:paraId="27C7F2D1" w14:textId="77777777" w:rsidTr="007D62DA">
        <w:trPr>
          <w:trHeight w:val="535"/>
        </w:trPr>
        <w:tc>
          <w:tcPr>
            <w:tcW w:w="1868" w:type="dxa"/>
          </w:tcPr>
          <w:p w14:paraId="1E639F4B"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8" w:type="dxa"/>
          </w:tcPr>
          <w:p w14:paraId="6EE2C5A1"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0CC492F9"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6C471A12" w14:textId="77777777" w:rsidR="00B1221D" w:rsidRPr="008D5CA6" w:rsidRDefault="00B1221D" w:rsidP="007D62DA">
            <w:pPr>
              <w:pStyle w:val="af6"/>
              <w:tabs>
                <w:tab w:val="clear" w:pos="4153"/>
                <w:tab w:val="clear" w:pos="8306"/>
              </w:tabs>
              <w:bidi/>
              <w:jc w:val="both"/>
              <w:outlineLvl w:val="0"/>
              <w:rPr>
                <w:rFonts w:ascii="David" w:hAnsi="David" w:cs="David"/>
                <w:rtl/>
              </w:rPr>
            </w:pPr>
          </w:p>
        </w:tc>
        <w:tc>
          <w:tcPr>
            <w:tcW w:w="1869" w:type="dxa"/>
          </w:tcPr>
          <w:p w14:paraId="7EC0068B" w14:textId="77777777" w:rsidR="00B1221D" w:rsidRPr="008D5CA6" w:rsidRDefault="00B1221D" w:rsidP="007D62DA">
            <w:pPr>
              <w:pStyle w:val="af6"/>
              <w:tabs>
                <w:tab w:val="clear" w:pos="4153"/>
                <w:tab w:val="clear" w:pos="8306"/>
              </w:tabs>
              <w:bidi/>
              <w:jc w:val="both"/>
              <w:outlineLvl w:val="0"/>
              <w:rPr>
                <w:rFonts w:ascii="David" w:hAnsi="David" w:cs="David"/>
                <w:rtl/>
              </w:rPr>
            </w:pPr>
          </w:p>
        </w:tc>
      </w:tr>
    </w:tbl>
    <w:p w14:paraId="3CBAFA31" w14:textId="77777777" w:rsidR="00B1221D" w:rsidRPr="008D5CA6" w:rsidRDefault="00B1221D" w:rsidP="00D0030A">
      <w:pPr>
        <w:pStyle w:val="af6"/>
        <w:tabs>
          <w:tab w:val="clear" w:pos="4153"/>
          <w:tab w:val="clear" w:pos="8306"/>
        </w:tabs>
        <w:jc w:val="center"/>
        <w:outlineLvl w:val="0"/>
        <w:rPr>
          <w:rFonts w:ascii="David" w:hAnsi="David" w:cs="David"/>
          <w:b/>
          <w:bCs/>
          <w:sz w:val="28"/>
          <w:szCs w:val="28"/>
          <w:u w:val="single"/>
          <w:rtl/>
        </w:rPr>
      </w:pPr>
    </w:p>
    <w:p w14:paraId="6C1D0177" w14:textId="77777777" w:rsidR="00B1221D" w:rsidRPr="008D5CA6" w:rsidRDefault="00B1221D" w:rsidP="00956D00">
      <w:pPr>
        <w:pStyle w:val="af6"/>
        <w:tabs>
          <w:tab w:val="clear" w:pos="4153"/>
          <w:tab w:val="clear" w:pos="8306"/>
        </w:tabs>
        <w:jc w:val="right"/>
        <w:outlineLvl w:val="0"/>
        <w:rPr>
          <w:rFonts w:ascii="David" w:hAnsi="David" w:cs="David"/>
          <w:rtl/>
        </w:rPr>
      </w:pPr>
      <w:bookmarkStart w:id="385" w:name="_Toc55128415"/>
      <w:bookmarkStart w:id="386" w:name="_Toc55143117"/>
      <w:bookmarkStart w:id="387" w:name="_Toc55148183"/>
      <w:bookmarkStart w:id="388" w:name="_Toc55148313"/>
      <w:r w:rsidRPr="008D5CA6">
        <w:rPr>
          <w:rFonts w:ascii="David" w:hAnsi="David" w:cs="David"/>
          <w:rtl/>
        </w:rPr>
        <w:t xml:space="preserve">במסגרת ההערות יש לציין במפורש האם התעודה היא סופית, או שמא היא חלקית ואז לציין את חלק </w:t>
      </w:r>
      <w:r w:rsidR="00016383">
        <w:rPr>
          <w:rFonts w:ascii="David" w:hAnsi="David" w:cs="David"/>
          <w:rtl/>
        </w:rPr>
        <w:t>המערכת</w:t>
      </w:r>
      <w:r w:rsidRPr="008D5CA6">
        <w:rPr>
          <w:rFonts w:ascii="David" w:hAnsi="David" w:cs="David"/>
          <w:rtl/>
        </w:rPr>
        <w:t xml:space="preserve"> בגינו נתנה התעודה, או שמא היא מותנית ואז לציין את התנאים למתן התעודה.</w:t>
      </w:r>
      <w:bookmarkEnd w:id="385"/>
      <w:bookmarkEnd w:id="386"/>
      <w:bookmarkEnd w:id="387"/>
      <w:bookmarkEnd w:id="388"/>
    </w:p>
    <w:p w14:paraId="2FCE2000" w14:textId="77777777" w:rsidR="00B1221D" w:rsidRPr="008D5CA6" w:rsidRDefault="00B1221D" w:rsidP="00956D00">
      <w:pPr>
        <w:pStyle w:val="af6"/>
        <w:tabs>
          <w:tab w:val="clear" w:pos="4153"/>
          <w:tab w:val="clear" w:pos="8306"/>
        </w:tabs>
        <w:jc w:val="right"/>
        <w:outlineLvl w:val="0"/>
        <w:rPr>
          <w:rFonts w:ascii="David" w:hAnsi="David" w:cs="David"/>
          <w:rtl/>
        </w:rPr>
      </w:pPr>
    </w:p>
    <w:p w14:paraId="11AE7DE3" w14:textId="77777777" w:rsidR="00B1221D" w:rsidRPr="008D5CA6" w:rsidRDefault="00B1221D" w:rsidP="00956D00">
      <w:pPr>
        <w:pStyle w:val="af6"/>
        <w:tabs>
          <w:tab w:val="clear" w:pos="4153"/>
          <w:tab w:val="clear" w:pos="8306"/>
        </w:tabs>
        <w:jc w:val="right"/>
        <w:outlineLvl w:val="0"/>
        <w:rPr>
          <w:rFonts w:ascii="David" w:hAnsi="David" w:cs="David"/>
          <w:rtl/>
        </w:rPr>
      </w:pPr>
      <w:r w:rsidRPr="008D5CA6">
        <w:rPr>
          <w:rFonts w:ascii="David" w:hAnsi="David" w:cs="David"/>
        </w:rPr>
        <w:t xml:space="preserve"> </w:t>
      </w:r>
      <w:bookmarkStart w:id="389" w:name="_Toc55128416"/>
      <w:bookmarkStart w:id="390" w:name="_Toc55143118"/>
      <w:bookmarkStart w:id="391" w:name="_Toc55148184"/>
      <w:bookmarkStart w:id="392" w:name="_Toc55148314"/>
      <w:r w:rsidRPr="008D5CA6">
        <w:rPr>
          <w:rFonts w:ascii="David" w:hAnsi="David" w:cs="David"/>
          <w:rtl/>
        </w:rPr>
        <w:t xml:space="preserve">תיאור </w:t>
      </w:r>
      <w:r w:rsidR="00016383">
        <w:rPr>
          <w:rFonts w:ascii="David" w:hAnsi="David" w:cs="David"/>
          <w:rtl/>
        </w:rPr>
        <w:t>המערכת</w:t>
      </w:r>
      <w:r w:rsidRPr="008D5CA6">
        <w:rPr>
          <w:rFonts w:ascii="David" w:hAnsi="David" w:cs="David"/>
          <w:rtl/>
        </w:rPr>
        <w:t>: ___________________________</w:t>
      </w:r>
      <w:bookmarkEnd w:id="389"/>
      <w:bookmarkEnd w:id="390"/>
      <w:bookmarkEnd w:id="391"/>
      <w:bookmarkEnd w:id="392"/>
    </w:p>
    <w:p w14:paraId="6E2037CB" w14:textId="77777777" w:rsidR="00B1221D" w:rsidRPr="008D5CA6" w:rsidRDefault="00B1221D" w:rsidP="00956D00">
      <w:pPr>
        <w:pStyle w:val="af6"/>
        <w:tabs>
          <w:tab w:val="clear" w:pos="4153"/>
          <w:tab w:val="clear" w:pos="8306"/>
        </w:tabs>
        <w:jc w:val="right"/>
        <w:outlineLvl w:val="0"/>
        <w:rPr>
          <w:rFonts w:ascii="David" w:hAnsi="David" w:cs="David"/>
          <w:rtl/>
        </w:rPr>
      </w:pPr>
    </w:p>
    <w:p w14:paraId="650947C7" w14:textId="77777777" w:rsidR="00B1221D" w:rsidRPr="008D5CA6" w:rsidRDefault="00B1221D" w:rsidP="00956D00">
      <w:pPr>
        <w:pStyle w:val="af6"/>
        <w:tabs>
          <w:tab w:val="clear" w:pos="4153"/>
          <w:tab w:val="clear" w:pos="8306"/>
        </w:tabs>
        <w:jc w:val="right"/>
        <w:outlineLvl w:val="0"/>
        <w:rPr>
          <w:rFonts w:ascii="David" w:hAnsi="David" w:cs="David"/>
          <w:rtl/>
        </w:rPr>
      </w:pPr>
    </w:p>
    <w:p w14:paraId="30137FD3" w14:textId="77777777" w:rsidR="00B1221D" w:rsidRPr="008D5CA6" w:rsidRDefault="00B1221D" w:rsidP="00956D00">
      <w:pPr>
        <w:pStyle w:val="af6"/>
        <w:tabs>
          <w:tab w:val="clear" w:pos="4153"/>
          <w:tab w:val="clear" w:pos="8306"/>
        </w:tabs>
        <w:jc w:val="right"/>
        <w:outlineLvl w:val="0"/>
        <w:rPr>
          <w:rFonts w:ascii="David" w:hAnsi="David" w:cs="David"/>
          <w:rtl/>
        </w:rPr>
      </w:pPr>
    </w:p>
    <w:p w14:paraId="771B9605" w14:textId="77777777" w:rsidR="00B1221D" w:rsidRPr="008D5CA6" w:rsidRDefault="00B1221D" w:rsidP="00956D00">
      <w:pPr>
        <w:pStyle w:val="af6"/>
        <w:tabs>
          <w:tab w:val="clear" w:pos="4153"/>
          <w:tab w:val="clear" w:pos="8306"/>
        </w:tabs>
        <w:jc w:val="right"/>
        <w:outlineLvl w:val="0"/>
        <w:rPr>
          <w:rFonts w:ascii="David" w:hAnsi="David" w:cs="David"/>
          <w:rtl/>
        </w:rPr>
      </w:pPr>
      <w:bookmarkStart w:id="393" w:name="_Toc55128417"/>
      <w:bookmarkStart w:id="394" w:name="_Toc55143119"/>
      <w:bookmarkStart w:id="395" w:name="_Toc55148185"/>
      <w:bookmarkStart w:id="396" w:name="_Toc55148315"/>
      <w:r w:rsidRPr="008D5CA6">
        <w:rPr>
          <w:rFonts w:ascii="David" w:hAnsi="David" w:cs="David"/>
          <w:rtl/>
        </w:rPr>
        <w:t xml:space="preserve">בהתאם להוראות החוזה, הרינו לאשר את השלמת </w:t>
      </w:r>
      <w:r w:rsidR="00016383">
        <w:rPr>
          <w:rFonts w:ascii="David" w:hAnsi="David" w:cs="David"/>
          <w:rtl/>
        </w:rPr>
        <w:t>המערכת</w:t>
      </w:r>
      <w:r w:rsidRPr="008D5CA6">
        <w:rPr>
          <w:rFonts w:ascii="David" w:hAnsi="David" w:cs="David"/>
          <w:rtl/>
        </w:rPr>
        <w:t xml:space="preserve"> (במלואו/באופן חלקי – כמפורט לעיל/בתנאים</w:t>
      </w:r>
      <w:r w:rsidRPr="008D5CA6">
        <w:rPr>
          <w:rFonts w:ascii="David" w:hAnsi="David" w:cs="David"/>
        </w:rPr>
        <w:t xml:space="preserve"> </w:t>
      </w:r>
      <w:r w:rsidRPr="008D5CA6">
        <w:rPr>
          <w:rFonts w:ascii="David" w:hAnsi="David" w:cs="David"/>
          <w:rtl/>
        </w:rPr>
        <w:t xml:space="preserve">כמפורט לעיל), ומבלי לגרוע מכל יתר התחייבויות הקבלן שלפי החוזה ו/או האחריות המלאה המוטלת עליו להשלמת הפרויקט, כהגדרתו במסמכי המכרז, באופן מלא ולשביעות רצונה של </w:t>
      </w:r>
      <w:r w:rsidR="000A1361">
        <w:rPr>
          <w:rFonts w:ascii="David" w:hAnsi="David" w:cs="David"/>
          <w:rtl/>
        </w:rPr>
        <w:t>המזמינה</w:t>
      </w:r>
      <w:r w:rsidRPr="008D5CA6">
        <w:rPr>
          <w:rFonts w:ascii="David" w:hAnsi="David" w:cs="David"/>
          <w:rtl/>
        </w:rPr>
        <w:t xml:space="preserve">, ניתן בזה אישור להשלמת </w:t>
      </w:r>
      <w:r w:rsidR="00016383">
        <w:rPr>
          <w:rFonts w:ascii="David" w:hAnsi="David" w:cs="David"/>
          <w:rtl/>
        </w:rPr>
        <w:t>המערכת</w:t>
      </w:r>
      <w:r w:rsidRPr="008D5CA6">
        <w:rPr>
          <w:rFonts w:ascii="David" w:hAnsi="David" w:cs="David"/>
          <w:rtl/>
        </w:rPr>
        <w:t xml:space="preserve"> בהתאם לאמור לעיל.</w:t>
      </w:r>
      <w:bookmarkEnd w:id="393"/>
      <w:bookmarkEnd w:id="394"/>
      <w:bookmarkEnd w:id="395"/>
      <w:bookmarkEnd w:id="396"/>
    </w:p>
    <w:p w14:paraId="78572BE2" w14:textId="77777777" w:rsidR="00B1221D" w:rsidRPr="008D5CA6" w:rsidRDefault="00B1221D" w:rsidP="00956D00">
      <w:pPr>
        <w:pStyle w:val="af6"/>
        <w:tabs>
          <w:tab w:val="clear" w:pos="4153"/>
          <w:tab w:val="clear" w:pos="8306"/>
        </w:tabs>
        <w:jc w:val="right"/>
        <w:outlineLvl w:val="0"/>
        <w:rPr>
          <w:rFonts w:ascii="David" w:hAnsi="David" w:cs="David"/>
          <w:rtl/>
        </w:rPr>
      </w:pPr>
    </w:p>
    <w:p w14:paraId="433B76DC" w14:textId="77777777" w:rsidR="00B1221D" w:rsidRPr="008D5CA6" w:rsidRDefault="00B1221D" w:rsidP="00956D00">
      <w:pPr>
        <w:pStyle w:val="af6"/>
        <w:tabs>
          <w:tab w:val="clear" w:pos="4153"/>
          <w:tab w:val="clear" w:pos="8306"/>
        </w:tabs>
        <w:jc w:val="right"/>
        <w:outlineLvl w:val="0"/>
        <w:rPr>
          <w:rFonts w:ascii="David" w:hAnsi="David" w:cs="David"/>
          <w:b/>
          <w:bCs/>
          <w:sz w:val="28"/>
          <w:szCs w:val="28"/>
          <w:u w:val="single"/>
          <w:rtl/>
        </w:rPr>
      </w:pPr>
      <w:r w:rsidRPr="008D5CA6">
        <w:rPr>
          <w:rFonts w:ascii="David" w:hAnsi="David" w:cs="David"/>
        </w:rPr>
        <w:t xml:space="preserve"> </w:t>
      </w:r>
      <w:bookmarkStart w:id="397" w:name="_Toc55128418"/>
      <w:bookmarkStart w:id="398" w:name="_Toc55143120"/>
      <w:bookmarkStart w:id="399" w:name="_Toc55148186"/>
      <w:bookmarkStart w:id="400" w:name="_Toc55148316"/>
      <w:r w:rsidRPr="008D5CA6">
        <w:rPr>
          <w:rFonts w:ascii="David" w:hAnsi="David" w:cs="David"/>
          <w:rtl/>
        </w:rPr>
        <w:t xml:space="preserve">מתן תעודה זו מעיד על תחילת תקופת הבדק כהגדרתה בחוזה, החל מיום ________________ (תאריך השלמת </w:t>
      </w:r>
      <w:r w:rsidR="00016383">
        <w:rPr>
          <w:rFonts w:ascii="David" w:hAnsi="David" w:cs="David"/>
          <w:rtl/>
        </w:rPr>
        <w:t>המערכת</w:t>
      </w:r>
      <w:r w:rsidRPr="008D5CA6">
        <w:rPr>
          <w:rFonts w:ascii="David" w:hAnsi="David" w:cs="David"/>
          <w:rtl/>
        </w:rPr>
        <w:t xml:space="preserve"> באופן סופי/חלקי/בתנאים הנקובים לעיל</w:t>
      </w:r>
      <w:r w:rsidRPr="008D5CA6">
        <w:rPr>
          <w:rFonts w:ascii="David" w:hAnsi="David" w:cs="David"/>
        </w:rPr>
        <w:t>(.</w:t>
      </w:r>
      <w:bookmarkEnd w:id="397"/>
      <w:bookmarkEnd w:id="398"/>
      <w:bookmarkEnd w:id="399"/>
      <w:bookmarkEnd w:id="400"/>
    </w:p>
    <w:p w14:paraId="5B4BB634" w14:textId="77777777" w:rsidR="00B1221D" w:rsidRPr="008D5CA6" w:rsidRDefault="00B1221D" w:rsidP="00956D00">
      <w:pPr>
        <w:pStyle w:val="af6"/>
        <w:tabs>
          <w:tab w:val="clear" w:pos="4153"/>
          <w:tab w:val="clear" w:pos="8306"/>
        </w:tabs>
        <w:jc w:val="right"/>
        <w:outlineLvl w:val="0"/>
        <w:rPr>
          <w:rFonts w:ascii="David" w:hAnsi="David" w:cs="David"/>
          <w:b/>
          <w:bCs/>
          <w:sz w:val="28"/>
          <w:szCs w:val="28"/>
          <w:u w:val="single"/>
          <w:rtl/>
        </w:rPr>
      </w:pPr>
    </w:p>
    <w:p w14:paraId="0299D265" w14:textId="77777777" w:rsidR="00B1221D" w:rsidRPr="008D5CA6" w:rsidRDefault="00B1221D" w:rsidP="00D0030A">
      <w:pPr>
        <w:pStyle w:val="af6"/>
        <w:tabs>
          <w:tab w:val="clear" w:pos="4153"/>
          <w:tab w:val="clear" w:pos="8306"/>
        </w:tabs>
        <w:jc w:val="both"/>
        <w:outlineLvl w:val="0"/>
        <w:rPr>
          <w:rFonts w:ascii="David" w:hAnsi="David" w:cs="David"/>
          <w:b/>
          <w:bCs/>
          <w:sz w:val="28"/>
          <w:szCs w:val="28"/>
          <w:u w:val="single"/>
          <w:rtl/>
        </w:rPr>
      </w:pPr>
    </w:p>
    <w:p w14:paraId="62291693" w14:textId="77777777" w:rsidR="00B1221D" w:rsidRPr="008D5CA6" w:rsidRDefault="00B1221D" w:rsidP="00956D00">
      <w:pPr>
        <w:pStyle w:val="af6"/>
        <w:tabs>
          <w:tab w:val="clear" w:pos="4153"/>
          <w:tab w:val="clear" w:pos="8306"/>
        </w:tabs>
        <w:jc w:val="right"/>
        <w:outlineLvl w:val="0"/>
        <w:rPr>
          <w:rFonts w:ascii="David" w:hAnsi="David" w:cs="David"/>
          <w:b/>
          <w:bCs/>
          <w:sz w:val="28"/>
          <w:szCs w:val="28"/>
          <w:u w:val="single"/>
          <w:rtl/>
        </w:rPr>
      </w:pPr>
      <w:bookmarkStart w:id="401" w:name="_Toc55128419"/>
      <w:bookmarkStart w:id="402" w:name="_Toc55143121"/>
      <w:bookmarkStart w:id="403" w:name="_Toc55148187"/>
      <w:bookmarkStart w:id="404" w:name="_Toc55148317"/>
      <w:r w:rsidRPr="008D5CA6">
        <w:rPr>
          <w:rFonts w:ascii="David" w:hAnsi="David" w:cs="David"/>
          <w:b/>
          <w:bCs/>
          <w:sz w:val="28"/>
          <w:szCs w:val="28"/>
          <w:u w:val="single"/>
          <w:rtl/>
        </w:rPr>
        <w:t>הערות מנהל הפרויקט:</w:t>
      </w:r>
      <w:bookmarkEnd w:id="401"/>
      <w:bookmarkEnd w:id="402"/>
      <w:bookmarkEnd w:id="403"/>
      <w:bookmarkEnd w:id="404"/>
    </w:p>
    <w:p w14:paraId="5D53F3D9" w14:textId="77777777" w:rsidR="00B1221D" w:rsidRPr="008D5CA6" w:rsidRDefault="00B1221D" w:rsidP="00956D00">
      <w:pPr>
        <w:pStyle w:val="af6"/>
        <w:tabs>
          <w:tab w:val="clear" w:pos="4153"/>
          <w:tab w:val="clear" w:pos="8306"/>
        </w:tabs>
        <w:jc w:val="right"/>
        <w:outlineLvl w:val="0"/>
        <w:rPr>
          <w:rFonts w:ascii="David" w:hAnsi="David" w:cs="David"/>
          <w:b/>
          <w:bCs/>
          <w:sz w:val="28"/>
          <w:szCs w:val="28"/>
          <w:u w:val="single"/>
          <w:rtl/>
        </w:rPr>
      </w:pPr>
      <w:bookmarkStart w:id="405" w:name="_Toc55128420"/>
      <w:bookmarkStart w:id="406" w:name="_Toc55143122"/>
      <w:bookmarkStart w:id="407" w:name="_Toc55148188"/>
      <w:bookmarkStart w:id="408" w:name="_Toc55148318"/>
      <w:r w:rsidRPr="008D5CA6">
        <w:rPr>
          <w:rFonts w:ascii="David" w:hAnsi="David" w:cs="David"/>
          <w:b/>
          <w:bCs/>
          <w:sz w:val="28"/>
          <w:szCs w:val="28"/>
          <w:u w:val="single"/>
          <w:rtl/>
        </w:rPr>
        <w:t>________________________________________________________________________________________________________________________________________</w:t>
      </w:r>
      <w:bookmarkEnd w:id="405"/>
      <w:bookmarkEnd w:id="406"/>
      <w:bookmarkEnd w:id="407"/>
      <w:bookmarkEnd w:id="408"/>
    </w:p>
    <w:p w14:paraId="78BEB2A1" w14:textId="77777777" w:rsidR="00B1221D" w:rsidRPr="008D5CA6" w:rsidRDefault="00B1221D" w:rsidP="00956D00">
      <w:pPr>
        <w:pStyle w:val="af6"/>
        <w:tabs>
          <w:tab w:val="clear" w:pos="4153"/>
          <w:tab w:val="clear" w:pos="8306"/>
        </w:tabs>
        <w:jc w:val="right"/>
        <w:outlineLvl w:val="0"/>
        <w:rPr>
          <w:rFonts w:ascii="David" w:hAnsi="David" w:cs="David"/>
          <w:b/>
          <w:bCs/>
          <w:sz w:val="28"/>
          <w:szCs w:val="28"/>
          <w:u w:val="single"/>
          <w:rtl/>
        </w:rPr>
      </w:pPr>
    </w:p>
    <w:p w14:paraId="46D7D2C8" w14:textId="77777777" w:rsidR="00B1221D" w:rsidRPr="008D5CA6" w:rsidRDefault="00B1221D" w:rsidP="00956D00">
      <w:pPr>
        <w:pStyle w:val="af6"/>
        <w:tabs>
          <w:tab w:val="clear" w:pos="4153"/>
          <w:tab w:val="clear" w:pos="8306"/>
        </w:tabs>
        <w:jc w:val="right"/>
        <w:outlineLvl w:val="0"/>
        <w:rPr>
          <w:rFonts w:ascii="David" w:hAnsi="David" w:cs="David"/>
          <w:b/>
          <w:bCs/>
          <w:sz w:val="28"/>
          <w:szCs w:val="28"/>
          <w:u w:val="single"/>
          <w:rtl/>
        </w:rPr>
      </w:pPr>
      <w:bookmarkStart w:id="409" w:name="_Toc55128421"/>
      <w:bookmarkStart w:id="410" w:name="_Toc55143123"/>
      <w:bookmarkStart w:id="411" w:name="_Toc55148189"/>
      <w:bookmarkStart w:id="412" w:name="_Toc55148319"/>
      <w:r w:rsidRPr="008D5CA6">
        <w:rPr>
          <w:rFonts w:ascii="David" w:hAnsi="David" w:cs="David"/>
          <w:b/>
          <w:bCs/>
          <w:sz w:val="28"/>
          <w:szCs w:val="28"/>
          <w:u w:val="single"/>
          <w:rtl/>
        </w:rPr>
        <w:t>הערות המפקח:</w:t>
      </w:r>
      <w:bookmarkEnd w:id="409"/>
      <w:bookmarkEnd w:id="410"/>
      <w:bookmarkEnd w:id="411"/>
      <w:bookmarkEnd w:id="412"/>
    </w:p>
    <w:p w14:paraId="60BE2C14" w14:textId="77777777" w:rsidR="00B1221D" w:rsidRPr="008D5CA6" w:rsidRDefault="00B1221D" w:rsidP="00956D00">
      <w:pPr>
        <w:pStyle w:val="af6"/>
        <w:tabs>
          <w:tab w:val="clear" w:pos="4153"/>
          <w:tab w:val="clear" w:pos="8306"/>
        </w:tabs>
        <w:jc w:val="right"/>
        <w:outlineLvl w:val="0"/>
        <w:rPr>
          <w:rFonts w:ascii="David" w:hAnsi="David" w:cs="David"/>
          <w:b/>
          <w:bCs/>
          <w:sz w:val="28"/>
          <w:szCs w:val="28"/>
          <w:u w:val="single"/>
          <w:rtl/>
        </w:rPr>
      </w:pPr>
      <w:bookmarkStart w:id="413" w:name="_Toc55128422"/>
      <w:bookmarkStart w:id="414" w:name="_Toc55143124"/>
      <w:bookmarkStart w:id="415" w:name="_Toc55148190"/>
      <w:bookmarkStart w:id="416" w:name="_Toc55148320"/>
      <w:r w:rsidRPr="008D5CA6">
        <w:rPr>
          <w:rFonts w:ascii="David" w:hAnsi="David" w:cs="David"/>
          <w:b/>
          <w:bCs/>
          <w:sz w:val="28"/>
          <w:szCs w:val="28"/>
          <w:u w:val="single"/>
          <w:rtl/>
        </w:rPr>
        <w:t>____________________________________________________________________</w:t>
      </w:r>
      <w:bookmarkEnd w:id="413"/>
      <w:bookmarkEnd w:id="414"/>
      <w:bookmarkEnd w:id="415"/>
      <w:bookmarkEnd w:id="416"/>
    </w:p>
    <w:p w14:paraId="7AADEAE8" w14:textId="77777777" w:rsidR="00B1221D" w:rsidRPr="008D5CA6" w:rsidRDefault="00B1221D" w:rsidP="00956D00">
      <w:pPr>
        <w:pStyle w:val="af6"/>
        <w:tabs>
          <w:tab w:val="clear" w:pos="4153"/>
          <w:tab w:val="clear" w:pos="8306"/>
        </w:tabs>
        <w:jc w:val="right"/>
        <w:outlineLvl w:val="0"/>
        <w:rPr>
          <w:rFonts w:ascii="David" w:hAnsi="David" w:cs="David"/>
          <w:b/>
          <w:bCs/>
          <w:sz w:val="28"/>
          <w:szCs w:val="28"/>
          <w:u w:val="single"/>
          <w:rtl/>
        </w:rPr>
      </w:pPr>
      <w:bookmarkStart w:id="417" w:name="_Toc55128423"/>
      <w:bookmarkStart w:id="418" w:name="_Toc55143125"/>
      <w:bookmarkStart w:id="419" w:name="_Toc55148191"/>
      <w:bookmarkStart w:id="420" w:name="_Toc55148321"/>
      <w:r w:rsidRPr="008D5CA6">
        <w:rPr>
          <w:rFonts w:ascii="David" w:hAnsi="David" w:cs="David"/>
          <w:b/>
          <w:bCs/>
          <w:sz w:val="28"/>
          <w:szCs w:val="28"/>
          <w:u w:val="single"/>
          <w:rtl/>
        </w:rPr>
        <w:t>____________________________________________________________________</w:t>
      </w:r>
      <w:bookmarkEnd w:id="417"/>
      <w:bookmarkEnd w:id="418"/>
      <w:bookmarkEnd w:id="419"/>
      <w:bookmarkEnd w:id="420"/>
    </w:p>
    <w:p w14:paraId="7D19B8D8" w14:textId="77777777" w:rsidR="00B1221D" w:rsidRPr="008D5CA6" w:rsidRDefault="00B1221D" w:rsidP="00D0030A">
      <w:pPr>
        <w:pStyle w:val="af6"/>
        <w:tabs>
          <w:tab w:val="clear" w:pos="4153"/>
          <w:tab w:val="clear" w:pos="8306"/>
        </w:tabs>
        <w:jc w:val="both"/>
        <w:outlineLvl w:val="0"/>
        <w:rPr>
          <w:rFonts w:ascii="David" w:hAnsi="David" w:cs="David"/>
          <w:b/>
          <w:bCs/>
          <w:sz w:val="28"/>
          <w:szCs w:val="28"/>
          <w:u w:val="single"/>
          <w:rtl/>
        </w:rPr>
      </w:pPr>
    </w:p>
    <w:p w14:paraId="5ED52C54" w14:textId="77777777" w:rsidR="00B1221D" w:rsidRPr="008D5CA6" w:rsidRDefault="00B1221D" w:rsidP="00D0030A">
      <w:pPr>
        <w:pStyle w:val="af6"/>
        <w:tabs>
          <w:tab w:val="clear" w:pos="4153"/>
          <w:tab w:val="clear" w:pos="8306"/>
        </w:tabs>
        <w:jc w:val="both"/>
        <w:outlineLvl w:val="0"/>
        <w:rPr>
          <w:rFonts w:ascii="David" w:hAnsi="David" w:cs="David"/>
          <w:sz w:val="28"/>
          <w:szCs w:val="28"/>
          <w:rtl/>
        </w:rPr>
      </w:pPr>
      <w:bookmarkStart w:id="421" w:name="_Toc55128424"/>
      <w:bookmarkStart w:id="422" w:name="_Toc55143126"/>
      <w:bookmarkStart w:id="423" w:name="_Toc55148192"/>
      <w:bookmarkStart w:id="424" w:name="_Toc55148322"/>
      <w:r w:rsidRPr="008D5CA6">
        <w:rPr>
          <w:rFonts w:ascii="David" w:hAnsi="David" w:cs="David"/>
          <w:sz w:val="28"/>
          <w:szCs w:val="28"/>
          <w:rtl/>
        </w:rPr>
        <w:t>שם+ חתימת מוסר הפרויקט מטעם הקבלן  ___________________תאריך ____________</w:t>
      </w:r>
      <w:bookmarkEnd w:id="421"/>
      <w:bookmarkEnd w:id="422"/>
      <w:bookmarkEnd w:id="423"/>
      <w:bookmarkEnd w:id="424"/>
    </w:p>
    <w:p w14:paraId="33128814" w14:textId="77777777" w:rsidR="00B1221D" w:rsidRPr="008D5CA6" w:rsidRDefault="00B1221D" w:rsidP="00D0030A">
      <w:pPr>
        <w:pStyle w:val="af6"/>
        <w:tabs>
          <w:tab w:val="clear" w:pos="4153"/>
          <w:tab w:val="clear" w:pos="8306"/>
        </w:tabs>
        <w:jc w:val="both"/>
        <w:outlineLvl w:val="0"/>
        <w:rPr>
          <w:rFonts w:ascii="David" w:hAnsi="David" w:cs="David"/>
          <w:sz w:val="28"/>
          <w:szCs w:val="28"/>
          <w:rtl/>
        </w:rPr>
      </w:pPr>
    </w:p>
    <w:p w14:paraId="68FB40E1" w14:textId="77777777" w:rsidR="00B1221D" w:rsidRPr="008D5CA6" w:rsidRDefault="00B1221D" w:rsidP="00D0030A">
      <w:pPr>
        <w:pStyle w:val="af6"/>
        <w:tabs>
          <w:tab w:val="clear" w:pos="4153"/>
          <w:tab w:val="clear" w:pos="8306"/>
        </w:tabs>
        <w:jc w:val="both"/>
        <w:outlineLvl w:val="0"/>
        <w:rPr>
          <w:rFonts w:ascii="David" w:hAnsi="David" w:cs="David"/>
          <w:sz w:val="28"/>
          <w:szCs w:val="28"/>
          <w:rtl/>
        </w:rPr>
      </w:pPr>
    </w:p>
    <w:p w14:paraId="09F4DADF" w14:textId="77777777" w:rsidR="00B1221D" w:rsidRPr="008D5CA6" w:rsidRDefault="00B1221D" w:rsidP="00D0030A">
      <w:pPr>
        <w:pStyle w:val="af6"/>
        <w:tabs>
          <w:tab w:val="clear" w:pos="4153"/>
          <w:tab w:val="clear" w:pos="8306"/>
        </w:tabs>
        <w:jc w:val="both"/>
        <w:outlineLvl w:val="0"/>
        <w:rPr>
          <w:rFonts w:ascii="David" w:hAnsi="David" w:cs="David"/>
          <w:sz w:val="28"/>
          <w:szCs w:val="28"/>
          <w:rtl/>
        </w:rPr>
      </w:pPr>
      <w:bookmarkStart w:id="425" w:name="_Toc55128425"/>
      <w:bookmarkStart w:id="426" w:name="_Toc55143127"/>
      <w:bookmarkStart w:id="427" w:name="_Toc55148193"/>
      <w:bookmarkStart w:id="428" w:name="_Toc55148323"/>
      <w:r w:rsidRPr="008D5CA6">
        <w:rPr>
          <w:rFonts w:ascii="David" w:hAnsi="David" w:cs="David"/>
          <w:sz w:val="28"/>
          <w:szCs w:val="28"/>
          <w:rtl/>
        </w:rPr>
        <w:t xml:space="preserve">שם + חתימת מקבל הפרויקט מטעם </w:t>
      </w:r>
      <w:r w:rsidR="000A1361">
        <w:rPr>
          <w:rFonts w:ascii="David" w:hAnsi="David" w:cs="David"/>
          <w:sz w:val="28"/>
          <w:szCs w:val="28"/>
          <w:rtl/>
        </w:rPr>
        <w:t>המזמינה</w:t>
      </w:r>
      <w:r w:rsidRPr="008D5CA6">
        <w:rPr>
          <w:rFonts w:ascii="David" w:hAnsi="David" w:cs="David"/>
          <w:sz w:val="28"/>
          <w:szCs w:val="28"/>
          <w:rtl/>
        </w:rPr>
        <w:t xml:space="preserve"> ___________________ תאריך ____________</w:t>
      </w:r>
      <w:bookmarkEnd w:id="425"/>
      <w:bookmarkEnd w:id="426"/>
      <w:bookmarkEnd w:id="427"/>
      <w:bookmarkEnd w:id="428"/>
    </w:p>
    <w:p w14:paraId="117D5C67" w14:textId="77777777" w:rsidR="00B1221D" w:rsidRPr="008D5CA6" w:rsidRDefault="00B1221D" w:rsidP="00D0030A">
      <w:pPr>
        <w:pStyle w:val="af6"/>
        <w:tabs>
          <w:tab w:val="clear" w:pos="4153"/>
          <w:tab w:val="clear" w:pos="8306"/>
        </w:tabs>
        <w:jc w:val="both"/>
        <w:outlineLvl w:val="0"/>
        <w:rPr>
          <w:rFonts w:ascii="David" w:hAnsi="David" w:cs="David"/>
          <w:sz w:val="28"/>
          <w:szCs w:val="28"/>
          <w:rtl/>
        </w:rPr>
      </w:pPr>
    </w:p>
    <w:p w14:paraId="114EA886" w14:textId="77777777" w:rsidR="00B1221D" w:rsidRPr="008D5CA6" w:rsidRDefault="00B1221D" w:rsidP="00D80295">
      <w:pPr>
        <w:bidi/>
        <w:rPr>
          <w:rFonts w:ascii="David" w:hAnsi="David" w:cs="David"/>
          <w:b/>
          <w:bCs/>
          <w:sz w:val="28"/>
          <w:szCs w:val="28"/>
          <w:rtl/>
        </w:rPr>
      </w:pPr>
      <w:r w:rsidRPr="008D5CA6">
        <w:rPr>
          <w:rFonts w:ascii="David" w:hAnsi="David" w:cs="David"/>
          <w:sz w:val="28"/>
          <w:szCs w:val="28"/>
          <w:rtl/>
        </w:rPr>
        <w:t>חתימת מנהל הפרויקט+ תאריך  ________________________________</w:t>
      </w:r>
      <w:r w:rsidRPr="008D5CA6">
        <w:rPr>
          <w:rFonts w:ascii="David" w:hAnsi="David" w:cs="David"/>
          <w:b/>
          <w:bCs/>
          <w:sz w:val="28"/>
          <w:szCs w:val="28"/>
          <w:rtl/>
        </w:rPr>
        <w:br w:type="page"/>
      </w:r>
    </w:p>
    <w:p w14:paraId="11A3CCA3" w14:textId="77777777" w:rsidR="00B1221D" w:rsidRPr="008D5CA6" w:rsidRDefault="00B1221D" w:rsidP="00FC5D0B">
      <w:pPr>
        <w:pStyle w:val="1"/>
        <w:rPr>
          <w:rtl/>
        </w:rPr>
      </w:pPr>
      <w:bookmarkStart w:id="429" w:name="_Toc55148194"/>
      <w:bookmarkStart w:id="430" w:name="_Toc55148324"/>
      <w:r w:rsidRPr="008D5CA6">
        <w:rPr>
          <w:rtl/>
        </w:rPr>
        <w:lastRenderedPageBreak/>
        <w:t>נספח ז' – אישור מסירת גג להתקנה</w:t>
      </w:r>
      <w:bookmarkEnd w:id="429"/>
      <w:bookmarkEnd w:id="430"/>
    </w:p>
    <w:p w14:paraId="53EE4648" w14:textId="77777777" w:rsidR="00B1221D" w:rsidRPr="008D5CA6" w:rsidRDefault="00B1221D" w:rsidP="0084029F">
      <w:pPr>
        <w:bidi/>
        <w:rPr>
          <w:rFonts w:ascii="David" w:hAnsi="David" w:cs="David"/>
          <w:rtl/>
        </w:rPr>
      </w:pPr>
    </w:p>
    <w:p w14:paraId="770B136A" w14:textId="77777777" w:rsidR="00B1221D" w:rsidRPr="008D5CA6" w:rsidRDefault="00B1221D" w:rsidP="0084029F">
      <w:pPr>
        <w:bidi/>
        <w:jc w:val="both"/>
        <w:rPr>
          <w:rFonts w:ascii="David" w:hAnsi="David" w:cs="David"/>
        </w:rPr>
      </w:pPr>
    </w:p>
    <w:p w14:paraId="7EF4D2D9" w14:textId="77777777" w:rsidR="00B1221D" w:rsidRPr="008D5CA6" w:rsidRDefault="00B1221D" w:rsidP="0084029F">
      <w:pPr>
        <w:bidi/>
        <w:jc w:val="both"/>
        <w:rPr>
          <w:rFonts w:ascii="David" w:hAnsi="David" w:cs="David"/>
          <w:rtl/>
        </w:rPr>
      </w:pPr>
      <w:r w:rsidRPr="008D5CA6">
        <w:rPr>
          <w:rFonts w:ascii="David" w:hAnsi="David" w:cs="David"/>
          <w:rtl/>
        </w:rPr>
        <w:t>הנני לאשר כי גג הנמצא ב ______________(להלן: "</w:t>
      </w:r>
      <w:r w:rsidRPr="008D5CA6">
        <w:rPr>
          <w:rFonts w:ascii="David" w:hAnsi="David" w:cs="David"/>
          <w:b/>
          <w:bCs/>
          <w:rtl/>
        </w:rPr>
        <w:t>הגג</w:t>
      </w:r>
      <w:r w:rsidRPr="008D5CA6">
        <w:rPr>
          <w:rFonts w:ascii="David" w:hAnsi="David" w:cs="David"/>
          <w:rtl/>
        </w:rPr>
        <w:t xml:space="preserve">") נמסר </w:t>
      </w:r>
      <w:proofErr w:type="spellStart"/>
      <w:r w:rsidRPr="008D5CA6">
        <w:rPr>
          <w:rFonts w:ascii="David" w:hAnsi="David" w:cs="David"/>
          <w:rtl/>
        </w:rPr>
        <w:t>לחזקתי</w:t>
      </w:r>
      <w:proofErr w:type="spellEnd"/>
      <w:r w:rsidRPr="008D5CA6">
        <w:rPr>
          <w:rFonts w:ascii="David" w:hAnsi="David" w:cs="David"/>
          <w:rtl/>
        </w:rPr>
        <w:t xml:space="preserve"> וזאת לצורך ביצוע התקנת מערכות סולאריות. הנני לאשר שקיבלתי את הגג תקין ללא פגמים ו/או נזילות מים. וזאת על סמך בדיקה מקצועית שערכתי בעצמי או מי מטעמי</w:t>
      </w:r>
      <w:r w:rsidRPr="008D5CA6">
        <w:rPr>
          <w:rFonts w:ascii="David" w:hAnsi="David" w:cs="David"/>
        </w:rPr>
        <w:t xml:space="preserve">. </w:t>
      </w:r>
    </w:p>
    <w:p w14:paraId="1149CD17" w14:textId="77777777" w:rsidR="00B1221D" w:rsidRPr="008D5CA6" w:rsidRDefault="00B1221D" w:rsidP="0084029F">
      <w:pPr>
        <w:bidi/>
        <w:jc w:val="both"/>
        <w:rPr>
          <w:rFonts w:ascii="David" w:hAnsi="David" w:cs="David"/>
          <w:rtl/>
        </w:rPr>
      </w:pPr>
      <w:r w:rsidRPr="008D5CA6">
        <w:rPr>
          <w:rFonts w:ascii="David" w:hAnsi="David" w:cs="David"/>
          <w:rtl/>
        </w:rPr>
        <w:t xml:space="preserve">הנני מתחייב מבלי לגרוע מכל התחייבות אחרת מטעמי בחוזה ונספחיו, כי אתקן כל נזק לגגו ו/או נזילה עם קבלת דרישה ראשונה מאת </w:t>
      </w:r>
      <w:r w:rsidR="000A1361">
        <w:rPr>
          <w:rFonts w:ascii="David" w:hAnsi="David" w:cs="David"/>
          <w:rtl/>
        </w:rPr>
        <w:t>המזמינה</w:t>
      </w:r>
      <w:r w:rsidRPr="008D5CA6">
        <w:rPr>
          <w:rFonts w:ascii="David" w:hAnsi="David" w:cs="David"/>
          <w:rtl/>
        </w:rPr>
        <w:t>.</w:t>
      </w:r>
    </w:p>
    <w:p w14:paraId="574DA161" w14:textId="77777777" w:rsidR="00B1221D" w:rsidRPr="008D5CA6" w:rsidRDefault="00B1221D" w:rsidP="0084029F">
      <w:pPr>
        <w:bidi/>
        <w:jc w:val="both"/>
        <w:rPr>
          <w:rFonts w:ascii="David" w:hAnsi="David" w:cs="David"/>
          <w:rtl/>
        </w:rPr>
      </w:pPr>
    </w:p>
    <w:p w14:paraId="5834DEA7" w14:textId="77777777" w:rsidR="00B1221D" w:rsidRPr="008D5CA6" w:rsidRDefault="00B1221D" w:rsidP="0084029F">
      <w:pPr>
        <w:bidi/>
        <w:jc w:val="both"/>
        <w:rPr>
          <w:rFonts w:ascii="David" w:hAnsi="David" w:cs="David"/>
          <w:rtl/>
        </w:rPr>
      </w:pPr>
    </w:p>
    <w:p w14:paraId="7F4E9364" w14:textId="77777777" w:rsidR="00B1221D" w:rsidRPr="008D5CA6" w:rsidRDefault="00B1221D" w:rsidP="0084029F">
      <w:pPr>
        <w:bidi/>
        <w:jc w:val="both"/>
        <w:rPr>
          <w:rFonts w:ascii="David" w:hAnsi="David" w:cs="David"/>
          <w:rtl/>
        </w:rPr>
      </w:pPr>
      <w:r w:rsidRPr="008D5CA6">
        <w:rPr>
          <w:rFonts w:ascii="David" w:hAnsi="David" w:cs="David"/>
          <w:rtl/>
        </w:rPr>
        <w:t>תאריך: _________________</w:t>
      </w:r>
    </w:p>
    <w:p w14:paraId="047964A9" w14:textId="77777777" w:rsidR="00B1221D" w:rsidRPr="008D5CA6" w:rsidRDefault="00B1221D" w:rsidP="00991965">
      <w:pPr>
        <w:pStyle w:val="aff4"/>
        <w:widowControl w:val="0"/>
        <w:numPr>
          <w:ilvl w:val="0"/>
          <w:numId w:val="66"/>
        </w:numPr>
        <w:tabs>
          <w:tab w:val="left" w:pos="815"/>
          <w:tab w:val="left" w:pos="3074"/>
          <w:tab w:val="left" w:pos="5333"/>
          <w:tab w:val="left" w:pos="7592"/>
          <w:tab w:val="left" w:pos="9851"/>
        </w:tabs>
        <w:autoSpaceDE w:val="0"/>
        <w:autoSpaceDN w:val="0"/>
        <w:bidi/>
        <w:adjustRightInd w:val="0"/>
        <w:spacing w:after="120" w:line="276" w:lineRule="auto"/>
        <w:rPr>
          <w:rFonts w:ascii="David" w:hAnsi="David" w:cs="David"/>
          <w:color w:val="000000"/>
          <w:rtl/>
        </w:rPr>
      </w:pPr>
      <w:r w:rsidRPr="008D5CA6">
        <w:rPr>
          <w:rFonts w:ascii="David" w:hAnsi="David" w:cs="David"/>
          <w:color w:val="000000"/>
          <w:rtl/>
        </w:rPr>
        <w:t>_________________       נציג הקבלן</w:t>
      </w:r>
      <w:r w:rsidRPr="008D5CA6">
        <w:rPr>
          <w:rFonts w:ascii="David" w:hAnsi="David" w:cs="David"/>
          <w:color w:val="000000"/>
          <w:rtl/>
        </w:rPr>
        <w:tab/>
        <w:t>חתימה      _______________</w:t>
      </w:r>
    </w:p>
    <w:p w14:paraId="4017484A" w14:textId="77777777" w:rsidR="00B1221D" w:rsidRPr="008D5CA6" w:rsidRDefault="00B1221D" w:rsidP="00991965">
      <w:pPr>
        <w:pStyle w:val="aff4"/>
        <w:widowControl w:val="0"/>
        <w:numPr>
          <w:ilvl w:val="0"/>
          <w:numId w:val="66"/>
        </w:numPr>
        <w:tabs>
          <w:tab w:val="left" w:pos="815"/>
          <w:tab w:val="left" w:pos="3074"/>
          <w:tab w:val="left" w:pos="5333"/>
          <w:tab w:val="left" w:pos="7592"/>
          <w:tab w:val="left" w:pos="9851"/>
        </w:tabs>
        <w:autoSpaceDE w:val="0"/>
        <w:autoSpaceDN w:val="0"/>
        <w:bidi/>
        <w:adjustRightInd w:val="0"/>
        <w:spacing w:after="120" w:line="276" w:lineRule="auto"/>
        <w:rPr>
          <w:rFonts w:ascii="David" w:hAnsi="David" w:cs="David"/>
          <w:color w:val="000000"/>
          <w:rtl/>
        </w:rPr>
      </w:pPr>
      <w:r w:rsidRPr="008D5CA6">
        <w:rPr>
          <w:rFonts w:ascii="David" w:hAnsi="David" w:cs="David"/>
          <w:color w:val="000000"/>
          <w:u w:val="single"/>
          <w:rtl/>
        </w:rPr>
        <w:t>_________________</w:t>
      </w:r>
      <w:r w:rsidRPr="008D5CA6">
        <w:rPr>
          <w:rFonts w:ascii="David" w:hAnsi="David" w:cs="David"/>
          <w:color w:val="000000"/>
          <w:rtl/>
        </w:rPr>
        <w:t xml:space="preserve">       נציג המפקח</w:t>
      </w:r>
      <w:r w:rsidRPr="008D5CA6">
        <w:rPr>
          <w:rFonts w:ascii="David" w:hAnsi="David" w:cs="David"/>
          <w:color w:val="000000"/>
          <w:rtl/>
        </w:rPr>
        <w:tab/>
        <w:t>חתימה      _______________</w:t>
      </w:r>
    </w:p>
    <w:p w14:paraId="583D0EC1" w14:textId="77777777" w:rsidR="00B1221D" w:rsidRPr="008D5CA6" w:rsidRDefault="00B1221D" w:rsidP="0084029F">
      <w:pPr>
        <w:widowControl w:val="0"/>
        <w:tabs>
          <w:tab w:val="left" w:pos="815"/>
          <w:tab w:val="left" w:pos="3074"/>
          <w:tab w:val="left" w:pos="5333"/>
          <w:tab w:val="left" w:pos="7592"/>
          <w:tab w:val="left" w:pos="9851"/>
        </w:tabs>
        <w:autoSpaceDE w:val="0"/>
        <w:autoSpaceDN w:val="0"/>
        <w:bidi/>
        <w:adjustRightInd w:val="0"/>
        <w:spacing w:after="120" w:line="276" w:lineRule="auto"/>
        <w:rPr>
          <w:rFonts w:ascii="David" w:hAnsi="David" w:cs="David"/>
          <w:color w:val="000000"/>
          <w:rtl/>
          <w:lang w:val="en-GB"/>
        </w:rPr>
      </w:pPr>
    </w:p>
    <w:p w14:paraId="396BF414" w14:textId="77777777" w:rsidR="00B1221D" w:rsidRPr="00527D37" w:rsidRDefault="00B1221D">
      <w:pPr>
        <w:spacing w:after="160" w:line="259" w:lineRule="auto"/>
        <w:rPr>
          <w:rFonts w:ascii="David" w:hAnsi="David" w:cs="David"/>
          <w:b/>
          <w:bCs/>
          <w:noProof/>
          <w:sz w:val="72"/>
          <w:szCs w:val="72"/>
          <w:rtl/>
          <w:lang w:eastAsia="he-IL"/>
        </w:rPr>
      </w:pPr>
      <w:r w:rsidRPr="008D5CA6">
        <w:rPr>
          <w:rFonts w:ascii="David" w:hAnsi="David" w:cs="David"/>
          <w:rtl/>
          <w:lang w:val="en-GB"/>
        </w:rPr>
        <w:br w:type="page"/>
      </w:r>
    </w:p>
    <w:p w14:paraId="7D7F87AB" w14:textId="77777777" w:rsidR="00B1221D" w:rsidRPr="008D5CA6" w:rsidRDefault="00B1221D" w:rsidP="00FC5D0B">
      <w:pPr>
        <w:pStyle w:val="1"/>
        <w:rPr>
          <w:rtl/>
          <w:lang w:val="en-GB"/>
        </w:rPr>
      </w:pPr>
      <w:bookmarkStart w:id="431" w:name="_Toc55148195"/>
      <w:bookmarkStart w:id="432" w:name="_Toc55148325"/>
      <w:r w:rsidRPr="008D5CA6">
        <w:rPr>
          <w:rtl/>
          <w:lang w:val="en-GB"/>
        </w:rPr>
        <w:lastRenderedPageBreak/>
        <w:t xml:space="preserve">נספח </w:t>
      </w:r>
      <w:r w:rsidR="000214A7">
        <w:rPr>
          <w:rFonts w:hint="cs"/>
          <w:rtl/>
          <w:lang w:val="en-GB"/>
        </w:rPr>
        <w:t>ח׳</w:t>
      </w:r>
      <w:r w:rsidR="000214A7" w:rsidRPr="008D5CA6">
        <w:rPr>
          <w:rtl/>
          <w:lang w:val="en-GB"/>
        </w:rPr>
        <w:t xml:space="preserve"> </w:t>
      </w:r>
      <w:r w:rsidRPr="008D5CA6">
        <w:rPr>
          <w:rtl/>
          <w:lang w:val="en-GB"/>
        </w:rPr>
        <w:t xml:space="preserve">- תעודת השלמה - אישור </w:t>
      </w:r>
      <w:r w:rsidRPr="008D5CA6">
        <w:rPr>
          <w:szCs w:val="44"/>
          <w:lang w:val="en-GB"/>
        </w:rPr>
        <w:t>OFF GRID</w:t>
      </w:r>
      <w:bookmarkEnd w:id="431"/>
      <w:bookmarkEnd w:id="432"/>
    </w:p>
    <w:p w14:paraId="2084943F" w14:textId="77777777" w:rsidR="00B1221D" w:rsidRPr="008D5CA6" w:rsidRDefault="00B1221D" w:rsidP="0084029F">
      <w:pPr>
        <w:widowControl w:val="0"/>
        <w:autoSpaceDE w:val="0"/>
        <w:autoSpaceDN w:val="0"/>
        <w:bidi/>
        <w:adjustRightInd w:val="0"/>
        <w:spacing w:line="276" w:lineRule="auto"/>
        <w:ind w:left="567" w:hanging="567"/>
        <w:rPr>
          <w:rFonts w:ascii="David" w:hAnsi="David" w:cs="David"/>
          <w:b/>
          <w:bCs/>
          <w:color w:val="000000"/>
          <w:u w:val="single"/>
          <w:rtl/>
          <w:lang w:val="en-GB"/>
        </w:rPr>
      </w:pPr>
    </w:p>
    <w:p w14:paraId="193808BC"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15B3D197" w14:textId="23A3FFE8" w:rsidR="00B1221D" w:rsidRPr="008D5CA6" w:rsidRDefault="00B1221D" w:rsidP="00AF1703">
      <w:pPr>
        <w:widowControl w:val="0"/>
        <w:autoSpaceDE w:val="0"/>
        <w:autoSpaceDN w:val="0"/>
        <w:bidi/>
        <w:adjustRightInd w:val="0"/>
        <w:spacing w:after="120" w:line="276" w:lineRule="auto"/>
        <w:jc w:val="both"/>
        <w:rPr>
          <w:rFonts w:ascii="David" w:hAnsi="David" w:cs="David"/>
          <w:color w:val="000000"/>
          <w:rtl/>
          <w:lang w:val="en-GB"/>
        </w:rPr>
      </w:pPr>
      <w:r w:rsidRPr="008D5CA6">
        <w:rPr>
          <w:rFonts w:ascii="David" w:hAnsi="David" w:cs="David"/>
          <w:color w:val="000000"/>
          <w:rtl/>
          <w:lang w:val="en-GB"/>
        </w:rPr>
        <w:t>הננו לאשר כי בתאריך __________ הושלם חיבורה של המערכת __________________________ לרשת החשמל, הושלמו ביצוען של העבודות וכן בוצעו בהצלחה בדיקות הקבלה אשר הקבלן  התחייב לבצע על פי דרישות ההסכם מיום ________ אשר נערך בין</w:t>
      </w:r>
      <w:r w:rsidR="000A1361">
        <w:rPr>
          <w:rFonts w:ascii="David" w:hAnsi="David" w:cs="David" w:hint="cs"/>
          <w:color w:val="000000"/>
          <w:rtl/>
          <w:lang w:val="en-GB"/>
        </w:rPr>
        <w:t xml:space="preserve"> מועצה </w:t>
      </w:r>
      <w:r w:rsidR="00AF1703">
        <w:rPr>
          <w:rFonts w:ascii="David" w:hAnsi="David" w:cs="David" w:hint="cs"/>
          <w:color w:val="000000"/>
          <w:rtl/>
          <w:lang w:val="en-GB"/>
        </w:rPr>
        <w:t>מקומית קרני שומרון</w:t>
      </w:r>
      <w:r w:rsidR="000A1361">
        <w:rPr>
          <w:rFonts w:ascii="David" w:hAnsi="David" w:cs="David" w:hint="cs"/>
          <w:color w:val="000000"/>
          <w:rtl/>
          <w:lang w:val="en-GB"/>
        </w:rPr>
        <w:t xml:space="preserve"> ו/או</w:t>
      </w:r>
      <w:r w:rsidRPr="008D5CA6">
        <w:rPr>
          <w:rFonts w:ascii="David" w:hAnsi="David" w:cs="David"/>
          <w:color w:val="000000"/>
          <w:rtl/>
          <w:lang w:val="en-GB"/>
        </w:rPr>
        <w:t xml:space="preserve"> </w:t>
      </w:r>
      <w:r w:rsidR="00913FCB">
        <w:rPr>
          <w:rFonts w:ascii="David" w:hAnsi="David" w:cs="David" w:hint="cs"/>
          <w:noProof/>
          <w:rtl/>
        </w:rPr>
        <w:t xml:space="preserve">החברה </w:t>
      </w:r>
      <w:r w:rsidR="00AF1703">
        <w:rPr>
          <w:rFonts w:ascii="David" w:hAnsi="David" w:cs="David" w:hint="cs"/>
          <w:color w:val="000000"/>
          <w:rtl/>
          <w:lang w:val="en-GB"/>
        </w:rPr>
        <w:t>הכלכלית לקרני שומרון</w:t>
      </w:r>
      <w:r w:rsidRPr="008D5CA6">
        <w:rPr>
          <w:rFonts w:ascii="David" w:hAnsi="David" w:cs="David"/>
          <w:color w:val="000000"/>
          <w:rtl/>
          <w:lang w:val="en-GB"/>
        </w:rPr>
        <w:t xml:space="preserve"> בע"מ </w:t>
      </w:r>
      <w:r w:rsidRPr="008D5CA6">
        <w:rPr>
          <w:rFonts w:ascii="David" w:hAnsi="David" w:cs="David"/>
          <w:b/>
          <w:bCs/>
          <w:color w:val="000000"/>
          <w:rtl/>
          <w:lang w:val="en-GB"/>
        </w:rPr>
        <w:t xml:space="preserve">(להלן: "המזמינה ") </w:t>
      </w:r>
      <w:r w:rsidRPr="008D5CA6">
        <w:rPr>
          <w:rFonts w:ascii="David" w:hAnsi="David" w:cs="David"/>
          <w:color w:val="000000"/>
          <w:rtl/>
          <w:lang w:val="en-GB"/>
        </w:rPr>
        <w:t>לבין הקבלן  _____________("</w:t>
      </w:r>
      <w:r w:rsidRPr="008D5CA6">
        <w:rPr>
          <w:rFonts w:ascii="David" w:hAnsi="David" w:cs="David"/>
          <w:b/>
          <w:bCs/>
          <w:color w:val="000000"/>
          <w:rtl/>
          <w:lang w:val="en-GB"/>
        </w:rPr>
        <w:t>ההסכם</w:t>
      </w:r>
      <w:r w:rsidRPr="008D5CA6">
        <w:rPr>
          <w:rFonts w:ascii="David" w:hAnsi="David" w:cs="David"/>
          <w:color w:val="000000"/>
          <w:rtl/>
          <w:lang w:val="en-GB"/>
        </w:rPr>
        <w:t>"), לקיום התחייבויותיה בקשר עם תקופת הביצוע.</w:t>
      </w:r>
    </w:p>
    <w:p w14:paraId="2E7C57A9" w14:textId="77777777" w:rsidR="00B1221D" w:rsidRPr="008D5CA6" w:rsidRDefault="00B1221D" w:rsidP="0084029F">
      <w:pPr>
        <w:widowControl w:val="0"/>
        <w:autoSpaceDE w:val="0"/>
        <w:autoSpaceDN w:val="0"/>
        <w:bidi/>
        <w:adjustRightInd w:val="0"/>
        <w:spacing w:after="120" w:line="276" w:lineRule="auto"/>
        <w:jc w:val="both"/>
        <w:rPr>
          <w:rFonts w:ascii="David" w:hAnsi="David" w:cs="David"/>
          <w:color w:val="000000"/>
          <w:rtl/>
          <w:lang w:val="en-GB"/>
        </w:rPr>
      </w:pPr>
    </w:p>
    <w:p w14:paraId="733BC502" w14:textId="77777777" w:rsidR="00B1221D" w:rsidRPr="008D5CA6" w:rsidRDefault="00B1221D" w:rsidP="0084029F">
      <w:pPr>
        <w:widowControl w:val="0"/>
        <w:autoSpaceDE w:val="0"/>
        <w:autoSpaceDN w:val="0"/>
        <w:bidi/>
        <w:adjustRightInd w:val="0"/>
        <w:spacing w:after="120" w:line="276" w:lineRule="auto"/>
        <w:jc w:val="both"/>
        <w:rPr>
          <w:rFonts w:ascii="David" w:hAnsi="David" w:cs="David"/>
          <w:color w:val="000000"/>
          <w:rtl/>
          <w:lang w:val="en-GB"/>
        </w:rPr>
      </w:pPr>
      <w:r w:rsidRPr="008D5CA6">
        <w:rPr>
          <w:rFonts w:ascii="David" w:hAnsi="David" w:cs="David"/>
          <w:color w:val="000000"/>
          <w:rtl/>
          <w:lang w:val="en-GB"/>
        </w:rPr>
        <w:t>לכל המונחים יהיה הפירוש אשר ניתן להם בהסכם, אלא אם תוכן הדברים ו/או הקשרם מחייב אחרת.</w:t>
      </w:r>
    </w:p>
    <w:p w14:paraId="5701DD07" w14:textId="77777777" w:rsidR="00B1221D" w:rsidRPr="008D5CA6" w:rsidRDefault="00B1221D" w:rsidP="0084029F">
      <w:pPr>
        <w:widowControl w:val="0"/>
        <w:autoSpaceDE w:val="0"/>
        <w:autoSpaceDN w:val="0"/>
        <w:bidi/>
        <w:adjustRightInd w:val="0"/>
        <w:spacing w:after="120" w:line="276" w:lineRule="auto"/>
        <w:jc w:val="both"/>
        <w:rPr>
          <w:rFonts w:ascii="David" w:hAnsi="David" w:cs="David"/>
          <w:color w:val="000000"/>
          <w:rtl/>
          <w:lang w:val="en-GB"/>
        </w:rPr>
      </w:pPr>
    </w:p>
    <w:p w14:paraId="7D8946C2" w14:textId="77777777" w:rsidR="00B1221D" w:rsidRPr="008D5CA6" w:rsidRDefault="00B1221D" w:rsidP="0084029F">
      <w:pPr>
        <w:widowControl w:val="0"/>
        <w:autoSpaceDE w:val="0"/>
        <w:autoSpaceDN w:val="0"/>
        <w:bidi/>
        <w:adjustRightInd w:val="0"/>
        <w:spacing w:after="120" w:line="276" w:lineRule="auto"/>
        <w:jc w:val="both"/>
        <w:rPr>
          <w:rFonts w:ascii="David" w:hAnsi="David" w:cs="David"/>
          <w:color w:val="000000"/>
          <w:rtl/>
          <w:lang w:val="en-GB"/>
        </w:rPr>
      </w:pPr>
    </w:p>
    <w:p w14:paraId="166C6BED" w14:textId="77777777" w:rsidR="00B1221D" w:rsidRPr="008D5CA6" w:rsidRDefault="00B1221D" w:rsidP="0084029F">
      <w:pPr>
        <w:widowControl w:val="0"/>
        <w:autoSpaceDE w:val="0"/>
        <w:autoSpaceDN w:val="0"/>
        <w:bidi/>
        <w:adjustRightInd w:val="0"/>
        <w:spacing w:after="120" w:line="276" w:lineRule="auto"/>
        <w:jc w:val="both"/>
        <w:rPr>
          <w:rFonts w:ascii="David" w:hAnsi="David" w:cs="David"/>
          <w:color w:val="000000"/>
          <w:rtl/>
          <w:lang w:val="en-GB"/>
        </w:rPr>
      </w:pPr>
      <w:r w:rsidRPr="008D5CA6">
        <w:rPr>
          <w:rFonts w:ascii="David" w:hAnsi="David" w:cs="David"/>
          <w:color w:val="000000"/>
          <w:rtl/>
          <w:lang w:val="en-GB"/>
        </w:rPr>
        <w:t>תאריך תחילת תקופת האחריות____________.</w:t>
      </w:r>
    </w:p>
    <w:p w14:paraId="587528DB"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21AD3785"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0D37BA9E"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r w:rsidRPr="008D5CA6">
        <w:rPr>
          <w:rFonts w:ascii="David" w:hAnsi="David" w:cs="David"/>
          <w:color w:val="000000"/>
          <w:rtl/>
          <w:lang w:val="en-GB"/>
        </w:rPr>
        <w:t>הצוות הבודק:</w:t>
      </w:r>
    </w:p>
    <w:p w14:paraId="2DFEF5F3"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292E27BF" w14:textId="77777777" w:rsidR="00B1221D" w:rsidRPr="008D5CA6" w:rsidRDefault="00B1221D" w:rsidP="00991965">
      <w:pPr>
        <w:pStyle w:val="aff4"/>
        <w:widowControl w:val="0"/>
        <w:numPr>
          <w:ilvl w:val="0"/>
          <w:numId w:val="66"/>
        </w:numPr>
        <w:tabs>
          <w:tab w:val="left" w:pos="815"/>
          <w:tab w:val="left" w:pos="3074"/>
          <w:tab w:val="left" w:pos="5333"/>
          <w:tab w:val="left" w:pos="7592"/>
          <w:tab w:val="left" w:pos="9851"/>
        </w:tabs>
        <w:autoSpaceDE w:val="0"/>
        <w:autoSpaceDN w:val="0"/>
        <w:bidi/>
        <w:adjustRightInd w:val="0"/>
        <w:spacing w:after="120" w:line="276" w:lineRule="auto"/>
        <w:rPr>
          <w:rFonts w:ascii="David" w:hAnsi="David" w:cs="David"/>
          <w:color w:val="000000"/>
          <w:rtl/>
        </w:rPr>
      </w:pPr>
      <w:r w:rsidRPr="008D5CA6">
        <w:rPr>
          <w:rFonts w:ascii="David" w:hAnsi="David" w:cs="David"/>
          <w:color w:val="000000"/>
          <w:rtl/>
        </w:rPr>
        <w:t>_________________       נציג הקבלן</w:t>
      </w:r>
      <w:r w:rsidRPr="008D5CA6">
        <w:rPr>
          <w:rFonts w:ascii="David" w:hAnsi="David" w:cs="David"/>
          <w:color w:val="000000"/>
          <w:rtl/>
        </w:rPr>
        <w:tab/>
        <w:t>חתימה      _______________</w:t>
      </w:r>
    </w:p>
    <w:p w14:paraId="6AB79444" w14:textId="77777777" w:rsidR="00B1221D" w:rsidRPr="008D5CA6" w:rsidRDefault="00B1221D" w:rsidP="00991965">
      <w:pPr>
        <w:pStyle w:val="aff4"/>
        <w:widowControl w:val="0"/>
        <w:numPr>
          <w:ilvl w:val="0"/>
          <w:numId w:val="66"/>
        </w:numPr>
        <w:tabs>
          <w:tab w:val="left" w:pos="815"/>
          <w:tab w:val="left" w:pos="3074"/>
          <w:tab w:val="left" w:pos="5333"/>
          <w:tab w:val="left" w:pos="7592"/>
          <w:tab w:val="left" w:pos="9851"/>
        </w:tabs>
        <w:autoSpaceDE w:val="0"/>
        <w:autoSpaceDN w:val="0"/>
        <w:bidi/>
        <w:adjustRightInd w:val="0"/>
        <w:spacing w:after="120" w:line="276" w:lineRule="auto"/>
        <w:rPr>
          <w:rFonts w:ascii="David" w:hAnsi="David" w:cs="David"/>
          <w:color w:val="000000"/>
          <w:rtl/>
        </w:rPr>
      </w:pPr>
      <w:r w:rsidRPr="008D5CA6">
        <w:rPr>
          <w:rFonts w:ascii="David" w:hAnsi="David" w:cs="David"/>
          <w:color w:val="000000"/>
          <w:u w:val="single"/>
          <w:rtl/>
        </w:rPr>
        <w:t>_________________</w:t>
      </w:r>
      <w:r w:rsidRPr="008D5CA6">
        <w:rPr>
          <w:rFonts w:ascii="David" w:hAnsi="David" w:cs="David"/>
          <w:color w:val="000000"/>
          <w:rtl/>
        </w:rPr>
        <w:t xml:space="preserve">       נציג </w:t>
      </w:r>
      <w:r w:rsidR="00E0328A">
        <w:rPr>
          <w:rFonts w:ascii="David" w:hAnsi="David" w:cs="David" w:hint="cs"/>
          <w:color w:val="000000"/>
          <w:rtl/>
        </w:rPr>
        <w:t>המזמינה</w:t>
      </w:r>
      <w:r w:rsidRPr="008D5CA6">
        <w:rPr>
          <w:rFonts w:ascii="David" w:hAnsi="David" w:cs="David"/>
          <w:color w:val="000000"/>
          <w:rtl/>
        </w:rPr>
        <w:tab/>
        <w:t>חתימה      _______________</w:t>
      </w:r>
    </w:p>
    <w:p w14:paraId="1FBFD24A" w14:textId="77777777" w:rsidR="00B1221D" w:rsidRPr="008D5CA6" w:rsidRDefault="00B1221D" w:rsidP="00991965">
      <w:pPr>
        <w:pStyle w:val="aff4"/>
        <w:widowControl w:val="0"/>
        <w:numPr>
          <w:ilvl w:val="0"/>
          <w:numId w:val="66"/>
        </w:numPr>
        <w:tabs>
          <w:tab w:val="left" w:pos="815"/>
          <w:tab w:val="left" w:pos="3074"/>
          <w:tab w:val="left" w:pos="5333"/>
          <w:tab w:val="left" w:pos="7592"/>
          <w:tab w:val="left" w:pos="9851"/>
        </w:tabs>
        <w:autoSpaceDE w:val="0"/>
        <w:autoSpaceDN w:val="0"/>
        <w:bidi/>
        <w:adjustRightInd w:val="0"/>
        <w:spacing w:after="120" w:line="276" w:lineRule="auto"/>
        <w:rPr>
          <w:rFonts w:ascii="David" w:hAnsi="David" w:cs="David"/>
          <w:color w:val="000000"/>
          <w:rtl/>
        </w:rPr>
      </w:pPr>
      <w:r w:rsidRPr="008D5CA6">
        <w:rPr>
          <w:rFonts w:ascii="David" w:hAnsi="David" w:cs="David"/>
          <w:color w:val="000000"/>
          <w:u w:val="single"/>
          <w:rtl/>
        </w:rPr>
        <w:t>_________________</w:t>
      </w:r>
      <w:r w:rsidRPr="008D5CA6">
        <w:rPr>
          <w:rFonts w:ascii="David" w:hAnsi="David" w:cs="David"/>
          <w:color w:val="000000"/>
          <w:rtl/>
        </w:rPr>
        <w:t xml:space="preserve">       נציג המפקח</w:t>
      </w:r>
      <w:r w:rsidRPr="008D5CA6">
        <w:rPr>
          <w:rFonts w:ascii="David" w:hAnsi="David" w:cs="David"/>
          <w:color w:val="000000"/>
          <w:rtl/>
        </w:rPr>
        <w:tab/>
        <w:t>חתימה      _______________</w:t>
      </w:r>
    </w:p>
    <w:p w14:paraId="1CF335B4" w14:textId="77777777" w:rsidR="00B1221D" w:rsidRPr="008D5CA6" w:rsidRDefault="00B1221D" w:rsidP="0084029F">
      <w:pPr>
        <w:widowControl w:val="0"/>
        <w:tabs>
          <w:tab w:val="left" w:pos="815"/>
          <w:tab w:val="left" w:pos="3074"/>
          <w:tab w:val="left" w:pos="5333"/>
          <w:tab w:val="left" w:pos="7592"/>
          <w:tab w:val="left" w:pos="9851"/>
        </w:tabs>
        <w:autoSpaceDE w:val="0"/>
        <w:autoSpaceDN w:val="0"/>
        <w:bidi/>
        <w:adjustRightInd w:val="0"/>
        <w:spacing w:after="120" w:line="276" w:lineRule="auto"/>
        <w:rPr>
          <w:rFonts w:ascii="David" w:hAnsi="David" w:cs="David"/>
          <w:color w:val="000000"/>
          <w:rtl/>
          <w:lang w:val="en-GB"/>
        </w:rPr>
      </w:pPr>
    </w:p>
    <w:p w14:paraId="3960058B"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33C18674"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224FEBA1" w14:textId="77777777" w:rsidR="00B1221D" w:rsidRPr="008D5CA6" w:rsidRDefault="00B1221D" w:rsidP="0084029F">
      <w:pPr>
        <w:widowControl w:val="0"/>
        <w:autoSpaceDE w:val="0"/>
        <w:autoSpaceDN w:val="0"/>
        <w:bidi/>
        <w:adjustRightInd w:val="0"/>
        <w:spacing w:line="276" w:lineRule="auto"/>
        <w:rPr>
          <w:rFonts w:ascii="David" w:hAnsi="David" w:cs="David"/>
          <w:color w:val="000000"/>
          <w:rtl/>
          <w:lang w:val="en-GB"/>
        </w:rPr>
      </w:pPr>
    </w:p>
    <w:p w14:paraId="6F0F5102" w14:textId="77777777" w:rsidR="00B1221D" w:rsidRPr="008D5CA6" w:rsidRDefault="00B1221D" w:rsidP="0084029F">
      <w:pPr>
        <w:widowControl w:val="0"/>
        <w:autoSpaceDE w:val="0"/>
        <w:autoSpaceDN w:val="0"/>
        <w:bidi/>
        <w:adjustRightInd w:val="0"/>
        <w:spacing w:after="120" w:line="276" w:lineRule="auto"/>
        <w:rPr>
          <w:rFonts w:ascii="David" w:hAnsi="David" w:cs="David"/>
          <w:b/>
          <w:bCs/>
          <w:color w:val="000000"/>
          <w:rtl/>
          <w:lang w:val="en-GB"/>
        </w:rPr>
      </w:pPr>
      <w:r w:rsidRPr="008D5CA6">
        <w:rPr>
          <w:rFonts w:ascii="David" w:hAnsi="David" w:cs="David"/>
          <w:b/>
          <w:bCs/>
          <w:color w:val="000000"/>
          <w:rtl/>
          <w:lang w:val="en-GB"/>
        </w:rPr>
        <w:t>ולראיה באנו על החתום:</w:t>
      </w:r>
    </w:p>
    <w:p w14:paraId="39A3AB8B" w14:textId="77777777" w:rsidR="00B1221D" w:rsidRPr="008D5CA6" w:rsidRDefault="00B1221D" w:rsidP="0084029F">
      <w:pPr>
        <w:widowControl w:val="0"/>
        <w:autoSpaceDE w:val="0"/>
        <w:autoSpaceDN w:val="0"/>
        <w:bidi/>
        <w:adjustRightInd w:val="0"/>
        <w:spacing w:after="120" w:line="276" w:lineRule="auto"/>
        <w:rPr>
          <w:rFonts w:ascii="David" w:hAnsi="David" w:cs="David"/>
          <w:b/>
          <w:bCs/>
          <w:color w:val="000000"/>
          <w:rtl/>
          <w:lang w:val="en-GB"/>
        </w:rPr>
      </w:pPr>
    </w:p>
    <w:p w14:paraId="56F8CA0A" w14:textId="77777777" w:rsidR="00B1221D" w:rsidRPr="008D5CA6" w:rsidRDefault="00B1221D" w:rsidP="0084029F">
      <w:pPr>
        <w:widowControl w:val="0"/>
        <w:autoSpaceDE w:val="0"/>
        <w:autoSpaceDN w:val="0"/>
        <w:bidi/>
        <w:adjustRightInd w:val="0"/>
        <w:spacing w:after="120" w:line="276" w:lineRule="auto"/>
        <w:rPr>
          <w:rFonts w:ascii="David" w:hAnsi="David" w:cs="David"/>
          <w:b/>
          <w:bCs/>
          <w:color w:val="000000"/>
          <w:rtl/>
          <w:lang w:val="en-GB"/>
        </w:rPr>
      </w:pPr>
      <w:r w:rsidRPr="008D5CA6">
        <w:rPr>
          <w:rFonts w:ascii="David" w:hAnsi="David" w:cs="David"/>
          <w:b/>
          <w:bCs/>
          <w:color w:val="000000"/>
          <w:rtl/>
          <w:lang w:val="en-GB"/>
        </w:rPr>
        <w:t xml:space="preserve">___________ </w:t>
      </w:r>
      <w:r w:rsidRPr="008D5CA6">
        <w:rPr>
          <w:rFonts w:ascii="David" w:hAnsi="David" w:cs="David"/>
          <w:b/>
          <w:bCs/>
          <w:color w:val="000000"/>
          <w:rtl/>
          <w:lang w:val="en-GB"/>
        </w:rPr>
        <w:tab/>
      </w:r>
      <w:r w:rsidRPr="008D5CA6">
        <w:rPr>
          <w:rFonts w:ascii="David" w:hAnsi="David" w:cs="David"/>
          <w:b/>
          <w:bCs/>
          <w:color w:val="000000"/>
          <w:rtl/>
          <w:lang w:val="en-GB"/>
        </w:rPr>
        <w:tab/>
        <w:t>______________________</w:t>
      </w:r>
    </w:p>
    <w:p w14:paraId="216BB39B" w14:textId="77777777" w:rsidR="00B1221D" w:rsidRPr="008D5CA6" w:rsidRDefault="00B1221D" w:rsidP="0084029F">
      <w:pPr>
        <w:widowControl w:val="0"/>
        <w:autoSpaceDE w:val="0"/>
        <w:autoSpaceDN w:val="0"/>
        <w:bidi/>
        <w:adjustRightInd w:val="0"/>
        <w:spacing w:line="276" w:lineRule="auto"/>
        <w:rPr>
          <w:rFonts w:ascii="David" w:hAnsi="David" w:cs="David"/>
          <w:b/>
          <w:bCs/>
          <w:color w:val="000000"/>
          <w:u w:val="single"/>
          <w:rtl/>
          <w:lang w:val="en-GB"/>
        </w:rPr>
      </w:pPr>
      <w:r w:rsidRPr="008D5CA6">
        <w:rPr>
          <w:rFonts w:ascii="David" w:hAnsi="David" w:cs="David"/>
          <w:b/>
          <w:bCs/>
          <w:color w:val="000000"/>
          <w:rtl/>
          <w:lang w:val="en-GB"/>
        </w:rPr>
        <w:t>תאריך</w:t>
      </w:r>
      <w:r w:rsidRPr="008D5CA6">
        <w:rPr>
          <w:rFonts w:ascii="David" w:hAnsi="David" w:cs="David"/>
          <w:b/>
          <w:bCs/>
          <w:color w:val="000000"/>
          <w:rtl/>
          <w:lang w:val="en-GB"/>
        </w:rPr>
        <w:tab/>
      </w:r>
      <w:r w:rsidRPr="008D5CA6">
        <w:rPr>
          <w:rFonts w:ascii="David" w:hAnsi="David" w:cs="David"/>
          <w:b/>
          <w:bCs/>
          <w:color w:val="000000"/>
          <w:rtl/>
          <w:lang w:val="en-GB"/>
        </w:rPr>
        <w:tab/>
      </w:r>
      <w:r w:rsidRPr="008D5CA6">
        <w:rPr>
          <w:rFonts w:ascii="David" w:hAnsi="David" w:cs="David"/>
          <w:b/>
          <w:bCs/>
          <w:color w:val="000000"/>
          <w:rtl/>
          <w:lang w:val="en-GB"/>
        </w:rPr>
        <w:tab/>
        <w:t>חתימה וחותמת המזמינה</w:t>
      </w:r>
    </w:p>
    <w:p w14:paraId="3BD61035" w14:textId="77777777" w:rsidR="00B1221D" w:rsidRPr="008D5CA6" w:rsidRDefault="00B1221D" w:rsidP="0084029F">
      <w:pPr>
        <w:widowControl w:val="0"/>
        <w:autoSpaceDE w:val="0"/>
        <w:autoSpaceDN w:val="0"/>
        <w:bidi/>
        <w:adjustRightInd w:val="0"/>
        <w:spacing w:line="276" w:lineRule="auto"/>
        <w:rPr>
          <w:rFonts w:ascii="David" w:hAnsi="David" w:cs="David"/>
          <w:color w:val="000000"/>
          <w:lang w:val="en-GB"/>
        </w:rPr>
      </w:pPr>
    </w:p>
    <w:p w14:paraId="1E38A55C" w14:textId="77777777" w:rsidR="00B1221D" w:rsidRPr="008D5CA6" w:rsidRDefault="00B1221D" w:rsidP="0084029F">
      <w:pPr>
        <w:bidi/>
        <w:rPr>
          <w:rFonts w:ascii="David" w:hAnsi="David" w:cs="David"/>
          <w:b/>
          <w:bCs/>
          <w:noProof/>
          <w:color w:val="000000"/>
          <w:sz w:val="16"/>
          <w:szCs w:val="28"/>
          <w:u w:val="single"/>
          <w:rtl/>
        </w:rPr>
      </w:pPr>
      <w:r w:rsidRPr="008D5CA6">
        <w:rPr>
          <w:rFonts w:ascii="David" w:hAnsi="David" w:cs="David"/>
          <w:color w:val="000000"/>
          <w:rtl/>
          <w:lang w:val="en-GB"/>
        </w:rPr>
        <w:br w:type="page"/>
      </w:r>
    </w:p>
    <w:p w14:paraId="7E2C87AB" w14:textId="77777777" w:rsidR="00B1221D" w:rsidRPr="008D5CA6" w:rsidRDefault="00B1221D" w:rsidP="00FC5D0B">
      <w:pPr>
        <w:pStyle w:val="1"/>
        <w:rPr>
          <w:rtl/>
          <w:lang w:val="en-GB"/>
        </w:rPr>
      </w:pPr>
      <w:bookmarkStart w:id="433" w:name="_Toc55148196"/>
      <w:bookmarkStart w:id="434" w:name="_Toc55148326"/>
      <w:r w:rsidRPr="008D5CA6">
        <w:rPr>
          <w:rtl/>
          <w:lang w:val="en-GB"/>
        </w:rPr>
        <w:lastRenderedPageBreak/>
        <w:t xml:space="preserve">נספח </w:t>
      </w:r>
      <w:r w:rsidR="000214A7">
        <w:rPr>
          <w:rFonts w:hint="cs"/>
          <w:rtl/>
          <w:lang w:val="en-GB"/>
        </w:rPr>
        <w:t>ט׳</w:t>
      </w:r>
      <w:r w:rsidRPr="008D5CA6">
        <w:rPr>
          <w:rtl/>
          <w:lang w:val="en-GB"/>
        </w:rPr>
        <w:t xml:space="preserve">  - תעודת סיום - אישור </w:t>
      </w:r>
      <w:r w:rsidRPr="008D5CA6">
        <w:rPr>
          <w:szCs w:val="44"/>
          <w:lang w:val="en-GB"/>
        </w:rPr>
        <w:t>ON GRID</w:t>
      </w:r>
      <w:bookmarkEnd w:id="433"/>
      <w:bookmarkEnd w:id="434"/>
      <w:r w:rsidRPr="008D5CA6">
        <w:rPr>
          <w:lang w:val="en-GB"/>
        </w:rPr>
        <w:t xml:space="preserve"> </w:t>
      </w:r>
    </w:p>
    <w:p w14:paraId="0D5DB5BE" w14:textId="77777777" w:rsidR="00B1221D" w:rsidRPr="008D5CA6" w:rsidRDefault="00B1221D" w:rsidP="0084029F">
      <w:pPr>
        <w:widowControl w:val="0"/>
        <w:autoSpaceDE w:val="0"/>
        <w:autoSpaceDN w:val="0"/>
        <w:bidi/>
        <w:adjustRightInd w:val="0"/>
        <w:spacing w:line="276" w:lineRule="auto"/>
        <w:ind w:left="567" w:hanging="567"/>
        <w:rPr>
          <w:rFonts w:ascii="David" w:hAnsi="David" w:cs="David"/>
          <w:b/>
          <w:bCs/>
          <w:color w:val="000000"/>
          <w:u w:val="single"/>
          <w:rtl/>
          <w:lang w:val="en-GB"/>
        </w:rPr>
      </w:pPr>
    </w:p>
    <w:p w14:paraId="5F11EEFF"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4E0A9696" w14:textId="4D83C100" w:rsidR="00B1221D" w:rsidRPr="008D5CA6" w:rsidRDefault="00B1221D" w:rsidP="00AF1703">
      <w:pPr>
        <w:widowControl w:val="0"/>
        <w:autoSpaceDE w:val="0"/>
        <w:autoSpaceDN w:val="0"/>
        <w:bidi/>
        <w:adjustRightInd w:val="0"/>
        <w:spacing w:after="120" w:line="276" w:lineRule="auto"/>
        <w:jc w:val="both"/>
        <w:rPr>
          <w:rFonts w:ascii="David" w:hAnsi="David" w:cs="David"/>
          <w:color w:val="000000"/>
          <w:rtl/>
          <w:lang w:val="en-GB"/>
        </w:rPr>
      </w:pPr>
      <w:r w:rsidRPr="008D5CA6">
        <w:rPr>
          <w:rFonts w:ascii="David" w:hAnsi="David" w:cs="David"/>
          <w:color w:val="000000"/>
          <w:rtl/>
          <w:lang w:val="en-GB"/>
        </w:rPr>
        <w:t xml:space="preserve">הננו לאשר כי בתאריך __________ הושלם חיבורה של המערכת  __________________________ לרשת החשמל, הושלמו ביצוען של העבודות וכן בוצעו בהצלחה בדיקות הקבלה אשר הקבלן  התחייב לבצע על פי דרישות ההסכם מיום ________ אשר נערך בין </w:t>
      </w:r>
      <w:r w:rsidR="00913FCB">
        <w:rPr>
          <w:rFonts w:ascii="David" w:hAnsi="David" w:cs="David" w:hint="cs"/>
          <w:noProof/>
          <w:rtl/>
        </w:rPr>
        <w:t xml:space="preserve">החברה </w:t>
      </w:r>
      <w:r w:rsidR="00AF1703">
        <w:rPr>
          <w:rFonts w:ascii="David" w:hAnsi="David" w:cs="David" w:hint="cs"/>
          <w:noProof/>
          <w:rtl/>
        </w:rPr>
        <w:t>הכלכלית לקרני שומרון בע"מ</w:t>
      </w:r>
      <w:r w:rsidRPr="008D5CA6">
        <w:rPr>
          <w:rFonts w:ascii="David" w:hAnsi="David" w:cs="David"/>
          <w:color w:val="000000"/>
          <w:rtl/>
          <w:lang w:val="en-GB"/>
        </w:rPr>
        <w:t xml:space="preserve"> </w:t>
      </w:r>
      <w:r w:rsidRPr="008D5CA6">
        <w:rPr>
          <w:rFonts w:ascii="David" w:hAnsi="David" w:cs="David"/>
          <w:b/>
          <w:bCs/>
          <w:color w:val="000000"/>
          <w:rtl/>
          <w:lang w:val="en-GB"/>
        </w:rPr>
        <w:t xml:space="preserve">(להלן: "המזמינה ") </w:t>
      </w:r>
      <w:r w:rsidRPr="008D5CA6">
        <w:rPr>
          <w:rFonts w:ascii="David" w:hAnsi="David" w:cs="David"/>
          <w:color w:val="000000"/>
          <w:rtl/>
          <w:lang w:val="en-GB"/>
        </w:rPr>
        <w:t>לבין הקבלן  ___________ ("</w:t>
      </w:r>
      <w:r w:rsidRPr="008D5CA6">
        <w:rPr>
          <w:rFonts w:ascii="David" w:hAnsi="David" w:cs="David"/>
          <w:b/>
          <w:bCs/>
          <w:color w:val="000000"/>
          <w:rtl/>
          <w:lang w:val="en-GB"/>
        </w:rPr>
        <w:t>ההסכם</w:t>
      </w:r>
      <w:r w:rsidRPr="008D5CA6">
        <w:rPr>
          <w:rFonts w:ascii="David" w:hAnsi="David" w:cs="David"/>
          <w:color w:val="000000"/>
          <w:rtl/>
          <w:lang w:val="en-GB"/>
        </w:rPr>
        <w:t>"), לקיום התחייבויותיה בקשר עם תקופת הביצוע.</w:t>
      </w:r>
    </w:p>
    <w:p w14:paraId="073FCC31"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35892328"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r w:rsidRPr="008D5CA6">
        <w:rPr>
          <w:rFonts w:ascii="David" w:hAnsi="David" w:cs="David"/>
          <w:color w:val="000000"/>
          <w:rtl/>
          <w:lang w:val="en-GB"/>
        </w:rPr>
        <w:t>לכל המונחים יהיה הפירוש אשר ניתן להם בהסכם, אלא אם תוכן הדברים ו/או הקשרם מחייב אחרת.</w:t>
      </w:r>
    </w:p>
    <w:p w14:paraId="69168793"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205C0EA3"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06AA3CD7"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4BECAB5E"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r w:rsidRPr="008D5CA6">
        <w:rPr>
          <w:rFonts w:ascii="David" w:hAnsi="David" w:cs="David"/>
          <w:color w:val="000000"/>
          <w:rtl/>
          <w:lang w:val="en-GB"/>
        </w:rPr>
        <w:t>הצוות הבודק:</w:t>
      </w:r>
    </w:p>
    <w:p w14:paraId="517715E1"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608F45AF" w14:textId="77777777" w:rsidR="00B1221D" w:rsidRPr="008D5CA6" w:rsidRDefault="00B1221D" w:rsidP="00991965">
      <w:pPr>
        <w:pStyle w:val="aff4"/>
        <w:widowControl w:val="0"/>
        <w:numPr>
          <w:ilvl w:val="0"/>
          <w:numId w:val="67"/>
        </w:numPr>
        <w:tabs>
          <w:tab w:val="left" w:pos="815"/>
          <w:tab w:val="left" w:pos="3074"/>
          <w:tab w:val="left" w:pos="5333"/>
          <w:tab w:val="left" w:pos="7592"/>
          <w:tab w:val="left" w:pos="9851"/>
        </w:tabs>
        <w:autoSpaceDE w:val="0"/>
        <w:autoSpaceDN w:val="0"/>
        <w:bidi/>
        <w:adjustRightInd w:val="0"/>
        <w:spacing w:after="120" w:line="276" w:lineRule="auto"/>
        <w:rPr>
          <w:rFonts w:ascii="David" w:hAnsi="David" w:cs="David"/>
          <w:color w:val="000000"/>
          <w:rtl/>
        </w:rPr>
      </w:pPr>
      <w:r w:rsidRPr="008D5CA6">
        <w:rPr>
          <w:rFonts w:ascii="David" w:hAnsi="David" w:cs="David"/>
          <w:color w:val="000000"/>
          <w:rtl/>
        </w:rPr>
        <w:t>_________________       נציג הקבלן</w:t>
      </w:r>
      <w:r w:rsidRPr="008D5CA6">
        <w:rPr>
          <w:rFonts w:ascii="David" w:hAnsi="David" w:cs="David"/>
          <w:color w:val="000000"/>
          <w:rtl/>
        </w:rPr>
        <w:tab/>
        <w:t>חתימה      _______________</w:t>
      </w:r>
    </w:p>
    <w:p w14:paraId="73712875" w14:textId="77777777" w:rsidR="00B1221D" w:rsidRPr="008D5CA6" w:rsidRDefault="00B1221D" w:rsidP="00991965">
      <w:pPr>
        <w:pStyle w:val="aff4"/>
        <w:widowControl w:val="0"/>
        <w:numPr>
          <w:ilvl w:val="0"/>
          <w:numId w:val="67"/>
        </w:numPr>
        <w:tabs>
          <w:tab w:val="left" w:pos="815"/>
          <w:tab w:val="left" w:pos="3074"/>
          <w:tab w:val="left" w:pos="5333"/>
          <w:tab w:val="left" w:pos="7592"/>
          <w:tab w:val="left" w:pos="9851"/>
        </w:tabs>
        <w:autoSpaceDE w:val="0"/>
        <w:autoSpaceDN w:val="0"/>
        <w:bidi/>
        <w:adjustRightInd w:val="0"/>
        <w:spacing w:after="120" w:line="276" w:lineRule="auto"/>
        <w:rPr>
          <w:rFonts w:ascii="David" w:hAnsi="David" w:cs="David"/>
          <w:color w:val="000000"/>
          <w:rtl/>
        </w:rPr>
      </w:pPr>
      <w:r w:rsidRPr="008D5CA6">
        <w:rPr>
          <w:rFonts w:ascii="David" w:hAnsi="David" w:cs="David"/>
          <w:color w:val="000000"/>
          <w:u w:val="single"/>
          <w:rtl/>
        </w:rPr>
        <w:t>_________________</w:t>
      </w:r>
      <w:r w:rsidRPr="008D5CA6">
        <w:rPr>
          <w:rFonts w:ascii="David" w:hAnsi="David" w:cs="David"/>
          <w:color w:val="000000"/>
          <w:rtl/>
        </w:rPr>
        <w:t xml:space="preserve">       נציג </w:t>
      </w:r>
      <w:r w:rsidR="00E0328A">
        <w:rPr>
          <w:rFonts w:ascii="David" w:hAnsi="David" w:cs="David" w:hint="cs"/>
          <w:color w:val="000000"/>
          <w:rtl/>
        </w:rPr>
        <w:t>המזמינה</w:t>
      </w:r>
      <w:r w:rsidRPr="008D5CA6">
        <w:rPr>
          <w:rFonts w:ascii="David" w:hAnsi="David" w:cs="David"/>
          <w:color w:val="000000"/>
          <w:rtl/>
        </w:rPr>
        <w:tab/>
        <w:t>חתימה      _______________</w:t>
      </w:r>
    </w:p>
    <w:p w14:paraId="572A0132" w14:textId="77777777" w:rsidR="00B1221D" w:rsidRPr="008D5CA6" w:rsidRDefault="00B1221D" w:rsidP="00991965">
      <w:pPr>
        <w:pStyle w:val="aff4"/>
        <w:widowControl w:val="0"/>
        <w:numPr>
          <w:ilvl w:val="0"/>
          <w:numId w:val="67"/>
        </w:numPr>
        <w:tabs>
          <w:tab w:val="left" w:pos="815"/>
          <w:tab w:val="left" w:pos="3074"/>
          <w:tab w:val="left" w:pos="5333"/>
          <w:tab w:val="left" w:pos="7592"/>
          <w:tab w:val="left" w:pos="9851"/>
        </w:tabs>
        <w:autoSpaceDE w:val="0"/>
        <w:autoSpaceDN w:val="0"/>
        <w:bidi/>
        <w:adjustRightInd w:val="0"/>
        <w:spacing w:after="120" w:line="276" w:lineRule="auto"/>
        <w:rPr>
          <w:rFonts w:ascii="David" w:hAnsi="David" w:cs="David"/>
          <w:color w:val="000000"/>
          <w:rtl/>
        </w:rPr>
      </w:pPr>
      <w:r w:rsidRPr="008D5CA6">
        <w:rPr>
          <w:rFonts w:ascii="David" w:hAnsi="David" w:cs="David"/>
          <w:color w:val="000000"/>
          <w:u w:val="single"/>
          <w:rtl/>
        </w:rPr>
        <w:t>_________________</w:t>
      </w:r>
      <w:r w:rsidRPr="008D5CA6">
        <w:rPr>
          <w:rFonts w:ascii="David" w:hAnsi="David" w:cs="David"/>
          <w:color w:val="000000"/>
          <w:rtl/>
        </w:rPr>
        <w:t xml:space="preserve">       נציג המפקח</w:t>
      </w:r>
      <w:r w:rsidRPr="008D5CA6">
        <w:rPr>
          <w:rFonts w:ascii="David" w:hAnsi="David" w:cs="David"/>
          <w:color w:val="000000"/>
          <w:rtl/>
        </w:rPr>
        <w:tab/>
        <w:t>חתימה      _______________</w:t>
      </w:r>
    </w:p>
    <w:p w14:paraId="017CBC33"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294CAC9F" w14:textId="77777777" w:rsidR="00B1221D" w:rsidRPr="008D5CA6" w:rsidRDefault="00B1221D" w:rsidP="0084029F">
      <w:pPr>
        <w:widowControl w:val="0"/>
        <w:autoSpaceDE w:val="0"/>
        <w:autoSpaceDN w:val="0"/>
        <w:bidi/>
        <w:adjustRightInd w:val="0"/>
        <w:spacing w:after="120" w:line="276" w:lineRule="auto"/>
        <w:rPr>
          <w:rFonts w:ascii="David" w:hAnsi="David" w:cs="David"/>
          <w:color w:val="000000"/>
          <w:rtl/>
          <w:lang w:val="en-GB"/>
        </w:rPr>
      </w:pPr>
    </w:p>
    <w:p w14:paraId="7D871D29" w14:textId="77777777" w:rsidR="00B1221D" w:rsidRPr="008D5CA6" w:rsidRDefault="00B1221D" w:rsidP="0084029F">
      <w:pPr>
        <w:widowControl w:val="0"/>
        <w:autoSpaceDE w:val="0"/>
        <w:autoSpaceDN w:val="0"/>
        <w:bidi/>
        <w:adjustRightInd w:val="0"/>
        <w:spacing w:line="276" w:lineRule="auto"/>
        <w:rPr>
          <w:rFonts w:ascii="David" w:hAnsi="David" w:cs="David"/>
          <w:color w:val="000000"/>
          <w:rtl/>
          <w:lang w:val="en-GB"/>
        </w:rPr>
      </w:pPr>
    </w:p>
    <w:p w14:paraId="4376AB96" w14:textId="77777777" w:rsidR="00B1221D" w:rsidRPr="008D5CA6" w:rsidRDefault="00B1221D" w:rsidP="0084029F">
      <w:pPr>
        <w:widowControl w:val="0"/>
        <w:autoSpaceDE w:val="0"/>
        <w:autoSpaceDN w:val="0"/>
        <w:bidi/>
        <w:adjustRightInd w:val="0"/>
        <w:spacing w:after="120" w:line="276" w:lineRule="auto"/>
        <w:rPr>
          <w:rFonts w:ascii="David" w:hAnsi="David" w:cs="David"/>
          <w:b/>
          <w:bCs/>
          <w:color w:val="000000"/>
          <w:rtl/>
          <w:lang w:val="en-GB"/>
        </w:rPr>
      </w:pPr>
      <w:r w:rsidRPr="008D5CA6">
        <w:rPr>
          <w:rFonts w:ascii="David" w:hAnsi="David" w:cs="David"/>
          <w:b/>
          <w:bCs/>
          <w:color w:val="000000"/>
          <w:rtl/>
          <w:lang w:val="en-GB"/>
        </w:rPr>
        <w:t>ולראיה באנו על החתום:</w:t>
      </w:r>
    </w:p>
    <w:p w14:paraId="3AA17B20" w14:textId="77777777" w:rsidR="00B1221D" w:rsidRPr="008D5CA6" w:rsidRDefault="00B1221D" w:rsidP="0084029F">
      <w:pPr>
        <w:widowControl w:val="0"/>
        <w:autoSpaceDE w:val="0"/>
        <w:autoSpaceDN w:val="0"/>
        <w:bidi/>
        <w:adjustRightInd w:val="0"/>
        <w:spacing w:after="120" w:line="276" w:lineRule="auto"/>
        <w:rPr>
          <w:rFonts w:ascii="David" w:hAnsi="David" w:cs="David"/>
          <w:b/>
          <w:bCs/>
          <w:color w:val="000000"/>
          <w:rtl/>
          <w:lang w:val="en-GB"/>
        </w:rPr>
      </w:pPr>
    </w:p>
    <w:p w14:paraId="5FFD4819" w14:textId="77777777" w:rsidR="00B1221D" w:rsidRPr="008D5CA6" w:rsidRDefault="00B1221D" w:rsidP="0084029F">
      <w:pPr>
        <w:widowControl w:val="0"/>
        <w:autoSpaceDE w:val="0"/>
        <w:autoSpaceDN w:val="0"/>
        <w:bidi/>
        <w:adjustRightInd w:val="0"/>
        <w:spacing w:after="120" w:line="276" w:lineRule="auto"/>
        <w:rPr>
          <w:rFonts w:ascii="David" w:hAnsi="David" w:cs="David"/>
          <w:b/>
          <w:bCs/>
          <w:color w:val="000000"/>
          <w:rtl/>
          <w:lang w:val="en-GB"/>
        </w:rPr>
      </w:pPr>
      <w:r w:rsidRPr="008D5CA6">
        <w:rPr>
          <w:rFonts w:ascii="David" w:hAnsi="David" w:cs="David"/>
          <w:b/>
          <w:bCs/>
          <w:color w:val="000000"/>
          <w:rtl/>
          <w:lang w:val="en-GB"/>
        </w:rPr>
        <w:t xml:space="preserve">___________ </w:t>
      </w:r>
      <w:r w:rsidRPr="008D5CA6">
        <w:rPr>
          <w:rFonts w:ascii="David" w:hAnsi="David" w:cs="David"/>
          <w:b/>
          <w:bCs/>
          <w:color w:val="000000"/>
          <w:rtl/>
          <w:lang w:val="en-GB"/>
        </w:rPr>
        <w:tab/>
      </w:r>
      <w:r w:rsidRPr="008D5CA6">
        <w:rPr>
          <w:rFonts w:ascii="David" w:hAnsi="David" w:cs="David"/>
          <w:b/>
          <w:bCs/>
          <w:color w:val="000000"/>
          <w:rtl/>
          <w:lang w:val="en-GB"/>
        </w:rPr>
        <w:tab/>
        <w:t>______________________</w:t>
      </w:r>
    </w:p>
    <w:p w14:paraId="12C3E03F" w14:textId="77777777" w:rsidR="00B1221D" w:rsidRPr="008D5CA6" w:rsidRDefault="00B1221D" w:rsidP="0084029F">
      <w:pPr>
        <w:widowControl w:val="0"/>
        <w:autoSpaceDE w:val="0"/>
        <w:autoSpaceDN w:val="0"/>
        <w:bidi/>
        <w:adjustRightInd w:val="0"/>
        <w:spacing w:line="276" w:lineRule="auto"/>
        <w:rPr>
          <w:rFonts w:ascii="David" w:hAnsi="David" w:cs="David"/>
          <w:b/>
          <w:bCs/>
          <w:color w:val="000000"/>
          <w:u w:val="single"/>
          <w:rtl/>
          <w:lang w:val="en-GB"/>
        </w:rPr>
      </w:pPr>
      <w:r w:rsidRPr="008D5CA6">
        <w:rPr>
          <w:rFonts w:ascii="David" w:hAnsi="David" w:cs="David"/>
          <w:b/>
          <w:bCs/>
          <w:color w:val="000000"/>
          <w:rtl/>
          <w:lang w:val="en-GB"/>
        </w:rPr>
        <w:t>תאריך</w:t>
      </w:r>
      <w:r w:rsidRPr="008D5CA6">
        <w:rPr>
          <w:rFonts w:ascii="David" w:hAnsi="David" w:cs="David"/>
          <w:b/>
          <w:bCs/>
          <w:color w:val="000000"/>
          <w:rtl/>
          <w:lang w:val="en-GB"/>
        </w:rPr>
        <w:tab/>
      </w:r>
      <w:r w:rsidRPr="008D5CA6">
        <w:rPr>
          <w:rFonts w:ascii="David" w:hAnsi="David" w:cs="David"/>
          <w:b/>
          <w:bCs/>
          <w:color w:val="000000"/>
          <w:rtl/>
          <w:lang w:val="en-GB"/>
        </w:rPr>
        <w:tab/>
      </w:r>
      <w:r w:rsidRPr="008D5CA6">
        <w:rPr>
          <w:rFonts w:ascii="David" w:hAnsi="David" w:cs="David"/>
          <w:b/>
          <w:bCs/>
          <w:color w:val="000000"/>
          <w:rtl/>
          <w:lang w:val="en-GB"/>
        </w:rPr>
        <w:tab/>
        <w:t>חתימה וחותמת המזמינה</w:t>
      </w:r>
    </w:p>
    <w:p w14:paraId="7F7E7958" w14:textId="77777777" w:rsidR="00B1221D" w:rsidRPr="008D5CA6" w:rsidRDefault="00B1221D" w:rsidP="0084029F">
      <w:pPr>
        <w:bidi/>
        <w:rPr>
          <w:rFonts w:ascii="David" w:hAnsi="David" w:cs="David"/>
          <w:color w:val="000000"/>
          <w:rtl/>
        </w:rPr>
      </w:pPr>
      <w:r w:rsidRPr="008D5CA6">
        <w:rPr>
          <w:rFonts w:ascii="David" w:hAnsi="David" w:cs="David"/>
          <w:color w:val="000000"/>
          <w:rtl/>
          <w:lang w:val="en-GB"/>
        </w:rPr>
        <w:br w:type="page"/>
      </w:r>
    </w:p>
    <w:p w14:paraId="32022878" w14:textId="77777777" w:rsidR="00B1221D" w:rsidRPr="008D5CA6" w:rsidRDefault="00B1221D" w:rsidP="0084029F">
      <w:pPr>
        <w:widowControl w:val="0"/>
        <w:autoSpaceDE w:val="0"/>
        <w:autoSpaceDN w:val="0"/>
        <w:bidi/>
        <w:adjustRightInd w:val="0"/>
        <w:spacing w:line="276" w:lineRule="auto"/>
        <w:rPr>
          <w:rFonts w:ascii="David" w:hAnsi="David" w:cs="David"/>
          <w:color w:val="000000"/>
          <w:lang w:val="en-GB"/>
        </w:rPr>
      </w:pPr>
    </w:p>
    <w:p w14:paraId="17D7550B" w14:textId="77777777" w:rsidR="00B1221D" w:rsidRPr="008D5CA6" w:rsidRDefault="00B1221D" w:rsidP="00FC5D0B">
      <w:pPr>
        <w:pStyle w:val="1"/>
        <w:rPr>
          <w:rtl/>
        </w:rPr>
      </w:pPr>
      <w:bookmarkStart w:id="435" w:name="_Toc55148197"/>
      <w:bookmarkStart w:id="436" w:name="_Toc55148327"/>
      <w:r w:rsidRPr="008D5CA6">
        <w:rPr>
          <w:rtl/>
        </w:rPr>
        <w:t xml:space="preserve">נספח </w:t>
      </w:r>
      <w:r w:rsidR="000214A7">
        <w:rPr>
          <w:rFonts w:hint="cs"/>
          <w:rtl/>
        </w:rPr>
        <w:t>י</w:t>
      </w:r>
      <w:r w:rsidR="000214A7" w:rsidRPr="008D5CA6">
        <w:rPr>
          <w:rtl/>
        </w:rPr>
        <w:t xml:space="preserve">' </w:t>
      </w:r>
      <w:r w:rsidRPr="008D5CA6">
        <w:rPr>
          <w:rtl/>
        </w:rPr>
        <w:t>– רשימת אישורים ובדיקות לחשבון סופי</w:t>
      </w:r>
      <w:bookmarkEnd w:id="435"/>
      <w:bookmarkEnd w:id="436"/>
    </w:p>
    <w:p w14:paraId="3AE64B7B" w14:textId="77777777" w:rsidR="00B1221D" w:rsidRPr="008D5CA6" w:rsidRDefault="00B1221D" w:rsidP="00D80295">
      <w:pPr>
        <w:bidi/>
        <w:jc w:val="both"/>
        <w:rPr>
          <w:rFonts w:ascii="David" w:hAnsi="David" w:cs="David"/>
          <w:rtl/>
        </w:rPr>
      </w:pPr>
    </w:p>
    <w:p w14:paraId="2FEA8846" w14:textId="77777777" w:rsidR="00B1221D" w:rsidRPr="008D5CA6" w:rsidRDefault="00B1221D" w:rsidP="00D80295">
      <w:pPr>
        <w:bidi/>
        <w:jc w:val="both"/>
        <w:rPr>
          <w:rFonts w:ascii="David" w:hAnsi="David" w:cs="David"/>
          <w:rtl/>
        </w:rPr>
      </w:pPr>
      <w:r w:rsidRPr="008D5CA6">
        <w:rPr>
          <w:rFonts w:ascii="David" w:hAnsi="David" w:cs="David"/>
          <w:rtl/>
        </w:rPr>
        <w:t>חשבון סופי: החשבון הסופי יאושר על פי המתווה הקבוע בהסכם בכפוף להשלמת והמצאת כל האישורים הבאים:</w:t>
      </w:r>
    </w:p>
    <w:p w14:paraId="537AB00F"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העברת תיק מבנה</w:t>
      </w:r>
    </w:p>
    <w:p w14:paraId="24C105FE"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אישור בודק חשמל מוסמך/אישור חב' החשמל</w:t>
      </w:r>
    </w:p>
    <w:p w14:paraId="1C0FB33F"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אישור יועץ בטיחות</w:t>
      </w:r>
    </w:p>
    <w:p w14:paraId="215C46CA"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אישור מכיבוי אש</w:t>
      </w:r>
    </w:p>
    <w:p w14:paraId="6C14711F"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בדיקת מעבדה למתקנים, ככל שנדרש</w:t>
      </w:r>
    </w:p>
    <w:p w14:paraId="6744A5E0"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 xml:space="preserve">נספח ז-1 - תעודת השלמה – אישור </w:t>
      </w:r>
      <w:r w:rsidRPr="008D5CA6">
        <w:rPr>
          <w:rFonts w:ascii="David" w:hAnsi="David" w:cs="David"/>
        </w:rPr>
        <w:t>Off Grid</w:t>
      </w:r>
      <w:r w:rsidRPr="008D5CA6">
        <w:rPr>
          <w:rFonts w:ascii="David" w:hAnsi="David" w:cs="David"/>
          <w:rtl/>
        </w:rPr>
        <w:t xml:space="preserve"> </w:t>
      </w:r>
    </w:p>
    <w:p w14:paraId="4F9C66B4"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מסירת ריכוז מערכי בדיקות</w:t>
      </w:r>
      <w:r w:rsidRPr="008D5CA6">
        <w:rPr>
          <w:rFonts w:ascii="David" w:hAnsi="David" w:cs="David"/>
        </w:rPr>
        <w:t xml:space="preserve"> </w:t>
      </w:r>
    </w:p>
    <w:p w14:paraId="3E1CE98C"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מסירת כל העבודות כמתחייב מהוראות חוזה זה לחברה</w:t>
      </w:r>
    </w:p>
    <w:p w14:paraId="763877BF"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קבלת אישור בכתב של החשבון הסופי מהמפקח</w:t>
      </w:r>
      <w:r w:rsidRPr="008D5CA6">
        <w:rPr>
          <w:rFonts w:ascii="David" w:hAnsi="David" w:cs="David"/>
        </w:rPr>
        <w:t>.</w:t>
      </w:r>
    </w:p>
    <w:p w14:paraId="6F56DD0F"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 xml:space="preserve">נספח ז'2 – אישור </w:t>
      </w:r>
      <w:r w:rsidRPr="008D5CA6">
        <w:rPr>
          <w:rFonts w:ascii="David" w:hAnsi="David" w:cs="David"/>
        </w:rPr>
        <w:t>On Grid</w:t>
      </w:r>
      <w:r w:rsidRPr="008D5CA6">
        <w:rPr>
          <w:rFonts w:ascii="David" w:hAnsi="David" w:cs="David"/>
          <w:rtl/>
        </w:rPr>
        <w:t xml:space="preserve"> </w:t>
      </w:r>
      <w:r w:rsidRPr="008D5CA6">
        <w:rPr>
          <w:rFonts w:ascii="David" w:hAnsi="David" w:cs="David"/>
        </w:rPr>
        <w:t>.</w:t>
      </w:r>
    </w:p>
    <w:p w14:paraId="726B8042"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 xml:space="preserve">תיקון הליקויים והפגמים שפורטו בפרוטוקולי המסירה עם </w:t>
      </w:r>
      <w:r w:rsidR="0093529D">
        <w:rPr>
          <w:rFonts w:ascii="David" w:hAnsi="David" w:cs="David"/>
          <w:rtl/>
        </w:rPr>
        <w:t>המזמינה</w:t>
      </w:r>
    </w:p>
    <w:p w14:paraId="21244EE7"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Pr>
        <w:t xml:space="preserve"> </w:t>
      </w:r>
      <w:r w:rsidRPr="008D5CA6">
        <w:rPr>
          <w:rFonts w:ascii="David" w:hAnsi="David" w:cs="David"/>
          <w:rtl/>
        </w:rPr>
        <w:t xml:space="preserve"> ערבות ביצוע  בתוקף בידי </w:t>
      </w:r>
      <w:r w:rsidR="0093529D">
        <w:rPr>
          <w:rFonts w:ascii="David" w:hAnsi="David" w:cs="David"/>
          <w:rtl/>
        </w:rPr>
        <w:t>המזמינה</w:t>
      </w:r>
    </w:p>
    <w:p w14:paraId="08F3AF31"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Pr>
        <w:t xml:space="preserve"> </w:t>
      </w:r>
      <w:r w:rsidRPr="008D5CA6">
        <w:rPr>
          <w:rFonts w:ascii="David" w:hAnsi="David" w:cs="David"/>
          <w:rtl/>
        </w:rPr>
        <w:t>מסירת אישור חתום על ידי הקבלן על העדר תביעות בנוסח שיועבר לידי הקבלן</w:t>
      </w:r>
    </w:p>
    <w:p w14:paraId="079491EB"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Pr>
        <w:t xml:space="preserve"> </w:t>
      </w:r>
      <w:r w:rsidRPr="008D5CA6">
        <w:rPr>
          <w:rFonts w:ascii="David" w:hAnsi="David" w:cs="David"/>
          <w:rtl/>
        </w:rPr>
        <w:t>מסירת תוכניות עדות</w:t>
      </w:r>
      <w:r w:rsidRPr="008D5CA6">
        <w:rPr>
          <w:rFonts w:ascii="David" w:hAnsi="David" w:cs="David"/>
        </w:rPr>
        <w:t xml:space="preserve"> AS MADE </w:t>
      </w:r>
      <w:r w:rsidRPr="008D5CA6">
        <w:rPr>
          <w:rFonts w:ascii="David" w:hAnsi="David" w:cs="David"/>
          <w:rtl/>
        </w:rPr>
        <w:t>כנדרש על פי הוראות חוזה זה</w:t>
      </w:r>
      <w:r w:rsidRPr="008D5CA6">
        <w:rPr>
          <w:rFonts w:ascii="David" w:hAnsi="David" w:cs="David"/>
        </w:rPr>
        <w:t>.</w:t>
      </w:r>
    </w:p>
    <w:p w14:paraId="69AE90CD"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מילוי כל הדרישות כמפורט במסמכי המכרז</w:t>
      </w:r>
    </w:p>
    <w:p w14:paraId="68F5FDA9"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הצהרה על העדר תביעות</w:t>
      </w:r>
    </w:p>
    <w:p w14:paraId="40111988" w14:textId="59D82689" w:rsidR="00B1221D" w:rsidRPr="008D5CA6" w:rsidRDefault="00B1221D" w:rsidP="00991965">
      <w:pPr>
        <w:pStyle w:val="aff4"/>
        <w:numPr>
          <w:ilvl w:val="0"/>
          <w:numId w:val="35"/>
        </w:numPr>
        <w:bidi/>
        <w:jc w:val="both"/>
        <w:rPr>
          <w:rFonts w:ascii="David" w:hAnsi="David" w:cs="David"/>
        </w:rPr>
      </w:pPr>
      <w:r w:rsidRPr="008D5CA6">
        <w:rPr>
          <w:rFonts w:ascii="David" w:hAnsi="David" w:cs="David"/>
        </w:rPr>
        <w:t xml:space="preserve"> </w:t>
      </w:r>
      <w:r w:rsidRPr="008D5CA6">
        <w:rPr>
          <w:rFonts w:ascii="David" w:hAnsi="David" w:cs="David"/>
          <w:rtl/>
        </w:rPr>
        <w:t xml:space="preserve">הקבלן ימסור תעודות אחריות כאמור בסעיף </w:t>
      </w:r>
      <w:r w:rsidR="00A47362">
        <w:rPr>
          <w:rFonts w:ascii="David" w:hAnsi="David" w:cs="David"/>
          <w:rtl/>
        </w:rPr>
        <w:fldChar w:fldCharType="begin"/>
      </w:r>
      <w:r w:rsidR="00A47362">
        <w:rPr>
          <w:rFonts w:ascii="David" w:hAnsi="David" w:cs="David"/>
          <w:rtl/>
        </w:rPr>
        <w:instrText xml:space="preserve"> </w:instrText>
      </w:r>
      <w:r w:rsidR="00A47362">
        <w:rPr>
          <w:rFonts w:ascii="David" w:hAnsi="David" w:cs="David"/>
        </w:rPr>
        <w:instrText>REF</w:instrText>
      </w:r>
      <w:r w:rsidR="00A47362">
        <w:rPr>
          <w:rFonts w:ascii="David" w:hAnsi="David" w:cs="David"/>
          <w:rtl/>
        </w:rPr>
        <w:instrText xml:space="preserve"> _</w:instrText>
      </w:r>
      <w:r w:rsidR="00A47362">
        <w:rPr>
          <w:rFonts w:ascii="David" w:hAnsi="David" w:cs="David"/>
        </w:rPr>
        <w:instrText>Ref51533999 \r \h</w:instrText>
      </w:r>
      <w:r w:rsidR="00A47362">
        <w:rPr>
          <w:rFonts w:ascii="David" w:hAnsi="David" w:cs="David"/>
          <w:rtl/>
        </w:rPr>
        <w:instrText xml:space="preserve"> </w:instrText>
      </w:r>
      <w:r w:rsidR="00A47362">
        <w:rPr>
          <w:rFonts w:ascii="David" w:hAnsi="David" w:cs="David"/>
          <w:rtl/>
        </w:rPr>
      </w:r>
      <w:r w:rsidR="00A47362">
        <w:rPr>
          <w:rFonts w:ascii="David" w:hAnsi="David" w:cs="David"/>
          <w:rtl/>
        </w:rPr>
        <w:fldChar w:fldCharType="separate"/>
      </w:r>
      <w:r w:rsidR="001F0F5B">
        <w:rPr>
          <w:rFonts w:ascii="David" w:hAnsi="David" w:cs="David" w:hint="cs"/>
          <w:b/>
          <w:bCs/>
          <w:rtl/>
        </w:rPr>
        <w:t>שגיאה! מקור ההפניה לא נמצא.</w:t>
      </w:r>
      <w:r w:rsidR="00A47362">
        <w:rPr>
          <w:rFonts w:ascii="David" w:hAnsi="David" w:cs="David"/>
          <w:rtl/>
        </w:rPr>
        <w:fldChar w:fldCharType="end"/>
      </w:r>
      <w:r w:rsidRPr="008D5CA6">
        <w:rPr>
          <w:rFonts w:ascii="David" w:hAnsi="David" w:cs="David"/>
          <w:rtl/>
        </w:rPr>
        <w:t xml:space="preserve"> לחוזה. </w:t>
      </w:r>
    </w:p>
    <w:p w14:paraId="6B0D47C7"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 xml:space="preserve"> הקבלן ימסור תעודת אחריות לפאנלים כולל מספרים סידוריים לכל אתר ואישור תשלום עבור הפאנלים.  </w:t>
      </w:r>
    </w:p>
    <w:p w14:paraId="7787812B" w14:textId="77777777" w:rsidR="00B1221D" w:rsidRPr="008D5CA6" w:rsidRDefault="00B1221D" w:rsidP="00991965">
      <w:pPr>
        <w:pStyle w:val="aff4"/>
        <w:numPr>
          <w:ilvl w:val="0"/>
          <w:numId w:val="35"/>
        </w:numPr>
        <w:bidi/>
        <w:jc w:val="both"/>
        <w:rPr>
          <w:rFonts w:ascii="David" w:hAnsi="David" w:cs="David"/>
        </w:rPr>
      </w:pPr>
      <w:r w:rsidRPr="008D5CA6">
        <w:rPr>
          <w:rFonts w:ascii="David" w:hAnsi="David" w:cs="David"/>
          <w:rtl/>
        </w:rPr>
        <w:t xml:space="preserve">הקבלן ימסור תעודת אחריות לממירים כולל מספרים סידוריים לכל אתר ואישור תשלום עבור הממירים.  </w:t>
      </w:r>
    </w:p>
    <w:p w14:paraId="247353C5" w14:textId="528FEA8D" w:rsidR="00B1221D" w:rsidRPr="008D5CA6" w:rsidRDefault="00B1221D" w:rsidP="00AF1703">
      <w:pPr>
        <w:pStyle w:val="aff4"/>
        <w:numPr>
          <w:ilvl w:val="0"/>
          <w:numId w:val="35"/>
        </w:numPr>
        <w:bidi/>
        <w:jc w:val="both"/>
        <w:rPr>
          <w:rFonts w:ascii="David" w:hAnsi="David" w:cs="David"/>
        </w:rPr>
      </w:pPr>
      <w:r w:rsidRPr="008D5CA6">
        <w:rPr>
          <w:rFonts w:ascii="David" w:hAnsi="David" w:cs="David"/>
          <w:rtl/>
        </w:rPr>
        <w:t xml:space="preserve">התעודות  תימסרנה יחד עם החשבון הסופי ותהווה תנאי לתשלומו. </w:t>
      </w:r>
    </w:p>
    <w:p w14:paraId="77617DDC" w14:textId="77777777" w:rsidR="00B1221D" w:rsidRPr="008D5CA6" w:rsidRDefault="00B1221D" w:rsidP="00991965">
      <w:pPr>
        <w:pStyle w:val="aff4"/>
        <w:numPr>
          <w:ilvl w:val="0"/>
          <w:numId w:val="35"/>
        </w:numPr>
        <w:bidi/>
        <w:jc w:val="both"/>
        <w:rPr>
          <w:rFonts w:ascii="David" w:hAnsi="David" w:cs="David"/>
          <w:rtl/>
        </w:rPr>
      </w:pPr>
      <w:r w:rsidRPr="008D5CA6">
        <w:rPr>
          <w:rFonts w:ascii="David" w:hAnsi="David" w:cs="David"/>
        </w:rPr>
        <w:t xml:space="preserve"> </w:t>
      </w:r>
    </w:p>
    <w:p w14:paraId="72266432" w14:textId="77777777" w:rsidR="00B1221D" w:rsidRPr="008D5CA6" w:rsidRDefault="00B1221D" w:rsidP="00D80295">
      <w:pPr>
        <w:bidi/>
        <w:jc w:val="both"/>
        <w:rPr>
          <w:rFonts w:ascii="David" w:hAnsi="David" w:cs="David"/>
          <w:rtl/>
        </w:rPr>
      </w:pPr>
    </w:p>
    <w:p w14:paraId="45DEB4FF" w14:textId="77777777" w:rsidR="00B1221D" w:rsidRPr="008D5CA6" w:rsidRDefault="00B1221D" w:rsidP="00D80295">
      <w:pPr>
        <w:bidi/>
        <w:jc w:val="both"/>
        <w:rPr>
          <w:rFonts w:ascii="David" w:hAnsi="David" w:cs="David"/>
          <w:rtl/>
        </w:rPr>
      </w:pPr>
    </w:p>
    <w:p w14:paraId="0BD26498" w14:textId="77777777" w:rsidR="00B1221D" w:rsidRPr="008D5CA6" w:rsidRDefault="00B1221D" w:rsidP="00D80295">
      <w:pPr>
        <w:bidi/>
        <w:jc w:val="both"/>
        <w:rPr>
          <w:rFonts w:ascii="David" w:hAnsi="David" w:cs="David"/>
          <w:rtl/>
        </w:rPr>
      </w:pPr>
    </w:p>
    <w:p w14:paraId="2169D969" w14:textId="77777777" w:rsidR="00B1221D" w:rsidRPr="008D5CA6" w:rsidRDefault="00B1221D" w:rsidP="00D80295">
      <w:pPr>
        <w:bidi/>
        <w:jc w:val="both"/>
        <w:rPr>
          <w:rFonts w:ascii="David" w:hAnsi="David" w:cs="David"/>
          <w:rtl/>
        </w:rPr>
      </w:pPr>
    </w:p>
    <w:p w14:paraId="74C661D7" w14:textId="77777777" w:rsidR="00B1221D" w:rsidRPr="008D5CA6" w:rsidRDefault="00B1221D" w:rsidP="00D80295">
      <w:pPr>
        <w:bidi/>
        <w:jc w:val="both"/>
        <w:rPr>
          <w:rFonts w:ascii="David" w:hAnsi="David" w:cs="David"/>
          <w:rtl/>
        </w:rPr>
      </w:pPr>
    </w:p>
    <w:p w14:paraId="79A466FE" w14:textId="77777777" w:rsidR="00B1221D" w:rsidRPr="008D5CA6" w:rsidRDefault="00B1221D" w:rsidP="00D80295">
      <w:pPr>
        <w:bidi/>
        <w:jc w:val="both"/>
        <w:rPr>
          <w:rFonts w:ascii="David" w:hAnsi="David" w:cs="David"/>
          <w:rtl/>
        </w:rPr>
      </w:pPr>
    </w:p>
    <w:p w14:paraId="33102213" w14:textId="77777777" w:rsidR="00B1221D" w:rsidRPr="008D5CA6" w:rsidRDefault="00B1221D" w:rsidP="00D80295">
      <w:pPr>
        <w:bidi/>
        <w:jc w:val="both"/>
        <w:rPr>
          <w:rFonts w:ascii="David" w:hAnsi="David" w:cs="David"/>
          <w:rtl/>
        </w:rPr>
      </w:pPr>
    </w:p>
    <w:p w14:paraId="0CF7F9DD" w14:textId="77777777" w:rsidR="00B1221D" w:rsidRPr="008D5CA6" w:rsidRDefault="00B1221D" w:rsidP="00D80295">
      <w:pPr>
        <w:bidi/>
        <w:jc w:val="both"/>
        <w:rPr>
          <w:rFonts w:ascii="David" w:hAnsi="David" w:cs="David"/>
          <w:rtl/>
        </w:rPr>
      </w:pPr>
    </w:p>
    <w:p w14:paraId="2039474A" w14:textId="77777777" w:rsidR="00B1221D" w:rsidRPr="008D5CA6" w:rsidRDefault="00B1221D" w:rsidP="00D80295">
      <w:pPr>
        <w:bidi/>
        <w:jc w:val="both"/>
        <w:rPr>
          <w:rFonts w:ascii="David" w:hAnsi="David" w:cs="David"/>
          <w:rtl/>
        </w:rPr>
      </w:pPr>
    </w:p>
    <w:p w14:paraId="5070979B" w14:textId="77777777" w:rsidR="00B1221D" w:rsidRPr="008D5CA6" w:rsidRDefault="00B1221D" w:rsidP="00E86906">
      <w:pPr>
        <w:bidi/>
        <w:jc w:val="both"/>
        <w:rPr>
          <w:rFonts w:ascii="David" w:hAnsi="David" w:cs="David"/>
          <w:rtl/>
        </w:rPr>
      </w:pPr>
    </w:p>
    <w:p w14:paraId="0A74F838" w14:textId="77777777" w:rsidR="00B1221D" w:rsidRPr="008D5CA6" w:rsidRDefault="00B1221D" w:rsidP="00E86906">
      <w:pPr>
        <w:bidi/>
        <w:jc w:val="both"/>
        <w:rPr>
          <w:rFonts w:ascii="David" w:hAnsi="David" w:cs="David"/>
          <w:rtl/>
        </w:rPr>
      </w:pPr>
    </w:p>
    <w:p w14:paraId="446326D4" w14:textId="77777777" w:rsidR="00B1221D" w:rsidRPr="008D5CA6" w:rsidRDefault="00B1221D" w:rsidP="00E86906">
      <w:pPr>
        <w:bidi/>
        <w:jc w:val="both"/>
        <w:rPr>
          <w:rFonts w:ascii="David" w:hAnsi="David" w:cs="David"/>
          <w:rtl/>
        </w:rPr>
      </w:pPr>
    </w:p>
    <w:p w14:paraId="2AD56C7B" w14:textId="77777777" w:rsidR="00B1221D" w:rsidRPr="008D5CA6" w:rsidRDefault="00B1221D" w:rsidP="00E86906">
      <w:pPr>
        <w:bidi/>
        <w:jc w:val="both"/>
        <w:rPr>
          <w:rFonts w:ascii="David" w:hAnsi="David" w:cs="David"/>
          <w:rtl/>
        </w:rPr>
      </w:pPr>
    </w:p>
    <w:p w14:paraId="58AF7FE0" w14:textId="77777777" w:rsidR="00B1221D" w:rsidRPr="008D5CA6" w:rsidRDefault="00B1221D" w:rsidP="00E86906">
      <w:pPr>
        <w:bidi/>
        <w:jc w:val="both"/>
        <w:rPr>
          <w:rFonts w:ascii="David" w:hAnsi="David" w:cs="David"/>
          <w:rtl/>
        </w:rPr>
      </w:pPr>
    </w:p>
    <w:p w14:paraId="5FC9A25E" w14:textId="77777777" w:rsidR="00B1221D" w:rsidRPr="008D5CA6" w:rsidRDefault="00B1221D" w:rsidP="00E86906">
      <w:pPr>
        <w:bidi/>
        <w:jc w:val="both"/>
        <w:rPr>
          <w:rFonts w:ascii="David" w:hAnsi="David" w:cs="David"/>
          <w:rtl/>
        </w:rPr>
      </w:pPr>
    </w:p>
    <w:p w14:paraId="5566E2DD" w14:textId="77777777" w:rsidR="00B1221D" w:rsidRPr="008D5CA6" w:rsidRDefault="00B1221D" w:rsidP="00E86906">
      <w:pPr>
        <w:bidi/>
        <w:jc w:val="both"/>
        <w:rPr>
          <w:rFonts w:ascii="David" w:hAnsi="David" w:cs="David"/>
          <w:rtl/>
        </w:rPr>
      </w:pPr>
    </w:p>
    <w:p w14:paraId="671A15A5" w14:textId="77777777" w:rsidR="00B1221D" w:rsidRPr="008D5CA6" w:rsidRDefault="00B1221D" w:rsidP="00E86906">
      <w:pPr>
        <w:bidi/>
        <w:jc w:val="both"/>
        <w:rPr>
          <w:rFonts w:ascii="David" w:hAnsi="David" w:cs="David"/>
          <w:rtl/>
        </w:rPr>
      </w:pPr>
    </w:p>
    <w:p w14:paraId="6EBD4137" w14:textId="77777777" w:rsidR="00B1221D" w:rsidRPr="008D5CA6" w:rsidRDefault="00B1221D" w:rsidP="00E86906">
      <w:pPr>
        <w:bidi/>
        <w:jc w:val="both"/>
        <w:rPr>
          <w:rFonts w:ascii="David" w:hAnsi="David" w:cs="David"/>
          <w:rtl/>
        </w:rPr>
      </w:pPr>
    </w:p>
    <w:p w14:paraId="6D7BD8DC" w14:textId="77777777" w:rsidR="00B1221D" w:rsidRPr="008D5CA6" w:rsidRDefault="00B1221D" w:rsidP="00E86906">
      <w:pPr>
        <w:bidi/>
        <w:jc w:val="both"/>
        <w:rPr>
          <w:rFonts w:ascii="David" w:hAnsi="David" w:cs="David"/>
          <w:rtl/>
        </w:rPr>
      </w:pPr>
    </w:p>
    <w:p w14:paraId="433B4FC1" w14:textId="77777777" w:rsidR="00B1221D" w:rsidRPr="008D5CA6" w:rsidRDefault="00B1221D" w:rsidP="00E86906">
      <w:pPr>
        <w:bidi/>
        <w:jc w:val="both"/>
        <w:rPr>
          <w:rFonts w:ascii="David" w:hAnsi="David" w:cs="David"/>
          <w:rtl/>
        </w:rPr>
      </w:pPr>
    </w:p>
    <w:p w14:paraId="556F853D" w14:textId="77777777" w:rsidR="00B1221D" w:rsidRPr="008D5CA6" w:rsidRDefault="00B1221D" w:rsidP="00D80295">
      <w:pPr>
        <w:bidi/>
        <w:jc w:val="both"/>
        <w:rPr>
          <w:rFonts w:ascii="David" w:hAnsi="David" w:cs="David"/>
          <w:rtl/>
        </w:rPr>
      </w:pPr>
    </w:p>
    <w:p w14:paraId="3257651B" w14:textId="77777777" w:rsidR="00B1221D" w:rsidRPr="008D5CA6" w:rsidRDefault="00B1221D" w:rsidP="00D80295">
      <w:pPr>
        <w:bidi/>
        <w:jc w:val="both"/>
        <w:rPr>
          <w:rFonts w:ascii="David" w:hAnsi="David" w:cs="David"/>
          <w:rtl/>
        </w:rPr>
      </w:pPr>
    </w:p>
    <w:p w14:paraId="5DCE7E85" w14:textId="77777777" w:rsidR="00B1221D" w:rsidRDefault="00B1221D" w:rsidP="00D80295">
      <w:pPr>
        <w:bidi/>
        <w:jc w:val="both"/>
        <w:rPr>
          <w:rFonts w:ascii="David" w:hAnsi="David" w:cs="David"/>
          <w:rtl/>
        </w:rPr>
      </w:pPr>
    </w:p>
    <w:p w14:paraId="55D8999E" w14:textId="77777777" w:rsidR="00D34A45" w:rsidRDefault="00D34A45" w:rsidP="00D34A45">
      <w:pPr>
        <w:bidi/>
        <w:jc w:val="both"/>
        <w:rPr>
          <w:rFonts w:ascii="David" w:hAnsi="David" w:cs="David"/>
          <w:rtl/>
        </w:rPr>
      </w:pPr>
    </w:p>
    <w:p w14:paraId="718A326A" w14:textId="77777777" w:rsidR="00D34A45" w:rsidRDefault="00D34A45" w:rsidP="00D34A45">
      <w:pPr>
        <w:bidi/>
        <w:jc w:val="both"/>
        <w:rPr>
          <w:rFonts w:ascii="David" w:hAnsi="David" w:cs="David"/>
          <w:rtl/>
        </w:rPr>
      </w:pPr>
    </w:p>
    <w:p w14:paraId="5DBCFB8D" w14:textId="77777777" w:rsidR="00D34A45" w:rsidRDefault="00D34A45" w:rsidP="00D34A45">
      <w:pPr>
        <w:bidi/>
        <w:jc w:val="both"/>
        <w:rPr>
          <w:rFonts w:ascii="David" w:hAnsi="David" w:cs="David"/>
          <w:rtl/>
        </w:rPr>
      </w:pPr>
    </w:p>
    <w:p w14:paraId="360B318E" w14:textId="77777777" w:rsidR="00D34A45" w:rsidRPr="008D5CA6" w:rsidRDefault="00D34A45" w:rsidP="00D34A45">
      <w:pPr>
        <w:bidi/>
        <w:jc w:val="both"/>
        <w:rPr>
          <w:rFonts w:ascii="David" w:hAnsi="David" w:cs="David"/>
          <w:rtl/>
        </w:rPr>
      </w:pPr>
    </w:p>
    <w:p w14:paraId="6678EC8D" w14:textId="77777777" w:rsidR="00B1221D" w:rsidRPr="008D5CA6" w:rsidRDefault="00B1221D" w:rsidP="0094290F">
      <w:pPr>
        <w:bidi/>
        <w:jc w:val="both"/>
        <w:rPr>
          <w:rFonts w:ascii="David" w:hAnsi="David" w:cs="David"/>
          <w:rtl/>
        </w:rPr>
      </w:pPr>
    </w:p>
    <w:p w14:paraId="4817C081" w14:textId="77777777" w:rsidR="00B1221D" w:rsidRPr="008D5CA6" w:rsidRDefault="00B1221D" w:rsidP="00D80295">
      <w:pPr>
        <w:bidi/>
        <w:jc w:val="both"/>
        <w:rPr>
          <w:rFonts w:ascii="David" w:hAnsi="David" w:cs="David"/>
          <w:rtl/>
        </w:rPr>
      </w:pPr>
    </w:p>
    <w:p w14:paraId="5240E230" w14:textId="77777777" w:rsidR="00B1221D" w:rsidRPr="008D5CA6" w:rsidRDefault="00B1221D" w:rsidP="00FC5D0B">
      <w:pPr>
        <w:pStyle w:val="1"/>
        <w:rPr>
          <w:rtl/>
        </w:rPr>
      </w:pPr>
      <w:bookmarkStart w:id="437" w:name="_Toc55148198"/>
      <w:bookmarkStart w:id="438" w:name="_Toc55148328"/>
      <w:r w:rsidRPr="008D5CA6">
        <w:rPr>
          <w:rtl/>
        </w:rPr>
        <w:t xml:space="preserve">נספח </w:t>
      </w:r>
      <w:r w:rsidR="000214A7">
        <w:rPr>
          <w:rFonts w:hint="cs"/>
          <w:rtl/>
        </w:rPr>
        <w:t>יא</w:t>
      </w:r>
      <w:r w:rsidR="000214A7" w:rsidRPr="008D5CA6">
        <w:rPr>
          <w:rtl/>
        </w:rPr>
        <w:t xml:space="preserve">' </w:t>
      </w:r>
      <w:r w:rsidRPr="008D5CA6">
        <w:rPr>
          <w:rtl/>
        </w:rPr>
        <w:t>– טבלת פיצויים מוסכמים (להסכם הקמה והסכם תפעול ותחזוקה)</w:t>
      </w:r>
      <w:bookmarkEnd w:id="437"/>
      <w:bookmarkEnd w:id="4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5"/>
        <w:gridCol w:w="5681"/>
        <w:gridCol w:w="810"/>
      </w:tblGrid>
      <w:tr w:rsidR="00B1221D" w:rsidRPr="008D5CA6" w14:paraId="24F51D08" w14:textId="77777777" w:rsidTr="007D62DA">
        <w:tc>
          <w:tcPr>
            <w:tcW w:w="3245" w:type="dxa"/>
          </w:tcPr>
          <w:p w14:paraId="1E3236AA" w14:textId="77777777" w:rsidR="00B1221D" w:rsidRPr="008D5CA6" w:rsidRDefault="00B1221D" w:rsidP="007D62DA">
            <w:pPr>
              <w:bidi/>
              <w:rPr>
                <w:rFonts w:ascii="David" w:hAnsi="David" w:cs="David"/>
                <w:b/>
                <w:bCs/>
                <w:sz w:val="28"/>
                <w:szCs w:val="28"/>
                <w:rtl/>
              </w:rPr>
            </w:pPr>
            <w:r w:rsidRPr="008D5CA6">
              <w:rPr>
                <w:rFonts w:ascii="David" w:hAnsi="David" w:cs="David"/>
                <w:b/>
                <w:bCs/>
                <w:sz w:val="28"/>
                <w:szCs w:val="28"/>
                <w:rtl/>
              </w:rPr>
              <w:t xml:space="preserve">סכום הפיצוי בש"ח </w:t>
            </w:r>
          </w:p>
        </w:tc>
        <w:tc>
          <w:tcPr>
            <w:tcW w:w="5681" w:type="dxa"/>
          </w:tcPr>
          <w:p w14:paraId="0767C877" w14:textId="77777777" w:rsidR="00B1221D" w:rsidRPr="008D5CA6" w:rsidRDefault="00B1221D" w:rsidP="007D62DA">
            <w:pPr>
              <w:bidi/>
              <w:rPr>
                <w:rFonts w:ascii="David" w:hAnsi="David" w:cs="David"/>
                <w:b/>
                <w:bCs/>
                <w:sz w:val="28"/>
                <w:szCs w:val="28"/>
                <w:rtl/>
              </w:rPr>
            </w:pPr>
            <w:r w:rsidRPr="008D5CA6">
              <w:rPr>
                <w:rFonts w:ascii="David" w:hAnsi="David" w:cs="David"/>
                <w:b/>
                <w:bCs/>
                <w:sz w:val="28"/>
                <w:szCs w:val="28"/>
                <w:rtl/>
              </w:rPr>
              <w:t>תיאור הפגם</w:t>
            </w:r>
          </w:p>
        </w:tc>
        <w:tc>
          <w:tcPr>
            <w:tcW w:w="810" w:type="dxa"/>
          </w:tcPr>
          <w:p w14:paraId="33823341" w14:textId="77777777" w:rsidR="00B1221D" w:rsidRPr="007C1463" w:rsidRDefault="00B1221D" w:rsidP="007D62DA">
            <w:pPr>
              <w:bidi/>
              <w:rPr>
                <w:rFonts w:ascii="David" w:hAnsi="David" w:cs="David"/>
                <w:b/>
                <w:bCs/>
                <w:sz w:val="28"/>
                <w:szCs w:val="28"/>
                <w:rtl/>
              </w:rPr>
            </w:pPr>
          </w:p>
        </w:tc>
      </w:tr>
      <w:tr w:rsidR="00B1221D" w:rsidRPr="00D92ADD" w14:paraId="5642DB64" w14:textId="77777777" w:rsidTr="007D62DA">
        <w:tc>
          <w:tcPr>
            <w:tcW w:w="3245" w:type="dxa"/>
          </w:tcPr>
          <w:p w14:paraId="6A677C44" w14:textId="77777777" w:rsidR="00B1221D" w:rsidRPr="00913FCB" w:rsidRDefault="00B1221D" w:rsidP="007D62DA">
            <w:pPr>
              <w:bidi/>
              <w:rPr>
                <w:rFonts w:ascii="David" w:hAnsi="David" w:cs="David"/>
                <w:sz w:val="28"/>
                <w:szCs w:val="28"/>
              </w:rPr>
            </w:pPr>
            <w:r w:rsidRPr="00913FCB">
              <w:rPr>
                <w:rFonts w:ascii="David" w:hAnsi="David" w:cs="David"/>
                <w:sz w:val="28"/>
                <w:szCs w:val="28"/>
                <w:rtl/>
              </w:rPr>
              <w:t>2,500 ₪ לכל יום</w:t>
            </w:r>
          </w:p>
        </w:tc>
        <w:tc>
          <w:tcPr>
            <w:tcW w:w="5681" w:type="dxa"/>
          </w:tcPr>
          <w:p w14:paraId="1F173E08"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ביצוע עבודה ללא צו התחלת עבודה/ היתר</w:t>
            </w:r>
          </w:p>
        </w:tc>
        <w:tc>
          <w:tcPr>
            <w:tcW w:w="810" w:type="dxa"/>
          </w:tcPr>
          <w:p w14:paraId="59B38003" w14:textId="77777777" w:rsidR="00B1221D" w:rsidRPr="00913FCB" w:rsidRDefault="00B1221D" w:rsidP="00991965">
            <w:pPr>
              <w:pStyle w:val="aff4"/>
              <w:numPr>
                <w:ilvl w:val="3"/>
                <w:numId w:val="31"/>
              </w:numPr>
              <w:bidi/>
              <w:rPr>
                <w:rFonts w:ascii="David" w:hAnsi="David" w:cs="David"/>
                <w:sz w:val="28"/>
                <w:szCs w:val="28"/>
                <w:rtl/>
              </w:rPr>
            </w:pPr>
            <w:r w:rsidRPr="00913FCB">
              <w:rPr>
                <w:rFonts w:ascii="David" w:hAnsi="David" w:cs="David"/>
                <w:sz w:val="28"/>
                <w:szCs w:val="28"/>
                <w:rtl/>
              </w:rPr>
              <w:t xml:space="preserve"> </w:t>
            </w:r>
          </w:p>
        </w:tc>
      </w:tr>
      <w:tr w:rsidR="00B1221D" w:rsidRPr="00D92ADD" w14:paraId="5153BD38" w14:textId="77777777" w:rsidTr="007D62DA">
        <w:tc>
          <w:tcPr>
            <w:tcW w:w="3245" w:type="dxa"/>
          </w:tcPr>
          <w:p w14:paraId="5DE75F2C" w14:textId="77777777" w:rsidR="00B1221D" w:rsidRPr="00913FCB" w:rsidRDefault="00B1221D" w:rsidP="007D62DA">
            <w:pPr>
              <w:bidi/>
              <w:rPr>
                <w:rFonts w:ascii="David" w:hAnsi="David" w:cs="David"/>
                <w:sz w:val="28"/>
                <w:szCs w:val="28"/>
              </w:rPr>
            </w:pPr>
            <w:r w:rsidRPr="00913FCB">
              <w:rPr>
                <w:rFonts w:ascii="David" w:hAnsi="David" w:cs="David"/>
                <w:sz w:val="28"/>
                <w:szCs w:val="28"/>
                <w:rtl/>
              </w:rPr>
              <w:t>500 ₪ לכל מקרה</w:t>
            </w:r>
          </w:p>
        </w:tc>
        <w:tc>
          <w:tcPr>
            <w:tcW w:w="5681" w:type="dxa"/>
          </w:tcPr>
          <w:p w14:paraId="103AFEA4" w14:textId="77777777" w:rsidR="00B1221D" w:rsidRPr="00913FCB" w:rsidRDefault="00B1221D" w:rsidP="007D62DA">
            <w:pPr>
              <w:bidi/>
              <w:rPr>
                <w:rFonts w:ascii="David" w:hAnsi="David" w:cs="David"/>
                <w:sz w:val="28"/>
                <w:szCs w:val="28"/>
              </w:rPr>
            </w:pPr>
            <w:r w:rsidRPr="00913FCB">
              <w:rPr>
                <w:rFonts w:ascii="David" w:hAnsi="David" w:cs="David"/>
                <w:sz w:val="28"/>
                <w:szCs w:val="28"/>
                <w:rtl/>
              </w:rPr>
              <w:t>אביזרי בטיחות מוצבים בניגוד לתוכניות</w:t>
            </w:r>
          </w:p>
        </w:tc>
        <w:tc>
          <w:tcPr>
            <w:tcW w:w="810" w:type="dxa"/>
          </w:tcPr>
          <w:p w14:paraId="4247A362"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79BDB515" w14:textId="77777777" w:rsidTr="007D62DA">
        <w:tc>
          <w:tcPr>
            <w:tcW w:w="3245" w:type="dxa"/>
          </w:tcPr>
          <w:p w14:paraId="148EE649" w14:textId="77777777" w:rsidR="00B1221D" w:rsidRPr="00913FCB" w:rsidRDefault="00B1221D" w:rsidP="007D62DA">
            <w:pPr>
              <w:bidi/>
              <w:rPr>
                <w:rFonts w:ascii="David" w:hAnsi="David" w:cs="David"/>
                <w:sz w:val="28"/>
                <w:szCs w:val="28"/>
              </w:rPr>
            </w:pPr>
            <w:r w:rsidRPr="00913FCB">
              <w:rPr>
                <w:rFonts w:ascii="David" w:hAnsi="David" w:cs="David"/>
                <w:sz w:val="28"/>
                <w:szCs w:val="28"/>
                <w:rtl/>
              </w:rPr>
              <w:t>1,000 ₪ לכל שבוע</w:t>
            </w:r>
          </w:p>
        </w:tc>
        <w:tc>
          <w:tcPr>
            <w:tcW w:w="5681" w:type="dxa"/>
          </w:tcPr>
          <w:p w14:paraId="4925494C" w14:textId="77777777" w:rsidR="00B1221D" w:rsidRPr="00913FCB" w:rsidRDefault="00B1221D" w:rsidP="007D62DA">
            <w:pPr>
              <w:bidi/>
              <w:rPr>
                <w:rFonts w:ascii="David" w:hAnsi="David" w:cs="David"/>
                <w:sz w:val="28"/>
                <w:szCs w:val="28"/>
              </w:rPr>
            </w:pPr>
            <w:r w:rsidRPr="00913FCB">
              <w:rPr>
                <w:rFonts w:ascii="David" w:hAnsi="David" w:cs="David"/>
                <w:sz w:val="28"/>
                <w:szCs w:val="28"/>
                <w:rtl/>
              </w:rPr>
              <w:t>אי שימוש ביומן עבודה חתום מאושר ע"י הפיקוח</w:t>
            </w:r>
          </w:p>
        </w:tc>
        <w:tc>
          <w:tcPr>
            <w:tcW w:w="810" w:type="dxa"/>
          </w:tcPr>
          <w:p w14:paraId="3679CD17"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2B0DD3F2" w14:textId="77777777" w:rsidTr="007D62DA">
        <w:tc>
          <w:tcPr>
            <w:tcW w:w="3245" w:type="dxa"/>
          </w:tcPr>
          <w:p w14:paraId="7DD8DCA3" w14:textId="77777777" w:rsidR="00B1221D" w:rsidRPr="00913FCB" w:rsidRDefault="00B1221D" w:rsidP="007D62DA">
            <w:pPr>
              <w:bidi/>
              <w:rPr>
                <w:rFonts w:ascii="David" w:hAnsi="David" w:cs="David"/>
                <w:sz w:val="28"/>
                <w:szCs w:val="28"/>
              </w:rPr>
            </w:pPr>
            <w:r w:rsidRPr="00913FCB">
              <w:rPr>
                <w:rFonts w:ascii="David" w:hAnsi="David" w:cs="David"/>
                <w:sz w:val="28"/>
                <w:szCs w:val="28"/>
                <w:rtl/>
              </w:rPr>
              <w:t>1,000 ₪ לכל מקרה</w:t>
            </w:r>
          </w:p>
        </w:tc>
        <w:tc>
          <w:tcPr>
            <w:tcW w:w="5681" w:type="dxa"/>
          </w:tcPr>
          <w:p w14:paraId="03955CB8" w14:textId="77777777" w:rsidR="00B1221D" w:rsidRPr="00913FCB" w:rsidRDefault="00B1221D" w:rsidP="007D62DA">
            <w:pPr>
              <w:bidi/>
              <w:rPr>
                <w:rFonts w:ascii="David" w:hAnsi="David" w:cs="David"/>
                <w:sz w:val="28"/>
                <w:szCs w:val="28"/>
              </w:rPr>
            </w:pPr>
            <w:r w:rsidRPr="00913FCB">
              <w:rPr>
                <w:rFonts w:ascii="David" w:hAnsi="David" w:cs="David"/>
                <w:sz w:val="28"/>
                <w:szCs w:val="28"/>
                <w:rtl/>
              </w:rPr>
              <w:t>אביזרי בטיחות חסרים כגון: גדר רשת,</w:t>
            </w:r>
            <w:r w:rsidRPr="00913FCB">
              <w:rPr>
                <w:rFonts w:ascii="David" w:hAnsi="David" w:cs="David"/>
                <w:sz w:val="28"/>
                <w:szCs w:val="28"/>
              </w:rPr>
              <w:t xml:space="preserve"> </w:t>
            </w:r>
            <w:r w:rsidRPr="00913FCB">
              <w:rPr>
                <w:rFonts w:ascii="David" w:hAnsi="David" w:cs="David"/>
                <w:sz w:val="28"/>
                <w:szCs w:val="28"/>
                <w:rtl/>
              </w:rPr>
              <w:t xml:space="preserve">תאורה, פנסים </w:t>
            </w:r>
            <w:proofErr w:type="spellStart"/>
            <w:r w:rsidRPr="00913FCB">
              <w:rPr>
                <w:rFonts w:ascii="David" w:hAnsi="David" w:cs="David"/>
                <w:sz w:val="28"/>
                <w:szCs w:val="28"/>
                <w:rtl/>
              </w:rPr>
              <w:t>וכו</w:t>
            </w:r>
            <w:proofErr w:type="spellEnd"/>
            <w:r w:rsidRPr="00913FCB">
              <w:rPr>
                <w:rFonts w:ascii="David" w:hAnsi="David" w:cs="David"/>
                <w:sz w:val="28"/>
                <w:szCs w:val="28"/>
              </w:rPr>
              <w:t>'</w:t>
            </w:r>
            <w:r w:rsidRPr="00913FCB">
              <w:rPr>
                <w:rFonts w:ascii="David" w:hAnsi="David" w:cs="David"/>
                <w:sz w:val="28"/>
                <w:szCs w:val="28"/>
                <w:rtl/>
              </w:rPr>
              <w:t>.</w:t>
            </w:r>
          </w:p>
        </w:tc>
        <w:tc>
          <w:tcPr>
            <w:tcW w:w="810" w:type="dxa"/>
          </w:tcPr>
          <w:p w14:paraId="1412A9EE"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069DFD67" w14:textId="77777777" w:rsidTr="007D62DA">
        <w:tc>
          <w:tcPr>
            <w:tcW w:w="3245" w:type="dxa"/>
          </w:tcPr>
          <w:p w14:paraId="4C88C580"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2,000 ₪ לכל מקרה</w:t>
            </w:r>
          </w:p>
        </w:tc>
        <w:tc>
          <w:tcPr>
            <w:tcW w:w="5681" w:type="dxa"/>
          </w:tcPr>
          <w:p w14:paraId="360DB07E"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ציות להוראות המנהל או המפקח</w:t>
            </w:r>
          </w:p>
        </w:tc>
        <w:tc>
          <w:tcPr>
            <w:tcW w:w="810" w:type="dxa"/>
          </w:tcPr>
          <w:p w14:paraId="4638A851"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0DFCA179" w14:textId="77777777" w:rsidTr="007D62DA">
        <w:tc>
          <w:tcPr>
            <w:tcW w:w="3245" w:type="dxa"/>
          </w:tcPr>
          <w:p w14:paraId="760F00F4" w14:textId="77777777" w:rsidR="00B1221D" w:rsidRPr="00913FCB" w:rsidRDefault="0082648B" w:rsidP="007D62DA">
            <w:pPr>
              <w:bidi/>
              <w:rPr>
                <w:rFonts w:ascii="David" w:hAnsi="David" w:cs="David"/>
                <w:sz w:val="28"/>
                <w:szCs w:val="28"/>
                <w:rtl/>
              </w:rPr>
            </w:pPr>
            <w:r w:rsidRPr="00913FCB">
              <w:rPr>
                <w:rFonts w:ascii="David" w:hAnsi="David" w:cs="David"/>
                <w:sz w:val="28"/>
                <w:szCs w:val="28"/>
                <w:rtl/>
              </w:rPr>
              <w:t xml:space="preserve">250 </w:t>
            </w:r>
            <w:r w:rsidRPr="00913FCB">
              <w:rPr>
                <w:rFonts w:ascii="David" w:hAnsi="David" w:cs="David" w:hint="eastAsia"/>
                <w:sz w:val="28"/>
                <w:szCs w:val="28"/>
                <w:rtl/>
              </w:rPr>
              <w:t>ש</w:t>
            </w:r>
            <w:r w:rsidRPr="00913FCB">
              <w:rPr>
                <w:rFonts w:ascii="David" w:hAnsi="David" w:cs="David"/>
                <w:sz w:val="28"/>
                <w:szCs w:val="28"/>
                <w:rtl/>
              </w:rPr>
              <w:t>"ח</w:t>
            </w:r>
            <w:r w:rsidR="00B1221D" w:rsidRPr="00913FCB">
              <w:rPr>
                <w:rFonts w:ascii="David" w:hAnsi="David" w:cs="David"/>
                <w:sz w:val="28"/>
                <w:szCs w:val="28"/>
                <w:rtl/>
              </w:rPr>
              <w:t>₪ לכל יום איחור</w:t>
            </w:r>
          </w:p>
        </w:tc>
        <w:tc>
          <w:tcPr>
            <w:tcW w:w="5681" w:type="dxa"/>
          </w:tcPr>
          <w:p w14:paraId="38A474BF"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פינוי פסולת/מפגעים מאתר העבודה בגמר יום עבודה</w:t>
            </w:r>
          </w:p>
        </w:tc>
        <w:tc>
          <w:tcPr>
            <w:tcW w:w="810" w:type="dxa"/>
          </w:tcPr>
          <w:p w14:paraId="181F90A4"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7E67336A" w14:textId="77777777" w:rsidTr="007D62DA">
        <w:tc>
          <w:tcPr>
            <w:tcW w:w="3245" w:type="dxa"/>
          </w:tcPr>
          <w:p w14:paraId="2FCB53C8" w14:textId="77777777" w:rsidR="00B1221D" w:rsidRPr="00913FCB" w:rsidRDefault="0082648B" w:rsidP="007D62DA">
            <w:pPr>
              <w:bidi/>
              <w:rPr>
                <w:rFonts w:ascii="David" w:hAnsi="David" w:cs="David"/>
                <w:sz w:val="28"/>
                <w:szCs w:val="28"/>
                <w:rtl/>
              </w:rPr>
            </w:pPr>
            <w:r w:rsidRPr="00913FCB">
              <w:rPr>
                <w:rFonts w:ascii="David" w:hAnsi="David" w:cs="David"/>
                <w:sz w:val="28"/>
                <w:szCs w:val="28"/>
                <w:rtl/>
              </w:rPr>
              <w:t xml:space="preserve">250 </w:t>
            </w:r>
            <w:r w:rsidR="00B1221D" w:rsidRPr="00913FCB">
              <w:rPr>
                <w:rFonts w:ascii="David" w:hAnsi="David" w:cs="David"/>
                <w:sz w:val="28"/>
                <w:szCs w:val="28"/>
                <w:rtl/>
              </w:rPr>
              <w:t>₪ לכל מקרה</w:t>
            </w:r>
          </w:p>
        </w:tc>
        <w:tc>
          <w:tcPr>
            <w:tcW w:w="5681" w:type="dxa"/>
          </w:tcPr>
          <w:p w14:paraId="2659FBAC"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מילוי אחר הוראות המנהל בקשר לסילוק חומרים שאינם מתאימים לעבודה, או סילוקו של כל חלק מהעבודה שהוקם בחומרים בלתי מתאימים</w:t>
            </w:r>
          </w:p>
        </w:tc>
        <w:tc>
          <w:tcPr>
            <w:tcW w:w="810" w:type="dxa"/>
          </w:tcPr>
          <w:p w14:paraId="6518AB0E"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37EEC405" w14:textId="77777777" w:rsidTr="007D62DA">
        <w:tc>
          <w:tcPr>
            <w:tcW w:w="3245" w:type="dxa"/>
          </w:tcPr>
          <w:p w14:paraId="582C68F6" w14:textId="77777777" w:rsidR="00B1221D" w:rsidRPr="00913FCB" w:rsidRDefault="0082648B" w:rsidP="007D62DA">
            <w:pPr>
              <w:bidi/>
              <w:rPr>
                <w:rFonts w:ascii="David" w:hAnsi="David" w:cs="David"/>
                <w:sz w:val="28"/>
                <w:szCs w:val="28"/>
                <w:rtl/>
              </w:rPr>
            </w:pPr>
            <w:r w:rsidRPr="00913FCB">
              <w:rPr>
                <w:rFonts w:ascii="David" w:hAnsi="David" w:cs="David"/>
                <w:sz w:val="28"/>
                <w:szCs w:val="28"/>
                <w:rtl/>
              </w:rPr>
              <w:t xml:space="preserve">2.5 </w:t>
            </w:r>
            <w:r w:rsidRPr="00913FCB">
              <w:rPr>
                <w:rFonts w:ascii="David" w:hAnsi="David" w:cs="David" w:hint="eastAsia"/>
                <w:sz w:val="28"/>
                <w:szCs w:val="28"/>
                <w:rtl/>
              </w:rPr>
              <w:t>שלקילו</w:t>
            </w:r>
            <w:r w:rsidRPr="00913FCB">
              <w:rPr>
                <w:rFonts w:ascii="David" w:hAnsi="David" w:cs="David"/>
                <w:sz w:val="28"/>
                <w:szCs w:val="28"/>
                <w:rtl/>
              </w:rPr>
              <w:t xml:space="preserve"> </w:t>
            </w:r>
            <w:r w:rsidRPr="00913FCB">
              <w:rPr>
                <w:rFonts w:ascii="David" w:hAnsi="David" w:cs="David" w:hint="eastAsia"/>
                <w:sz w:val="28"/>
                <w:szCs w:val="28"/>
                <w:rtl/>
              </w:rPr>
              <w:t>וואט</w:t>
            </w:r>
            <w:r w:rsidRPr="00913FCB">
              <w:rPr>
                <w:rFonts w:ascii="David" w:hAnsi="David" w:cs="David"/>
                <w:sz w:val="28"/>
                <w:szCs w:val="28"/>
                <w:rtl/>
              </w:rPr>
              <w:t xml:space="preserve"> </w:t>
            </w:r>
            <w:r w:rsidRPr="00913FCB">
              <w:rPr>
                <w:rFonts w:ascii="David" w:hAnsi="David" w:cs="David" w:hint="eastAsia"/>
                <w:sz w:val="28"/>
                <w:szCs w:val="28"/>
                <w:rtl/>
              </w:rPr>
              <w:t>מותקן</w:t>
            </w:r>
            <w:r w:rsidR="00B1221D" w:rsidRPr="00913FCB">
              <w:rPr>
                <w:rFonts w:ascii="David" w:hAnsi="David" w:cs="David"/>
                <w:sz w:val="28"/>
                <w:szCs w:val="28"/>
                <w:rtl/>
              </w:rPr>
              <w:t>₪ לכל יום איחור</w:t>
            </w:r>
          </w:p>
        </w:tc>
        <w:tc>
          <w:tcPr>
            <w:tcW w:w="5681" w:type="dxa"/>
          </w:tcPr>
          <w:p w14:paraId="3AC37E28"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איחור במסירת העבודה במועד הקבוע לסיום העבודה</w:t>
            </w:r>
          </w:p>
        </w:tc>
        <w:tc>
          <w:tcPr>
            <w:tcW w:w="810" w:type="dxa"/>
          </w:tcPr>
          <w:p w14:paraId="78CBA7BC"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5AF85276" w14:textId="77777777" w:rsidTr="007D62DA">
        <w:tc>
          <w:tcPr>
            <w:tcW w:w="3245" w:type="dxa"/>
          </w:tcPr>
          <w:p w14:paraId="5DE2BCDF"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5,000 ₪ לכל מקרה</w:t>
            </w:r>
          </w:p>
        </w:tc>
        <w:tc>
          <w:tcPr>
            <w:tcW w:w="5681" w:type="dxa"/>
          </w:tcPr>
          <w:p w14:paraId="5E7494AC"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תיקון נזק לתשתיות ציבוריות</w:t>
            </w:r>
          </w:p>
        </w:tc>
        <w:tc>
          <w:tcPr>
            <w:tcW w:w="810" w:type="dxa"/>
          </w:tcPr>
          <w:p w14:paraId="39786646"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5D55A83C" w14:textId="77777777" w:rsidTr="007D62DA">
        <w:tc>
          <w:tcPr>
            <w:tcW w:w="3245" w:type="dxa"/>
          </w:tcPr>
          <w:p w14:paraId="03805A34"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פיצוי בשווי 10% ממחיר</w:t>
            </w:r>
          </w:p>
          <w:p w14:paraId="6E112E7E"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 xml:space="preserve">התיקון הנדרש מעבר לעלות לכל יום מעבר </w:t>
            </w:r>
            <w:proofErr w:type="spellStart"/>
            <w:r w:rsidRPr="00913FCB">
              <w:rPr>
                <w:rFonts w:ascii="David" w:hAnsi="David" w:cs="David"/>
                <w:sz w:val="28"/>
                <w:szCs w:val="28"/>
                <w:rtl/>
              </w:rPr>
              <w:t>ללו"ז</w:t>
            </w:r>
            <w:proofErr w:type="spellEnd"/>
            <w:r w:rsidRPr="00913FCB">
              <w:rPr>
                <w:rFonts w:ascii="David" w:hAnsi="David" w:cs="David"/>
                <w:sz w:val="28"/>
                <w:szCs w:val="28"/>
                <w:rtl/>
              </w:rPr>
              <w:t xml:space="preserve"> שנקבע</w:t>
            </w:r>
          </w:p>
        </w:tc>
        <w:tc>
          <w:tcPr>
            <w:tcW w:w="5681" w:type="dxa"/>
          </w:tcPr>
          <w:p w14:paraId="24317B0E"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ביצוע תיקון לליקויים שנתגלו בתקופת הבדק בתוך פרק הזמן שנקבע לתיקון על ידי המפקח</w:t>
            </w:r>
          </w:p>
        </w:tc>
        <w:tc>
          <w:tcPr>
            <w:tcW w:w="810" w:type="dxa"/>
          </w:tcPr>
          <w:p w14:paraId="194A957D"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602486F2" w14:textId="77777777" w:rsidTr="007D62DA">
        <w:tc>
          <w:tcPr>
            <w:tcW w:w="3245" w:type="dxa"/>
          </w:tcPr>
          <w:p w14:paraId="3A23FF1B"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1,000 ₪ לכל מקרה</w:t>
            </w:r>
          </w:p>
        </w:tc>
        <w:tc>
          <w:tcPr>
            <w:tcW w:w="5681" w:type="dxa"/>
          </w:tcPr>
          <w:p w14:paraId="11FE8B93"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ביצוע הוראות המנהל בדבר בטיחות</w:t>
            </w:r>
          </w:p>
        </w:tc>
        <w:tc>
          <w:tcPr>
            <w:tcW w:w="810" w:type="dxa"/>
          </w:tcPr>
          <w:p w14:paraId="6D3D34EE"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43224639" w14:textId="77777777" w:rsidTr="007D62DA">
        <w:tc>
          <w:tcPr>
            <w:tcW w:w="3245" w:type="dxa"/>
          </w:tcPr>
          <w:p w14:paraId="7459CEBF" w14:textId="77777777" w:rsidR="00B1221D" w:rsidRPr="00913FCB" w:rsidRDefault="0082648B" w:rsidP="007D62DA">
            <w:pPr>
              <w:bidi/>
              <w:rPr>
                <w:rFonts w:ascii="David" w:hAnsi="David" w:cs="David"/>
                <w:sz w:val="28"/>
                <w:szCs w:val="28"/>
                <w:rtl/>
              </w:rPr>
            </w:pPr>
            <w:r w:rsidRPr="00913FCB">
              <w:rPr>
                <w:rFonts w:ascii="David" w:hAnsi="David" w:cs="David"/>
                <w:sz w:val="28"/>
                <w:szCs w:val="28"/>
                <w:rtl/>
              </w:rPr>
              <w:t>300</w:t>
            </w:r>
            <w:r w:rsidR="00B1221D" w:rsidRPr="00913FCB">
              <w:rPr>
                <w:rFonts w:ascii="David" w:hAnsi="David" w:cs="David"/>
                <w:sz w:val="28"/>
                <w:szCs w:val="28"/>
                <w:rtl/>
              </w:rPr>
              <w:t>ש״ח לשבוע</w:t>
            </w:r>
          </w:p>
        </w:tc>
        <w:tc>
          <w:tcPr>
            <w:tcW w:w="5681" w:type="dxa"/>
          </w:tcPr>
          <w:p w14:paraId="345D779D"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זיהוי של תקלה קלה (על פי לוחות הזמנים המחייבים)</w:t>
            </w:r>
          </w:p>
        </w:tc>
        <w:tc>
          <w:tcPr>
            <w:tcW w:w="810" w:type="dxa"/>
          </w:tcPr>
          <w:p w14:paraId="00C29031"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18034740" w14:textId="77777777" w:rsidTr="007D62DA">
        <w:tc>
          <w:tcPr>
            <w:tcW w:w="3245" w:type="dxa"/>
          </w:tcPr>
          <w:p w14:paraId="14ECC8CF" w14:textId="77777777" w:rsidR="00B1221D" w:rsidRPr="00913FCB" w:rsidRDefault="0082648B" w:rsidP="007D62DA">
            <w:pPr>
              <w:bidi/>
              <w:rPr>
                <w:rFonts w:ascii="David" w:hAnsi="David" w:cs="David"/>
                <w:sz w:val="28"/>
                <w:szCs w:val="28"/>
                <w:rtl/>
              </w:rPr>
            </w:pPr>
            <w:r w:rsidRPr="00913FCB">
              <w:rPr>
                <w:rFonts w:ascii="David" w:hAnsi="David" w:cs="David"/>
                <w:sz w:val="28"/>
                <w:szCs w:val="28"/>
                <w:rtl/>
              </w:rPr>
              <w:t>600</w:t>
            </w:r>
            <w:r w:rsidR="00B1221D" w:rsidRPr="00913FCB">
              <w:rPr>
                <w:rFonts w:ascii="David" w:hAnsi="David" w:cs="David"/>
                <w:sz w:val="28"/>
                <w:szCs w:val="28"/>
                <w:rtl/>
              </w:rPr>
              <w:t>ש״ח לשבוע</w:t>
            </w:r>
          </w:p>
        </w:tc>
        <w:tc>
          <w:tcPr>
            <w:tcW w:w="5681" w:type="dxa"/>
          </w:tcPr>
          <w:p w14:paraId="5AE072CE"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זיהוי של תקלה רגילה (על פי לוחות הזמנים המחייבים)</w:t>
            </w:r>
          </w:p>
        </w:tc>
        <w:tc>
          <w:tcPr>
            <w:tcW w:w="810" w:type="dxa"/>
          </w:tcPr>
          <w:p w14:paraId="6FA13F38"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4D13FEB9" w14:textId="77777777" w:rsidTr="007D62DA">
        <w:tc>
          <w:tcPr>
            <w:tcW w:w="3245" w:type="dxa"/>
          </w:tcPr>
          <w:p w14:paraId="50D1181F" w14:textId="77777777" w:rsidR="00B1221D" w:rsidRPr="00913FCB" w:rsidRDefault="0082648B" w:rsidP="007D62DA">
            <w:pPr>
              <w:bidi/>
              <w:rPr>
                <w:rFonts w:ascii="David" w:hAnsi="David" w:cs="David"/>
                <w:sz w:val="28"/>
                <w:szCs w:val="28"/>
                <w:rtl/>
              </w:rPr>
            </w:pPr>
            <w:r w:rsidRPr="00913FCB">
              <w:rPr>
                <w:rFonts w:ascii="David" w:hAnsi="David" w:cs="David"/>
                <w:sz w:val="28"/>
                <w:szCs w:val="28"/>
                <w:rtl/>
              </w:rPr>
              <w:t>1500</w:t>
            </w:r>
            <w:r w:rsidR="00B1221D" w:rsidRPr="00913FCB">
              <w:rPr>
                <w:rFonts w:ascii="David" w:hAnsi="David" w:cs="David"/>
                <w:sz w:val="28"/>
                <w:szCs w:val="28"/>
                <w:rtl/>
              </w:rPr>
              <w:t>ש״ח לשבוע</w:t>
            </w:r>
          </w:p>
        </w:tc>
        <w:tc>
          <w:tcPr>
            <w:tcW w:w="5681" w:type="dxa"/>
          </w:tcPr>
          <w:p w14:paraId="00974E1C"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זיהוי של תקלה חמורה (על פי לוחות הזמנים המחייבים)</w:t>
            </w:r>
          </w:p>
        </w:tc>
        <w:tc>
          <w:tcPr>
            <w:tcW w:w="810" w:type="dxa"/>
          </w:tcPr>
          <w:p w14:paraId="479C2A6A"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025CE83B" w14:textId="77777777" w:rsidTr="007D62DA">
        <w:tc>
          <w:tcPr>
            <w:tcW w:w="3245" w:type="dxa"/>
          </w:tcPr>
          <w:p w14:paraId="131FD8D3" w14:textId="77777777" w:rsidR="00B1221D" w:rsidRPr="00913FCB" w:rsidRDefault="0082648B" w:rsidP="007D62DA">
            <w:pPr>
              <w:bidi/>
              <w:rPr>
                <w:rFonts w:ascii="David" w:hAnsi="David" w:cs="David"/>
                <w:sz w:val="28"/>
                <w:szCs w:val="28"/>
                <w:rtl/>
              </w:rPr>
            </w:pPr>
            <w:r w:rsidRPr="00913FCB">
              <w:rPr>
                <w:rFonts w:ascii="David" w:hAnsi="David" w:cs="David"/>
                <w:sz w:val="28"/>
                <w:szCs w:val="28"/>
                <w:rtl/>
              </w:rPr>
              <w:t>200</w:t>
            </w:r>
            <w:r w:rsidR="00B1221D" w:rsidRPr="00913FCB">
              <w:rPr>
                <w:rFonts w:ascii="David" w:hAnsi="David" w:cs="David"/>
                <w:sz w:val="28"/>
                <w:szCs w:val="28"/>
                <w:rtl/>
              </w:rPr>
              <w:t>ש״ח ליום</w:t>
            </w:r>
          </w:p>
        </w:tc>
        <w:tc>
          <w:tcPr>
            <w:tcW w:w="5681" w:type="dxa"/>
          </w:tcPr>
          <w:p w14:paraId="47CDD36B"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טיפול של תקלה קלה (על פי לוחות הזמנים המחייבים)</w:t>
            </w:r>
          </w:p>
        </w:tc>
        <w:tc>
          <w:tcPr>
            <w:tcW w:w="810" w:type="dxa"/>
          </w:tcPr>
          <w:p w14:paraId="3E3495A0"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53CB20EB" w14:textId="77777777" w:rsidTr="007D62DA">
        <w:tc>
          <w:tcPr>
            <w:tcW w:w="3245" w:type="dxa"/>
          </w:tcPr>
          <w:p w14:paraId="4145CF63" w14:textId="77777777" w:rsidR="00B1221D" w:rsidRPr="00913FCB" w:rsidRDefault="002D6F58" w:rsidP="007D62DA">
            <w:pPr>
              <w:bidi/>
              <w:rPr>
                <w:rFonts w:ascii="David" w:hAnsi="David" w:cs="David"/>
                <w:sz w:val="28"/>
                <w:szCs w:val="28"/>
                <w:rtl/>
              </w:rPr>
            </w:pPr>
            <w:r w:rsidRPr="00913FCB">
              <w:rPr>
                <w:rFonts w:ascii="David" w:hAnsi="David" w:cs="David"/>
                <w:sz w:val="28"/>
                <w:szCs w:val="28"/>
                <w:rtl/>
              </w:rPr>
              <w:t>400</w:t>
            </w:r>
            <w:r w:rsidR="00B1221D" w:rsidRPr="00913FCB">
              <w:rPr>
                <w:rFonts w:ascii="David" w:hAnsi="David" w:cs="David"/>
                <w:sz w:val="28"/>
                <w:szCs w:val="28"/>
                <w:rtl/>
              </w:rPr>
              <w:t>,</w:t>
            </w:r>
            <w:r w:rsidR="0082648B" w:rsidRPr="00913FCB" w:rsidDel="0082648B">
              <w:rPr>
                <w:rFonts w:ascii="David" w:hAnsi="David" w:cs="David"/>
                <w:sz w:val="28"/>
                <w:szCs w:val="28"/>
                <w:rtl/>
              </w:rPr>
              <w:t xml:space="preserve"> </w:t>
            </w:r>
            <w:r w:rsidR="00B1221D" w:rsidRPr="00913FCB">
              <w:rPr>
                <w:rFonts w:ascii="David" w:hAnsi="David" w:cs="David"/>
                <w:sz w:val="28"/>
                <w:szCs w:val="28"/>
                <w:rtl/>
              </w:rPr>
              <w:t>ש״ח ליום</w:t>
            </w:r>
          </w:p>
        </w:tc>
        <w:tc>
          <w:tcPr>
            <w:tcW w:w="5681" w:type="dxa"/>
          </w:tcPr>
          <w:p w14:paraId="2E31EC66"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טיפול של תקלה רגילה (על פי לוחות הזמנים המחייבים)</w:t>
            </w:r>
          </w:p>
        </w:tc>
        <w:tc>
          <w:tcPr>
            <w:tcW w:w="810" w:type="dxa"/>
          </w:tcPr>
          <w:p w14:paraId="4C46D0F5"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1101DE6A" w14:textId="77777777" w:rsidTr="007D62DA">
        <w:tc>
          <w:tcPr>
            <w:tcW w:w="3245" w:type="dxa"/>
          </w:tcPr>
          <w:p w14:paraId="32BAB003" w14:textId="77777777" w:rsidR="00B1221D" w:rsidRPr="00913FCB" w:rsidRDefault="0082648B" w:rsidP="007D62DA">
            <w:pPr>
              <w:bidi/>
              <w:rPr>
                <w:rFonts w:ascii="David" w:hAnsi="David" w:cs="David"/>
                <w:sz w:val="28"/>
                <w:szCs w:val="28"/>
                <w:rtl/>
              </w:rPr>
            </w:pPr>
            <w:r w:rsidRPr="00913FCB">
              <w:rPr>
                <w:rFonts w:ascii="David" w:hAnsi="David" w:cs="David"/>
                <w:sz w:val="28"/>
                <w:szCs w:val="28"/>
                <w:rtl/>
              </w:rPr>
              <w:t>1000</w:t>
            </w:r>
            <w:r w:rsidR="00B1221D" w:rsidRPr="00913FCB">
              <w:rPr>
                <w:rFonts w:ascii="David" w:hAnsi="David" w:cs="David"/>
                <w:sz w:val="28"/>
                <w:szCs w:val="28"/>
                <w:rtl/>
              </w:rPr>
              <w:t>ש״ח ליום</w:t>
            </w:r>
          </w:p>
        </w:tc>
        <w:tc>
          <w:tcPr>
            <w:tcW w:w="5681" w:type="dxa"/>
          </w:tcPr>
          <w:p w14:paraId="3EFF385C"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טיפול של תקלה חמורה (על פי לוחות הזמנים המחייבים)</w:t>
            </w:r>
          </w:p>
        </w:tc>
        <w:tc>
          <w:tcPr>
            <w:tcW w:w="810" w:type="dxa"/>
          </w:tcPr>
          <w:p w14:paraId="6021F005"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2FF59211" w14:textId="77777777" w:rsidTr="007D62DA">
        <w:tc>
          <w:tcPr>
            <w:tcW w:w="3245" w:type="dxa"/>
          </w:tcPr>
          <w:p w14:paraId="0FBE3FE2"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 xml:space="preserve">כאמור הנספח אחריות תפוקה על פי מחיר של 40 אג׳ </w:t>
            </w:r>
            <w:proofErr w:type="spellStart"/>
            <w:r w:rsidRPr="00913FCB">
              <w:rPr>
                <w:rFonts w:ascii="David" w:hAnsi="David" w:cs="David"/>
                <w:sz w:val="28"/>
                <w:szCs w:val="28"/>
                <w:rtl/>
              </w:rPr>
              <w:t>לקוט״ש</w:t>
            </w:r>
            <w:proofErr w:type="spellEnd"/>
          </w:p>
        </w:tc>
        <w:tc>
          <w:tcPr>
            <w:tcW w:w="5681" w:type="dxa"/>
          </w:tcPr>
          <w:p w14:paraId="10A57D7F"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עמידה בהתחייבות תפוקה (חישוב לפי נספח י׳)</w:t>
            </w:r>
          </w:p>
        </w:tc>
        <w:tc>
          <w:tcPr>
            <w:tcW w:w="810" w:type="dxa"/>
          </w:tcPr>
          <w:p w14:paraId="37CC340C"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7242BCD1" w14:textId="77777777" w:rsidTr="007D62DA">
        <w:tc>
          <w:tcPr>
            <w:tcW w:w="3245" w:type="dxa"/>
          </w:tcPr>
          <w:p w14:paraId="7AF16A9E"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2.5 ש״ח ליום לכל קילו ואט פיק מותקן</w:t>
            </w:r>
          </w:p>
        </w:tc>
        <w:tc>
          <w:tcPr>
            <w:tcW w:w="5681" w:type="dxa"/>
          </w:tcPr>
          <w:p w14:paraId="1A942470"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איחור במסירת המתקן</w:t>
            </w:r>
          </w:p>
        </w:tc>
        <w:tc>
          <w:tcPr>
            <w:tcW w:w="810" w:type="dxa"/>
          </w:tcPr>
          <w:p w14:paraId="4046AC09"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79F9E6F9" w14:textId="77777777" w:rsidTr="007D62DA">
        <w:tc>
          <w:tcPr>
            <w:tcW w:w="3245" w:type="dxa"/>
          </w:tcPr>
          <w:p w14:paraId="05529F2E"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זיכוי בעלות התחזוקה של 10 ש״ח לקילו ואט מותקן לשנה</w:t>
            </w:r>
          </w:p>
        </w:tc>
        <w:tc>
          <w:tcPr>
            <w:tcW w:w="5681" w:type="dxa"/>
          </w:tcPr>
          <w:p w14:paraId="4DB167ED"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הפחתת שטיפות לפחות מ-6 שטיפות לשנה</w:t>
            </w:r>
          </w:p>
        </w:tc>
        <w:tc>
          <w:tcPr>
            <w:tcW w:w="810" w:type="dxa"/>
          </w:tcPr>
          <w:p w14:paraId="29ECBC20"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148074FA" w14:textId="77777777" w:rsidTr="007D62DA">
        <w:tc>
          <w:tcPr>
            <w:tcW w:w="3245" w:type="dxa"/>
          </w:tcPr>
          <w:p w14:paraId="031EC603" w14:textId="77777777" w:rsidR="00B1221D" w:rsidRPr="00913FCB" w:rsidRDefault="0082648B" w:rsidP="007D62DA">
            <w:pPr>
              <w:bidi/>
              <w:rPr>
                <w:rFonts w:ascii="David" w:hAnsi="David" w:cs="David"/>
                <w:sz w:val="28"/>
                <w:szCs w:val="28"/>
                <w:rtl/>
              </w:rPr>
            </w:pPr>
            <w:r w:rsidRPr="00913FCB">
              <w:rPr>
                <w:rFonts w:ascii="David" w:hAnsi="David" w:cs="David"/>
                <w:sz w:val="28"/>
                <w:szCs w:val="28"/>
                <w:rtl/>
              </w:rPr>
              <w:t>500</w:t>
            </w:r>
            <w:r w:rsidR="00B1221D" w:rsidRPr="00913FCB">
              <w:rPr>
                <w:rFonts w:ascii="David" w:hAnsi="David" w:cs="David"/>
                <w:sz w:val="28"/>
                <w:szCs w:val="28"/>
                <w:rtl/>
              </w:rPr>
              <w:t xml:space="preserve">ש״ח לכל </w:t>
            </w:r>
            <w:proofErr w:type="spellStart"/>
            <w:r w:rsidR="00B1221D" w:rsidRPr="00913FCB">
              <w:rPr>
                <w:rFonts w:ascii="David" w:hAnsi="David" w:cs="David"/>
                <w:sz w:val="28"/>
                <w:szCs w:val="28"/>
                <w:rtl/>
              </w:rPr>
              <w:t>ארוע</w:t>
            </w:r>
            <w:proofErr w:type="spellEnd"/>
          </w:p>
        </w:tc>
        <w:tc>
          <w:tcPr>
            <w:tcW w:w="5681" w:type="dxa"/>
          </w:tcPr>
          <w:p w14:paraId="4E9F15C4"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מסירה של דו״ח רבעוני</w:t>
            </w:r>
          </w:p>
        </w:tc>
        <w:tc>
          <w:tcPr>
            <w:tcW w:w="810" w:type="dxa"/>
          </w:tcPr>
          <w:p w14:paraId="4812CE48" w14:textId="77777777" w:rsidR="00B1221D" w:rsidRPr="00913FCB" w:rsidRDefault="00B1221D" w:rsidP="00991965">
            <w:pPr>
              <w:pStyle w:val="aff4"/>
              <w:numPr>
                <w:ilvl w:val="3"/>
                <w:numId w:val="31"/>
              </w:numPr>
              <w:bidi/>
              <w:rPr>
                <w:rFonts w:ascii="David" w:hAnsi="David" w:cs="David"/>
                <w:sz w:val="28"/>
                <w:szCs w:val="28"/>
              </w:rPr>
            </w:pPr>
          </w:p>
        </w:tc>
      </w:tr>
      <w:tr w:rsidR="00B1221D" w:rsidRPr="00D92ADD" w14:paraId="7995233B" w14:textId="77777777" w:rsidTr="007D62DA">
        <w:tc>
          <w:tcPr>
            <w:tcW w:w="3245" w:type="dxa"/>
          </w:tcPr>
          <w:p w14:paraId="1F1465FA" w14:textId="77777777" w:rsidR="00B1221D" w:rsidRPr="00913FCB" w:rsidRDefault="0082648B" w:rsidP="007D62DA">
            <w:pPr>
              <w:bidi/>
              <w:rPr>
                <w:rFonts w:ascii="David" w:hAnsi="David" w:cs="David"/>
                <w:sz w:val="28"/>
                <w:szCs w:val="28"/>
                <w:rtl/>
              </w:rPr>
            </w:pPr>
            <w:r w:rsidRPr="00913FCB">
              <w:rPr>
                <w:rFonts w:ascii="David" w:hAnsi="David" w:cs="David"/>
                <w:sz w:val="28"/>
                <w:szCs w:val="28"/>
                <w:rtl/>
              </w:rPr>
              <w:t>3000</w:t>
            </w:r>
            <w:r w:rsidR="00B1221D" w:rsidRPr="00913FCB">
              <w:rPr>
                <w:rFonts w:ascii="David" w:hAnsi="David" w:cs="David"/>
                <w:sz w:val="28"/>
                <w:szCs w:val="28"/>
                <w:rtl/>
              </w:rPr>
              <w:t xml:space="preserve">ש״ח לכל </w:t>
            </w:r>
            <w:proofErr w:type="spellStart"/>
            <w:r w:rsidR="00B1221D" w:rsidRPr="00913FCB">
              <w:rPr>
                <w:rFonts w:ascii="David" w:hAnsi="David" w:cs="David"/>
                <w:sz w:val="28"/>
                <w:szCs w:val="28"/>
                <w:rtl/>
              </w:rPr>
              <w:t>ארוע</w:t>
            </w:r>
            <w:proofErr w:type="spellEnd"/>
          </w:p>
        </w:tc>
        <w:tc>
          <w:tcPr>
            <w:tcW w:w="5681" w:type="dxa"/>
          </w:tcPr>
          <w:p w14:paraId="6C98E269" w14:textId="77777777" w:rsidR="00B1221D" w:rsidRPr="00913FCB" w:rsidRDefault="00B1221D" w:rsidP="007D62DA">
            <w:pPr>
              <w:bidi/>
              <w:rPr>
                <w:rFonts w:ascii="David" w:hAnsi="David" w:cs="David"/>
                <w:sz w:val="28"/>
                <w:szCs w:val="28"/>
                <w:rtl/>
              </w:rPr>
            </w:pPr>
            <w:r w:rsidRPr="00913FCB">
              <w:rPr>
                <w:rFonts w:ascii="David" w:hAnsi="David" w:cs="David"/>
                <w:sz w:val="28"/>
                <w:szCs w:val="28"/>
                <w:rtl/>
              </w:rPr>
              <w:t>אי ביצוע בדיקה שנתית</w:t>
            </w:r>
          </w:p>
        </w:tc>
        <w:tc>
          <w:tcPr>
            <w:tcW w:w="810" w:type="dxa"/>
          </w:tcPr>
          <w:p w14:paraId="4032D7FF" w14:textId="77777777" w:rsidR="00B1221D" w:rsidRPr="00913FCB" w:rsidRDefault="00B1221D" w:rsidP="00991965">
            <w:pPr>
              <w:pStyle w:val="aff4"/>
              <w:numPr>
                <w:ilvl w:val="3"/>
                <w:numId w:val="31"/>
              </w:numPr>
              <w:bidi/>
              <w:rPr>
                <w:rFonts w:ascii="David" w:hAnsi="David" w:cs="David"/>
                <w:sz w:val="28"/>
                <w:szCs w:val="28"/>
              </w:rPr>
            </w:pPr>
          </w:p>
        </w:tc>
      </w:tr>
      <w:tr w:rsidR="00B1221D" w:rsidRPr="008D5CA6" w14:paraId="2ABE58B6" w14:textId="77777777" w:rsidTr="007D62DA">
        <w:tc>
          <w:tcPr>
            <w:tcW w:w="3245" w:type="dxa"/>
          </w:tcPr>
          <w:p w14:paraId="69758737" w14:textId="77777777" w:rsidR="00B1221D" w:rsidRPr="007C1463" w:rsidRDefault="0082648B" w:rsidP="007D62DA">
            <w:pPr>
              <w:bidi/>
              <w:rPr>
                <w:rFonts w:ascii="David" w:hAnsi="David" w:cs="David"/>
                <w:sz w:val="28"/>
                <w:szCs w:val="28"/>
                <w:rtl/>
              </w:rPr>
            </w:pPr>
            <w:r w:rsidRPr="00913FCB">
              <w:rPr>
                <w:rFonts w:ascii="David" w:hAnsi="David" w:cs="David"/>
                <w:sz w:val="28"/>
                <w:szCs w:val="28"/>
                <w:rtl/>
              </w:rPr>
              <w:t>1500</w:t>
            </w:r>
            <w:r w:rsidR="00B1221D" w:rsidRPr="007C1463">
              <w:rPr>
                <w:rFonts w:ascii="David" w:hAnsi="David" w:cs="David"/>
                <w:sz w:val="28"/>
                <w:szCs w:val="28"/>
                <w:rtl/>
              </w:rPr>
              <w:t xml:space="preserve">ש״ח לכל </w:t>
            </w:r>
            <w:proofErr w:type="spellStart"/>
            <w:r w:rsidR="00B1221D" w:rsidRPr="007C1463">
              <w:rPr>
                <w:rFonts w:ascii="David" w:hAnsi="David" w:cs="David"/>
                <w:sz w:val="28"/>
                <w:szCs w:val="28"/>
                <w:rtl/>
              </w:rPr>
              <w:t>ארוע</w:t>
            </w:r>
            <w:proofErr w:type="spellEnd"/>
          </w:p>
        </w:tc>
        <w:tc>
          <w:tcPr>
            <w:tcW w:w="5681" w:type="dxa"/>
          </w:tcPr>
          <w:p w14:paraId="5CD141B0" w14:textId="77777777" w:rsidR="00B1221D" w:rsidRPr="007C1463" w:rsidRDefault="00B1221D" w:rsidP="007D62DA">
            <w:pPr>
              <w:bidi/>
              <w:rPr>
                <w:rFonts w:ascii="David" w:hAnsi="David" w:cs="David"/>
                <w:sz w:val="28"/>
                <w:szCs w:val="28"/>
                <w:rtl/>
              </w:rPr>
            </w:pPr>
            <w:r w:rsidRPr="007C1463">
              <w:rPr>
                <w:rFonts w:ascii="David" w:hAnsi="David" w:cs="David"/>
                <w:sz w:val="28"/>
                <w:szCs w:val="28"/>
                <w:rtl/>
              </w:rPr>
              <w:t>אי מתן מענה לקריאת שירות</w:t>
            </w:r>
          </w:p>
        </w:tc>
        <w:tc>
          <w:tcPr>
            <w:tcW w:w="810" w:type="dxa"/>
          </w:tcPr>
          <w:p w14:paraId="62D1EEAD" w14:textId="77777777" w:rsidR="00B1221D" w:rsidRPr="007C1463" w:rsidRDefault="00B1221D" w:rsidP="00991965">
            <w:pPr>
              <w:pStyle w:val="aff4"/>
              <w:numPr>
                <w:ilvl w:val="3"/>
                <w:numId w:val="31"/>
              </w:numPr>
              <w:bidi/>
              <w:rPr>
                <w:rFonts w:ascii="David" w:hAnsi="David" w:cs="David"/>
                <w:sz w:val="28"/>
                <w:szCs w:val="28"/>
              </w:rPr>
            </w:pPr>
          </w:p>
        </w:tc>
      </w:tr>
    </w:tbl>
    <w:p w14:paraId="635E0D3D" w14:textId="77777777" w:rsidR="00B1221D" w:rsidRPr="008D5CA6" w:rsidRDefault="00B1221D" w:rsidP="008610E9">
      <w:pPr>
        <w:bidi/>
        <w:rPr>
          <w:rFonts w:ascii="David" w:hAnsi="David" w:cs="David"/>
          <w:b/>
          <w:bCs/>
          <w:sz w:val="28"/>
          <w:szCs w:val="28"/>
          <w:lang w:eastAsia="he-IL"/>
        </w:rPr>
      </w:pPr>
    </w:p>
    <w:p w14:paraId="2A2ED62C" w14:textId="77777777" w:rsidR="00B1221D" w:rsidRPr="008D5CA6" w:rsidRDefault="00B1221D" w:rsidP="00D80295">
      <w:pPr>
        <w:bidi/>
        <w:rPr>
          <w:rFonts w:ascii="David" w:hAnsi="David" w:cs="David"/>
          <w:b/>
          <w:bCs/>
          <w:sz w:val="28"/>
          <w:szCs w:val="28"/>
          <w:rtl/>
        </w:rPr>
      </w:pPr>
    </w:p>
    <w:p w14:paraId="61DB16DF" w14:textId="77777777" w:rsidR="00B1221D" w:rsidRPr="008D5CA6" w:rsidRDefault="00B1221D" w:rsidP="00FC5D0B">
      <w:pPr>
        <w:pStyle w:val="1"/>
        <w:rPr>
          <w:rtl/>
        </w:rPr>
      </w:pPr>
      <w:bookmarkStart w:id="439" w:name="_Toc55128431"/>
      <w:bookmarkStart w:id="440" w:name="_Toc55128432"/>
      <w:bookmarkStart w:id="441" w:name="_Toc55128433"/>
      <w:bookmarkStart w:id="442" w:name="_Toc55128434"/>
      <w:bookmarkStart w:id="443" w:name="_Toc55128435"/>
      <w:bookmarkStart w:id="444" w:name="_Toc55148199"/>
      <w:bookmarkStart w:id="445" w:name="_Toc55148329"/>
      <w:bookmarkEnd w:id="439"/>
      <w:bookmarkEnd w:id="440"/>
      <w:bookmarkEnd w:id="441"/>
      <w:bookmarkEnd w:id="442"/>
      <w:r w:rsidRPr="00D34A45">
        <w:rPr>
          <w:rtl/>
        </w:rPr>
        <w:t>נספח י</w:t>
      </w:r>
      <w:r w:rsidR="000214A7">
        <w:rPr>
          <w:rFonts w:hint="cs"/>
          <w:rtl/>
        </w:rPr>
        <w:t>ב</w:t>
      </w:r>
      <w:r w:rsidRPr="00D34A45">
        <w:rPr>
          <w:rtl/>
        </w:rPr>
        <w:t>'</w:t>
      </w:r>
      <w:r w:rsidR="00C25CF4">
        <w:rPr>
          <w:rFonts w:hint="cs"/>
          <w:rtl/>
        </w:rPr>
        <w:t xml:space="preserve"> -</w:t>
      </w:r>
      <w:bookmarkEnd w:id="443"/>
      <w:r w:rsidR="00C25CF4">
        <w:rPr>
          <w:rFonts w:hint="cs"/>
          <w:rtl/>
        </w:rPr>
        <w:t xml:space="preserve"> </w:t>
      </w:r>
      <w:bookmarkStart w:id="446" w:name="_Toc55128436"/>
      <w:bookmarkEnd w:id="446"/>
      <w:r w:rsidRPr="008D5CA6">
        <w:rPr>
          <w:rtl/>
        </w:rPr>
        <w:t>אחריות תפוקה</w:t>
      </w:r>
      <w:bookmarkEnd w:id="444"/>
      <w:bookmarkEnd w:id="445"/>
    </w:p>
    <w:p w14:paraId="2D094E64" w14:textId="77777777" w:rsidR="00B1221D" w:rsidRPr="008D5CA6" w:rsidRDefault="00B1221D" w:rsidP="008610E9">
      <w:pPr>
        <w:bidi/>
        <w:jc w:val="center"/>
        <w:rPr>
          <w:rFonts w:ascii="David" w:hAnsi="David" w:cs="David"/>
          <w:rtl/>
        </w:rPr>
      </w:pPr>
    </w:p>
    <w:p w14:paraId="591122F3" w14:textId="77777777" w:rsidR="00B1221D" w:rsidRPr="008D5CA6" w:rsidRDefault="00B1221D" w:rsidP="008610E9">
      <w:pPr>
        <w:bidi/>
        <w:rPr>
          <w:rFonts w:ascii="David" w:hAnsi="David" w:cs="David"/>
          <w:rtl/>
        </w:rPr>
      </w:pPr>
      <w:r w:rsidRPr="008D5CA6">
        <w:rPr>
          <w:rFonts w:ascii="David" w:hAnsi="David" w:cs="David"/>
          <w:rtl/>
        </w:rPr>
        <w:t>אחריות התפוקה תקבע בנפרד לכל גג</w:t>
      </w:r>
    </w:p>
    <w:p w14:paraId="0176AF34" w14:textId="77777777" w:rsidR="00B1221D" w:rsidRPr="008D5CA6" w:rsidRDefault="00B1221D" w:rsidP="008610E9">
      <w:pPr>
        <w:bidi/>
        <w:rPr>
          <w:rFonts w:ascii="David" w:hAnsi="David" w:cs="David"/>
          <w:rtl/>
        </w:rPr>
      </w:pPr>
      <w:r w:rsidRPr="008D5CA6">
        <w:rPr>
          <w:rFonts w:ascii="David" w:hAnsi="David" w:cs="David"/>
          <w:rtl/>
        </w:rPr>
        <w:t xml:space="preserve">עם קביעת סוג הפאנלים וסוג הממירים ימסור הקבלן הדמית </w:t>
      </w:r>
      <w:r w:rsidRPr="008D5CA6">
        <w:rPr>
          <w:rFonts w:ascii="David" w:hAnsi="David" w:cs="David"/>
        </w:rPr>
        <w:t>PVsyst</w:t>
      </w:r>
      <w:r w:rsidRPr="008D5CA6">
        <w:rPr>
          <w:rFonts w:ascii="David" w:hAnsi="David" w:cs="David"/>
          <w:rtl/>
        </w:rPr>
        <w:t>.</w:t>
      </w:r>
    </w:p>
    <w:p w14:paraId="412C1916" w14:textId="77777777" w:rsidR="00B1221D" w:rsidRPr="008D5CA6" w:rsidRDefault="00B1221D" w:rsidP="008610E9">
      <w:pPr>
        <w:bidi/>
        <w:rPr>
          <w:rFonts w:ascii="David" w:hAnsi="David" w:cs="David"/>
          <w:rtl/>
        </w:rPr>
      </w:pPr>
      <w:r w:rsidRPr="008D5CA6">
        <w:rPr>
          <w:rFonts w:ascii="David" w:hAnsi="David" w:cs="David"/>
          <w:rtl/>
        </w:rPr>
        <w:t xml:space="preserve">התפוקה המשוערת </w:t>
      </w:r>
      <w:proofErr w:type="spellStart"/>
      <w:r w:rsidRPr="008D5CA6">
        <w:rPr>
          <w:rFonts w:ascii="David" w:hAnsi="David" w:cs="David"/>
          <w:rtl/>
        </w:rPr>
        <w:t>בהדמית</w:t>
      </w:r>
      <w:proofErr w:type="spellEnd"/>
      <w:r w:rsidRPr="008D5CA6">
        <w:rPr>
          <w:rFonts w:ascii="David" w:hAnsi="David" w:cs="David"/>
          <w:rtl/>
        </w:rPr>
        <w:t xml:space="preserve"> הקבלן לא תפחת מההדמיה אותה מסר הקבלן בהצעת המכרז</w:t>
      </w:r>
    </w:p>
    <w:p w14:paraId="53CB2780" w14:textId="77777777" w:rsidR="00B1221D" w:rsidRPr="008D5CA6" w:rsidRDefault="00B1221D" w:rsidP="008610E9">
      <w:pPr>
        <w:bidi/>
        <w:rPr>
          <w:rFonts w:ascii="David" w:hAnsi="David" w:cs="David"/>
          <w:rtl/>
        </w:rPr>
      </w:pPr>
      <w:proofErr w:type="spellStart"/>
      <w:r w:rsidRPr="008D5CA6">
        <w:rPr>
          <w:rFonts w:ascii="David" w:hAnsi="David" w:cs="David"/>
          <w:rtl/>
        </w:rPr>
        <w:t>התחיבות</w:t>
      </w:r>
      <w:proofErr w:type="spellEnd"/>
      <w:r w:rsidRPr="008D5CA6">
        <w:rPr>
          <w:rFonts w:ascii="David" w:hAnsi="David" w:cs="David"/>
          <w:rtl/>
        </w:rPr>
        <w:t xml:space="preserve"> התפוקה בשנה הראשונה הינה ל-97% מהתפוקה המשוערת על פי ההדמיה.</w:t>
      </w:r>
    </w:p>
    <w:p w14:paraId="33B73BE2" w14:textId="77777777" w:rsidR="00B1221D" w:rsidRPr="008D5CA6" w:rsidRDefault="00B1221D" w:rsidP="008610E9">
      <w:pPr>
        <w:bidi/>
        <w:rPr>
          <w:rFonts w:ascii="David" w:hAnsi="David" w:cs="David"/>
          <w:rtl/>
        </w:rPr>
      </w:pPr>
      <w:r w:rsidRPr="008D5CA6">
        <w:rPr>
          <w:rFonts w:ascii="David" w:hAnsi="David" w:cs="David"/>
          <w:rtl/>
        </w:rPr>
        <w:t xml:space="preserve">בכל שנה תופחת </w:t>
      </w:r>
      <w:proofErr w:type="spellStart"/>
      <w:r w:rsidRPr="008D5CA6">
        <w:rPr>
          <w:rFonts w:ascii="David" w:hAnsi="David" w:cs="David"/>
          <w:rtl/>
        </w:rPr>
        <w:t>ההתחיבות</w:t>
      </w:r>
      <w:proofErr w:type="spellEnd"/>
      <w:r w:rsidRPr="008D5CA6">
        <w:rPr>
          <w:rFonts w:ascii="David" w:hAnsi="David" w:cs="David"/>
          <w:rtl/>
        </w:rPr>
        <w:t xml:space="preserve"> באופן ליניארי כאמור בהתחייבות התפוקה של יצרן הפאנלים.</w:t>
      </w:r>
    </w:p>
    <w:p w14:paraId="17811389" w14:textId="77777777" w:rsidR="00B1221D" w:rsidRPr="008D5CA6" w:rsidRDefault="00B1221D" w:rsidP="008610E9">
      <w:pPr>
        <w:bidi/>
        <w:rPr>
          <w:rFonts w:ascii="David" w:hAnsi="David" w:cs="David"/>
          <w:rtl/>
        </w:rPr>
      </w:pPr>
      <w:r w:rsidRPr="008D5CA6">
        <w:rPr>
          <w:rFonts w:ascii="David" w:hAnsi="David" w:cs="David"/>
          <w:rtl/>
        </w:rPr>
        <w:t xml:space="preserve">חשבון </w:t>
      </w:r>
      <w:proofErr w:type="spellStart"/>
      <w:r w:rsidRPr="008D5CA6">
        <w:rPr>
          <w:rFonts w:ascii="David" w:hAnsi="David" w:cs="David"/>
          <w:rtl/>
        </w:rPr>
        <w:t>הקוט״שים</w:t>
      </w:r>
      <w:proofErr w:type="spellEnd"/>
      <w:r w:rsidRPr="008D5CA6">
        <w:rPr>
          <w:rFonts w:ascii="David" w:hAnsi="David" w:cs="David"/>
          <w:rtl/>
        </w:rPr>
        <w:t xml:space="preserve"> החסרים יהיה הפער בין סה״כ </w:t>
      </w:r>
      <w:proofErr w:type="spellStart"/>
      <w:r w:rsidRPr="008D5CA6">
        <w:rPr>
          <w:rFonts w:ascii="David" w:hAnsi="David" w:cs="David"/>
          <w:rtl/>
        </w:rPr>
        <w:t>קוט״ש</w:t>
      </w:r>
      <w:proofErr w:type="spellEnd"/>
      <w:r w:rsidRPr="008D5CA6">
        <w:rPr>
          <w:rFonts w:ascii="David" w:hAnsi="David" w:cs="David"/>
          <w:rtl/>
        </w:rPr>
        <w:t xml:space="preserve"> שיוצר במערכת וסה״כ האנרגיה המשוערת על פי ההדמיה.</w:t>
      </w:r>
    </w:p>
    <w:p w14:paraId="4DD73EB8" w14:textId="77777777" w:rsidR="00B1221D" w:rsidRPr="008D5CA6" w:rsidRDefault="00B1221D" w:rsidP="008610E9">
      <w:pPr>
        <w:bidi/>
        <w:rPr>
          <w:rFonts w:ascii="David" w:hAnsi="David" w:cs="David"/>
          <w:rtl/>
        </w:rPr>
      </w:pPr>
      <w:r w:rsidRPr="008D5CA6">
        <w:rPr>
          <w:rFonts w:ascii="David" w:hAnsi="David" w:cs="David"/>
          <w:rtl/>
        </w:rPr>
        <w:t xml:space="preserve">ההפסד הכספי יחושב על פי 40 אג׳ </w:t>
      </w:r>
      <w:proofErr w:type="spellStart"/>
      <w:r w:rsidRPr="008D5CA6">
        <w:rPr>
          <w:rFonts w:ascii="David" w:hAnsi="David" w:cs="David"/>
          <w:rtl/>
        </w:rPr>
        <w:t>לקוט״ש</w:t>
      </w:r>
      <w:proofErr w:type="spellEnd"/>
      <w:r w:rsidRPr="008D5CA6">
        <w:rPr>
          <w:rFonts w:ascii="David" w:hAnsi="David" w:cs="David"/>
          <w:rtl/>
        </w:rPr>
        <w:t xml:space="preserve"> ללא תלות </w:t>
      </w:r>
      <w:proofErr w:type="spellStart"/>
      <w:r w:rsidRPr="008D5CA6">
        <w:rPr>
          <w:rFonts w:ascii="David" w:hAnsi="David" w:cs="David"/>
          <w:rtl/>
        </w:rPr>
        <w:t>במש״ב</w:t>
      </w:r>
      <w:proofErr w:type="spellEnd"/>
      <w:r w:rsidRPr="008D5CA6">
        <w:rPr>
          <w:rFonts w:ascii="David" w:hAnsi="David" w:cs="David"/>
          <w:rtl/>
        </w:rPr>
        <w:t xml:space="preserve"> הרלוונטי</w:t>
      </w:r>
    </w:p>
    <w:p w14:paraId="558DEB6A" w14:textId="77777777" w:rsidR="00B1221D" w:rsidRPr="008D5CA6" w:rsidRDefault="00B1221D" w:rsidP="008610E9">
      <w:pPr>
        <w:bidi/>
        <w:rPr>
          <w:rFonts w:ascii="David" w:hAnsi="David"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3"/>
        <w:gridCol w:w="2763"/>
        <w:gridCol w:w="2764"/>
      </w:tblGrid>
      <w:tr w:rsidR="00B1221D" w:rsidRPr="008D5CA6" w14:paraId="4330D68E" w14:textId="77777777" w:rsidTr="007D62DA">
        <w:tc>
          <w:tcPr>
            <w:tcW w:w="2763" w:type="dxa"/>
          </w:tcPr>
          <w:p w14:paraId="408D21CA" w14:textId="77777777" w:rsidR="00B1221D" w:rsidRPr="008D5CA6" w:rsidRDefault="00B1221D" w:rsidP="007D62DA">
            <w:pPr>
              <w:bidi/>
              <w:jc w:val="both"/>
              <w:rPr>
                <w:rFonts w:ascii="David" w:hAnsi="David" w:cs="David"/>
                <w:rtl/>
              </w:rPr>
            </w:pPr>
            <w:r w:rsidRPr="008D5CA6">
              <w:rPr>
                <w:rFonts w:ascii="David" w:hAnsi="David" w:cs="David"/>
                <w:rtl/>
              </w:rPr>
              <w:t>תפוקה מחושבת</w:t>
            </w:r>
          </w:p>
        </w:tc>
        <w:tc>
          <w:tcPr>
            <w:tcW w:w="2763" w:type="dxa"/>
          </w:tcPr>
          <w:p w14:paraId="01562BE3" w14:textId="77777777" w:rsidR="00B1221D" w:rsidRPr="008D5CA6" w:rsidRDefault="00B1221D" w:rsidP="007D62DA">
            <w:pPr>
              <w:bidi/>
              <w:jc w:val="both"/>
              <w:rPr>
                <w:rFonts w:ascii="David" w:hAnsi="David" w:cs="David"/>
                <w:rtl/>
              </w:rPr>
            </w:pPr>
            <w:r w:rsidRPr="008D5CA6">
              <w:rPr>
                <w:rFonts w:ascii="David" w:hAnsi="David" w:cs="David"/>
              </w:rPr>
              <w:t xml:space="preserve">A </w:t>
            </w:r>
          </w:p>
          <w:p w14:paraId="61DE4D59" w14:textId="77777777" w:rsidR="00B1221D" w:rsidRPr="008D5CA6" w:rsidRDefault="00B1221D" w:rsidP="007D62DA">
            <w:pPr>
              <w:bidi/>
              <w:jc w:val="both"/>
              <w:rPr>
                <w:rFonts w:ascii="David" w:hAnsi="David" w:cs="David"/>
                <w:rtl/>
              </w:rPr>
            </w:pPr>
            <w:r w:rsidRPr="008D5CA6">
              <w:rPr>
                <w:rFonts w:ascii="David" w:hAnsi="David" w:cs="David"/>
                <w:rtl/>
              </w:rPr>
              <w:t>(</w:t>
            </w:r>
            <w:proofErr w:type="spellStart"/>
            <w:r w:rsidRPr="008D5CA6">
              <w:rPr>
                <w:rFonts w:ascii="David" w:hAnsi="David" w:cs="David"/>
                <w:rtl/>
              </w:rPr>
              <w:t>קוט״ש</w:t>
            </w:r>
            <w:proofErr w:type="spellEnd"/>
            <w:r w:rsidRPr="008D5CA6">
              <w:rPr>
                <w:rFonts w:ascii="David" w:hAnsi="David" w:cs="David"/>
                <w:rtl/>
              </w:rPr>
              <w:t xml:space="preserve"> לקילו ואט פיק מותקן לשנה)</w:t>
            </w:r>
          </w:p>
        </w:tc>
        <w:tc>
          <w:tcPr>
            <w:tcW w:w="2764" w:type="dxa"/>
          </w:tcPr>
          <w:p w14:paraId="284A3DC7" w14:textId="77777777" w:rsidR="00B1221D" w:rsidRPr="008D5CA6" w:rsidRDefault="00B1221D" w:rsidP="007D62DA">
            <w:pPr>
              <w:bidi/>
              <w:jc w:val="both"/>
              <w:rPr>
                <w:rFonts w:ascii="David" w:hAnsi="David" w:cs="David"/>
              </w:rPr>
            </w:pPr>
            <w:r w:rsidRPr="008D5CA6">
              <w:rPr>
                <w:rFonts w:ascii="David" w:hAnsi="David" w:cs="David"/>
                <w:rtl/>
              </w:rPr>
              <w:t xml:space="preserve">על פי </w:t>
            </w:r>
            <w:r w:rsidRPr="008D5CA6">
              <w:rPr>
                <w:rFonts w:ascii="David" w:hAnsi="David" w:cs="David"/>
              </w:rPr>
              <w:t>PVsyst</w:t>
            </w:r>
          </w:p>
        </w:tc>
      </w:tr>
      <w:tr w:rsidR="00B1221D" w:rsidRPr="008D5CA6" w14:paraId="0422F979" w14:textId="77777777" w:rsidTr="007D62DA">
        <w:tc>
          <w:tcPr>
            <w:tcW w:w="2763" w:type="dxa"/>
          </w:tcPr>
          <w:p w14:paraId="43A3E891" w14:textId="77777777" w:rsidR="00B1221D" w:rsidRPr="008D5CA6" w:rsidRDefault="00B1221D" w:rsidP="007D62DA">
            <w:pPr>
              <w:bidi/>
              <w:jc w:val="both"/>
              <w:rPr>
                <w:rFonts w:ascii="David" w:hAnsi="David" w:cs="David"/>
                <w:rtl/>
              </w:rPr>
            </w:pPr>
            <w:r w:rsidRPr="008D5CA6">
              <w:rPr>
                <w:rFonts w:ascii="David" w:hAnsi="David" w:cs="David"/>
                <w:rtl/>
              </w:rPr>
              <w:t>תפוקה מובטחת (על פי אחריות יצרן הפאנלים</w:t>
            </w:r>
            <w:r w:rsidRPr="008D5CA6">
              <w:rPr>
                <w:rFonts w:ascii="David" w:hAnsi="David" w:cs="David"/>
              </w:rPr>
              <w:t>(</w:t>
            </w:r>
          </w:p>
        </w:tc>
        <w:tc>
          <w:tcPr>
            <w:tcW w:w="2763" w:type="dxa"/>
          </w:tcPr>
          <w:p w14:paraId="021DDA7F" w14:textId="77777777" w:rsidR="00B1221D" w:rsidRPr="008D5CA6" w:rsidRDefault="00B1221D" w:rsidP="007D62DA">
            <w:pPr>
              <w:bidi/>
              <w:jc w:val="both"/>
              <w:rPr>
                <w:rFonts w:ascii="David" w:hAnsi="David" w:cs="David"/>
              </w:rPr>
            </w:pPr>
            <w:r w:rsidRPr="008D5CA6">
              <w:rPr>
                <w:rFonts w:ascii="David" w:hAnsi="David" w:cs="David"/>
              </w:rPr>
              <w:t>T</w:t>
            </w:r>
          </w:p>
        </w:tc>
        <w:tc>
          <w:tcPr>
            <w:tcW w:w="2764" w:type="dxa"/>
          </w:tcPr>
          <w:p w14:paraId="4E53E91E" w14:textId="77777777" w:rsidR="00B1221D" w:rsidRPr="008D5CA6" w:rsidRDefault="00B1221D" w:rsidP="007D62DA">
            <w:pPr>
              <w:bidi/>
              <w:jc w:val="both"/>
              <w:rPr>
                <w:rFonts w:ascii="David" w:hAnsi="David" w:cs="David"/>
              </w:rPr>
            </w:pPr>
            <w:r w:rsidRPr="008D5CA6">
              <w:rPr>
                <w:rFonts w:ascii="David" w:hAnsi="David" w:cs="David"/>
              </w:rPr>
              <w:t>A*0.97</w:t>
            </w:r>
          </w:p>
        </w:tc>
      </w:tr>
      <w:tr w:rsidR="00B1221D" w:rsidRPr="008D5CA6" w14:paraId="5DD0BB37" w14:textId="77777777" w:rsidTr="007D62DA">
        <w:tc>
          <w:tcPr>
            <w:tcW w:w="2763" w:type="dxa"/>
          </w:tcPr>
          <w:p w14:paraId="4CC94BB5" w14:textId="77777777" w:rsidR="00B1221D" w:rsidRPr="008D5CA6" w:rsidRDefault="00B1221D" w:rsidP="007D62DA">
            <w:pPr>
              <w:bidi/>
              <w:jc w:val="both"/>
              <w:rPr>
                <w:rFonts w:ascii="David" w:hAnsi="David" w:cs="David"/>
                <w:rtl/>
              </w:rPr>
            </w:pPr>
            <w:r w:rsidRPr="008D5CA6">
              <w:rPr>
                <w:rFonts w:ascii="David" w:hAnsi="David" w:cs="David"/>
                <w:rtl/>
              </w:rPr>
              <w:t xml:space="preserve">דה </w:t>
            </w:r>
            <w:proofErr w:type="spellStart"/>
            <w:r w:rsidRPr="008D5CA6">
              <w:rPr>
                <w:rFonts w:ascii="David" w:hAnsi="David" w:cs="David"/>
                <w:rtl/>
              </w:rPr>
              <w:t>גרדציה</w:t>
            </w:r>
            <w:proofErr w:type="spellEnd"/>
            <w:r w:rsidRPr="008D5CA6">
              <w:rPr>
                <w:rFonts w:ascii="David" w:hAnsi="David" w:cs="David"/>
                <w:rtl/>
              </w:rPr>
              <w:t xml:space="preserve"> </w:t>
            </w:r>
            <w:r w:rsidRPr="008D5CA6">
              <w:rPr>
                <w:rFonts w:ascii="David" w:hAnsi="David" w:cs="David"/>
              </w:rPr>
              <w:t>)</w:t>
            </w:r>
            <w:r w:rsidRPr="008D5CA6">
              <w:rPr>
                <w:rFonts w:ascii="David" w:hAnsi="David" w:cs="David"/>
                <w:rtl/>
              </w:rPr>
              <w:t>על פי אחריות יצרן הפאנלים</w:t>
            </w:r>
            <w:r w:rsidRPr="008D5CA6">
              <w:rPr>
                <w:rFonts w:ascii="David" w:hAnsi="David" w:cs="David"/>
              </w:rPr>
              <w:t>(</w:t>
            </w:r>
          </w:p>
        </w:tc>
        <w:tc>
          <w:tcPr>
            <w:tcW w:w="2763" w:type="dxa"/>
          </w:tcPr>
          <w:p w14:paraId="616A33CC" w14:textId="77777777" w:rsidR="00B1221D" w:rsidRPr="008D5CA6" w:rsidRDefault="00B1221D" w:rsidP="007D62DA">
            <w:pPr>
              <w:bidi/>
              <w:jc w:val="both"/>
              <w:rPr>
                <w:rFonts w:ascii="David" w:hAnsi="David" w:cs="David"/>
              </w:rPr>
            </w:pPr>
            <w:r w:rsidRPr="008D5CA6">
              <w:rPr>
                <w:rFonts w:ascii="David" w:hAnsi="David" w:cs="David"/>
              </w:rPr>
              <w:t>B</w:t>
            </w:r>
          </w:p>
        </w:tc>
        <w:tc>
          <w:tcPr>
            <w:tcW w:w="2764" w:type="dxa"/>
          </w:tcPr>
          <w:p w14:paraId="4251F92B" w14:textId="77777777" w:rsidR="00B1221D" w:rsidRPr="008D5CA6" w:rsidRDefault="00B1221D" w:rsidP="007D62DA">
            <w:pPr>
              <w:bidi/>
              <w:jc w:val="both"/>
              <w:rPr>
                <w:rFonts w:ascii="David" w:hAnsi="David" w:cs="David"/>
                <w:rtl/>
              </w:rPr>
            </w:pPr>
          </w:p>
        </w:tc>
      </w:tr>
      <w:tr w:rsidR="00B1221D" w:rsidRPr="008D5CA6" w14:paraId="3EF60534" w14:textId="77777777" w:rsidTr="007D62DA">
        <w:tc>
          <w:tcPr>
            <w:tcW w:w="2763" w:type="dxa"/>
          </w:tcPr>
          <w:p w14:paraId="2BAB0998" w14:textId="77777777" w:rsidR="00B1221D" w:rsidRPr="008D5CA6" w:rsidRDefault="00B1221D" w:rsidP="007D62DA">
            <w:pPr>
              <w:bidi/>
              <w:jc w:val="both"/>
              <w:rPr>
                <w:rFonts w:ascii="David" w:hAnsi="David" w:cs="David"/>
                <w:rtl/>
              </w:rPr>
            </w:pPr>
            <w:r w:rsidRPr="008D5CA6">
              <w:rPr>
                <w:rFonts w:ascii="David" w:hAnsi="David" w:cs="David"/>
                <w:rtl/>
              </w:rPr>
              <w:t>ימי הפעלה</w:t>
            </w:r>
          </w:p>
        </w:tc>
        <w:tc>
          <w:tcPr>
            <w:tcW w:w="2763" w:type="dxa"/>
          </w:tcPr>
          <w:p w14:paraId="5B9BD32D" w14:textId="77777777" w:rsidR="00B1221D" w:rsidRPr="008D5CA6" w:rsidRDefault="00B1221D" w:rsidP="007D62DA">
            <w:pPr>
              <w:bidi/>
              <w:jc w:val="both"/>
              <w:rPr>
                <w:rFonts w:ascii="David" w:hAnsi="David" w:cs="David"/>
              </w:rPr>
            </w:pPr>
            <w:proofErr w:type="spellStart"/>
            <w:r w:rsidRPr="008D5CA6">
              <w:rPr>
                <w:rFonts w:ascii="David" w:hAnsi="David" w:cs="David"/>
              </w:rPr>
              <w:t>i</w:t>
            </w:r>
            <w:proofErr w:type="spellEnd"/>
          </w:p>
        </w:tc>
        <w:tc>
          <w:tcPr>
            <w:tcW w:w="2764" w:type="dxa"/>
          </w:tcPr>
          <w:p w14:paraId="04013FB7" w14:textId="77777777" w:rsidR="00B1221D" w:rsidRPr="008D5CA6" w:rsidRDefault="00B1221D" w:rsidP="007D62DA">
            <w:pPr>
              <w:bidi/>
              <w:jc w:val="both"/>
              <w:rPr>
                <w:rFonts w:ascii="David" w:hAnsi="David" w:cs="David"/>
              </w:rPr>
            </w:pPr>
            <w:r w:rsidRPr="008D5CA6">
              <w:rPr>
                <w:rFonts w:ascii="David" w:hAnsi="David" w:cs="David"/>
                <w:rtl/>
              </w:rPr>
              <w:t>מנין הימים מיום בדיקת ה-</w:t>
            </w:r>
            <w:r w:rsidRPr="008D5CA6">
              <w:rPr>
                <w:rFonts w:ascii="David" w:hAnsi="David" w:cs="David"/>
              </w:rPr>
              <w:t>On Grid</w:t>
            </w:r>
          </w:p>
        </w:tc>
      </w:tr>
      <w:tr w:rsidR="00B1221D" w:rsidRPr="008D5CA6" w14:paraId="1A5968A9" w14:textId="77777777" w:rsidTr="007D62DA">
        <w:tc>
          <w:tcPr>
            <w:tcW w:w="2763" w:type="dxa"/>
          </w:tcPr>
          <w:p w14:paraId="7F327ECB" w14:textId="77777777" w:rsidR="00B1221D" w:rsidRPr="008D5CA6" w:rsidRDefault="00B1221D" w:rsidP="007D62DA">
            <w:pPr>
              <w:bidi/>
              <w:jc w:val="both"/>
              <w:rPr>
                <w:rFonts w:ascii="David" w:hAnsi="David" w:cs="David"/>
                <w:rtl/>
              </w:rPr>
            </w:pPr>
            <w:r w:rsidRPr="008D5CA6">
              <w:rPr>
                <w:rFonts w:ascii="David" w:hAnsi="David" w:cs="David"/>
                <w:rtl/>
              </w:rPr>
              <w:t>שנת הפעלה</w:t>
            </w:r>
          </w:p>
        </w:tc>
        <w:tc>
          <w:tcPr>
            <w:tcW w:w="2763" w:type="dxa"/>
          </w:tcPr>
          <w:p w14:paraId="4F3728F5" w14:textId="77777777" w:rsidR="00B1221D" w:rsidRPr="008D5CA6" w:rsidRDefault="00B1221D" w:rsidP="007D62DA">
            <w:pPr>
              <w:bidi/>
              <w:jc w:val="both"/>
              <w:rPr>
                <w:rFonts w:ascii="David" w:hAnsi="David" w:cs="David"/>
              </w:rPr>
            </w:pPr>
            <w:r w:rsidRPr="008D5CA6">
              <w:rPr>
                <w:rFonts w:ascii="David" w:hAnsi="David" w:cs="David"/>
              </w:rPr>
              <w:t>F</w:t>
            </w:r>
          </w:p>
        </w:tc>
        <w:tc>
          <w:tcPr>
            <w:tcW w:w="2764" w:type="dxa"/>
          </w:tcPr>
          <w:p w14:paraId="122B188C" w14:textId="77777777" w:rsidR="00B1221D" w:rsidRPr="008D5CA6" w:rsidRDefault="00B1221D" w:rsidP="007D62DA">
            <w:pPr>
              <w:bidi/>
              <w:jc w:val="both"/>
              <w:rPr>
                <w:rFonts w:ascii="David" w:hAnsi="David" w:cs="David"/>
                <w:rtl/>
              </w:rPr>
            </w:pPr>
            <w:proofErr w:type="spellStart"/>
            <w:r w:rsidRPr="008D5CA6">
              <w:rPr>
                <w:rFonts w:ascii="David" w:hAnsi="David" w:cs="David"/>
              </w:rPr>
              <w:t>i</w:t>
            </w:r>
            <w:proofErr w:type="spellEnd"/>
            <w:r w:rsidRPr="008D5CA6">
              <w:rPr>
                <w:rFonts w:ascii="David" w:hAnsi="David" w:cs="David"/>
              </w:rPr>
              <w:t>/365</w:t>
            </w:r>
          </w:p>
        </w:tc>
      </w:tr>
      <w:tr w:rsidR="00B1221D" w:rsidRPr="008D5CA6" w14:paraId="6EB78958" w14:textId="77777777" w:rsidTr="007D62DA">
        <w:tc>
          <w:tcPr>
            <w:tcW w:w="2763" w:type="dxa"/>
          </w:tcPr>
          <w:p w14:paraId="7310DEE7" w14:textId="77777777" w:rsidR="00B1221D" w:rsidRPr="008D5CA6" w:rsidRDefault="00B1221D" w:rsidP="007D62DA">
            <w:pPr>
              <w:bidi/>
              <w:jc w:val="both"/>
              <w:rPr>
                <w:rFonts w:ascii="David" w:hAnsi="David" w:cs="David"/>
                <w:rtl/>
              </w:rPr>
            </w:pPr>
            <w:r w:rsidRPr="008D5CA6">
              <w:rPr>
                <w:rFonts w:ascii="David" w:hAnsi="David" w:cs="David"/>
                <w:rtl/>
              </w:rPr>
              <w:t xml:space="preserve">דה </w:t>
            </w:r>
            <w:proofErr w:type="spellStart"/>
            <w:r w:rsidRPr="008D5CA6">
              <w:rPr>
                <w:rFonts w:ascii="David" w:hAnsi="David" w:cs="David"/>
                <w:rtl/>
              </w:rPr>
              <w:t>גרדציה</w:t>
            </w:r>
            <w:proofErr w:type="spellEnd"/>
            <w:r w:rsidRPr="008D5CA6">
              <w:rPr>
                <w:rFonts w:ascii="David" w:hAnsi="David" w:cs="David"/>
                <w:rtl/>
              </w:rPr>
              <w:t xml:space="preserve"> מותרת</w:t>
            </w:r>
          </w:p>
        </w:tc>
        <w:tc>
          <w:tcPr>
            <w:tcW w:w="2763" w:type="dxa"/>
          </w:tcPr>
          <w:p w14:paraId="69443701" w14:textId="77777777" w:rsidR="00B1221D" w:rsidRPr="008D5CA6" w:rsidRDefault="00B1221D" w:rsidP="007D62DA">
            <w:pPr>
              <w:bidi/>
              <w:jc w:val="both"/>
              <w:rPr>
                <w:rFonts w:ascii="David" w:hAnsi="David" w:cs="David"/>
              </w:rPr>
            </w:pPr>
            <w:r w:rsidRPr="008D5CA6">
              <w:rPr>
                <w:rFonts w:ascii="David" w:hAnsi="David" w:cs="David"/>
              </w:rPr>
              <w:t>Q</w:t>
            </w:r>
          </w:p>
        </w:tc>
        <w:tc>
          <w:tcPr>
            <w:tcW w:w="2764" w:type="dxa"/>
          </w:tcPr>
          <w:p w14:paraId="78FF2190" w14:textId="77777777" w:rsidR="00B1221D" w:rsidRPr="008D5CA6" w:rsidRDefault="00B1221D" w:rsidP="007D62DA">
            <w:pPr>
              <w:bidi/>
              <w:jc w:val="both"/>
              <w:rPr>
                <w:rFonts w:ascii="David" w:hAnsi="David" w:cs="David"/>
                <w:rtl/>
              </w:rPr>
            </w:pPr>
            <w:r w:rsidRPr="008D5CA6">
              <w:rPr>
                <w:rFonts w:ascii="David" w:hAnsi="David" w:cs="David"/>
              </w:rPr>
              <w:t>F*B</w:t>
            </w:r>
          </w:p>
        </w:tc>
      </w:tr>
      <w:tr w:rsidR="00B1221D" w:rsidRPr="008D5CA6" w14:paraId="54A18EB0" w14:textId="77777777" w:rsidTr="007D62DA">
        <w:tc>
          <w:tcPr>
            <w:tcW w:w="2763" w:type="dxa"/>
          </w:tcPr>
          <w:p w14:paraId="121CF4E0" w14:textId="77777777" w:rsidR="00B1221D" w:rsidRPr="008D5CA6" w:rsidRDefault="00B1221D" w:rsidP="007D62DA">
            <w:pPr>
              <w:bidi/>
              <w:jc w:val="both"/>
              <w:rPr>
                <w:rFonts w:ascii="David" w:hAnsi="David" w:cs="David"/>
                <w:rtl/>
              </w:rPr>
            </w:pPr>
            <w:r w:rsidRPr="008D5CA6">
              <w:rPr>
                <w:rFonts w:ascii="David" w:hAnsi="David" w:cs="David"/>
                <w:rtl/>
              </w:rPr>
              <w:t>הספק המתקן</w:t>
            </w:r>
          </w:p>
        </w:tc>
        <w:tc>
          <w:tcPr>
            <w:tcW w:w="2763" w:type="dxa"/>
          </w:tcPr>
          <w:p w14:paraId="7BEAEB3F" w14:textId="77777777" w:rsidR="00B1221D" w:rsidRPr="008D5CA6" w:rsidRDefault="00B1221D" w:rsidP="007D62DA">
            <w:pPr>
              <w:bidi/>
              <w:jc w:val="both"/>
              <w:rPr>
                <w:rFonts w:ascii="David" w:hAnsi="David" w:cs="David"/>
              </w:rPr>
            </w:pPr>
            <w:r w:rsidRPr="008D5CA6">
              <w:rPr>
                <w:rFonts w:ascii="David" w:hAnsi="David" w:cs="David"/>
              </w:rPr>
              <w:t>P</w:t>
            </w:r>
          </w:p>
        </w:tc>
        <w:tc>
          <w:tcPr>
            <w:tcW w:w="2764" w:type="dxa"/>
          </w:tcPr>
          <w:p w14:paraId="7E4FC0BA" w14:textId="77777777" w:rsidR="00B1221D" w:rsidRPr="008D5CA6" w:rsidRDefault="00B1221D" w:rsidP="007D62DA">
            <w:pPr>
              <w:bidi/>
              <w:jc w:val="both"/>
              <w:rPr>
                <w:rFonts w:ascii="David" w:hAnsi="David" w:cs="David"/>
                <w:rtl/>
              </w:rPr>
            </w:pPr>
            <w:r w:rsidRPr="008D5CA6">
              <w:rPr>
                <w:rFonts w:ascii="David" w:hAnsi="David" w:cs="David"/>
                <w:rtl/>
              </w:rPr>
              <w:t>מכפלת הספק הפאנל הבודד (בקילו ואט) וכמות הפאנלים בשדה</w:t>
            </w:r>
          </w:p>
        </w:tc>
      </w:tr>
      <w:tr w:rsidR="00B1221D" w:rsidRPr="008D5CA6" w14:paraId="475CE97E" w14:textId="77777777" w:rsidTr="007D62DA">
        <w:tc>
          <w:tcPr>
            <w:tcW w:w="2763" w:type="dxa"/>
          </w:tcPr>
          <w:p w14:paraId="54EBDE29" w14:textId="77777777" w:rsidR="00B1221D" w:rsidRPr="008D5CA6" w:rsidRDefault="00B1221D" w:rsidP="007D62DA">
            <w:pPr>
              <w:bidi/>
              <w:jc w:val="both"/>
              <w:rPr>
                <w:rFonts w:ascii="David" w:hAnsi="David" w:cs="David"/>
                <w:rtl/>
              </w:rPr>
            </w:pPr>
            <w:r w:rsidRPr="008D5CA6">
              <w:rPr>
                <w:rFonts w:ascii="David" w:hAnsi="David" w:cs="David"/>
                <w:rtl/>
              </w:rPr>
              <w:t>תפוקה שנתית מובטחת ביום הבדיקה</w:t>
            </w:r>
          </w:p>
        </w:tc>
        <w:tc>
          <w:tcPr>
            <w:tcW w:w="2763" w:type="dxa"/>
          </w:tcPr>
          <w:p w14:paraId="77B6BE22" w14:textId="77777777" w:rsidR="00B1221D" w:rsidRPr="008D5CA6" w:rsidRDefault="00B1221D" w:rsidP="007D62DA">
            <w:pPr>
              <w:bidi/>
              <w:jc w:val="both"/>
              <w:rPr>
                <w:rFonts w:ascii="David" w:hAnsi="David" w:cs="David"/>
                <w:rtl/>
              </w:rPr>
            </w:pPr>
            <w:r w:rsidRPr="008D5CA6">
              <w:rPr>
                <w:rFonts w:ascii="David" w:hAnsi="David" w:cs="David"/>
              </w:rPr>
              <w:t>X</w:t>
            </w:r>
          </w:p>
        </w:tc>
        <w:tc>
          <w:tcPr>
            <w:tcW w:w="2764" w:type="dxa"/>
          </w:tcPr>
          <w:p w14:paraId="38A90621" w14:textId="77777777" w:rsidR="00B1221D" w:rsidRPr="008D5CA6" w:rsidRDefault="00B1221D" w:rsidP="007D62DA">
            <w:pPr>
              <w:bidi/>
              <w:jc w:val="both"/>
              <w:rPr>
                <w:rFonts w:ascii="David" w:hAnsi="David" w:cs="David"/>
                <w:rtl/>
              </w:rPr>
            </w:pPr>
            <w:r w:rsidRPr="008D5CA6">
              <w:rPr>
                <w:rFonts w:ascii="David" w:hAnsi="David" w:cs="David"/>
              </w:rPr>
              <w:t>A*P*(0.97-Q)</w:t>
            </w:r>
          </w:p>
        </w:tc>
      </w:tr>
      <w:tr w:rsidR="00B1221D" w:rsidRPr="008D5CA6" w14:paraId="30E9F4AB" w14:textId="77777777" w:rsidTr="007D62DA">
        <w:tc>
          <w:tcPr>
            <w:tcW w:w="2763" w:type="dxa"/>
          </w:tcPr>
          <w:p w14:paraId="527667E1" w14:textId="77777777" w:rsidR="00B1221D" w:rsidRPr="008D5CA6" w:rsidRDefault="00B1221D" w:rsidP="007D62DA">
            <w:pPr>
              <w:bidi/>
              <w:jc w:val="both"/>
              <w:rPr>
                <w:rFonts w:ascii="David" w:hAnsi="David" w:cs="David"/>
                <w:rtl/>
              </w:rPr>
            </w:pPr>
            <w:r w:rsidRPr="008D5CA6">
              <w:rPr>
                <w:rFonts w:ascii="David" w:hAnsi="David" w:cs="David"/>
                <w:rtl/>
              </w:rPr>
              <w:t>תפוקה שנתית בפועל</w:t>
            </w:r>
          </w:p>
        </w:tc>
        <w:tc>
          <w:tcPr>
            <w:tcW w:w="2763" w:type="dxa"/>
          </w:tcPr>
          <w:p w14:paraId="237C0C2A" w14:textId="77777777" w:rsidR="00B1221D" w:rsidRPr="008D5CA6" w:rsidRDefault="00B1221D" w:rsidP="007D62DA">
            <w:pPr>
              <w:bidi/>
              <w:jc w:val="both"/>
              <w:rPr>
                <w:rFonts w:ascii="David" w:hAnsi="David" w:cs="David"/>
              </w:rPr>
            </w:pPr>
            <w:r w:rsidRPr="008D5CA6">
              <w:rPr>
                <w:rFonts w:ascii="David" w:hAnsi="David" w:cs="David"/>
              </w:rPr>
              <w:t>R</w:t>
            </w:r>
          </w:p>
          <w:p w14:paraId="68EB7089" w14:textId="77777777" w:rsidR="00B1221D" w:rsidRPr="008D5CA6" w:rsidRDefault="00B1221D" w:rsidP="007D62DA">
            <w:pPr>
              <w:bidi/>
              <w:jc w:val="both"/>
              <w:rPr>
                <w:rFonts w:ascii="David" w:hAnsi="David" w:cs="David"/>
              </w:rPr>
            </w:pPr>
            <w:r w:rsidRPr="008D5CA6">
              <w:rPr>
                <w:rFonts w:ascii="David" w:hAnsi="David" w:cs="David"/>
                <w:rtl/>
              </w:rPr>
              <w:t xml:space="preserve">סכום היצור היומי </w:t>
            </w:r>
            <w:proofErr w:type="spellStart"/>
            <w:r w:rsidRPr="008D5CA6">
              <w:rPr>
                <w:rFonts w:ascii="David" w:hAnsi="David" w:cs="David"/>
                <w:rtl/>
              </w:rPr>
              <w:t>בקוט״ש</w:t>
            </w:r>
            <w:proofErr w:type="spellEnd"/>
            <w:r w:rsidRPr="008D5CA6">
              <w:rPr>
                <w:rFonts w:ascii="David" w:hAnsi="David" w:cs="David"/>
                <w:rtl/>
              </w:rPr>
              <w:t xml:space="preserve"> מיום הבדיקה עד 365 הימים הקודמים לבדיקה</w:t>
            </w:r>
          </w:p>
        </w:tc>
        <w:tc>
          <w:tcPr>
            <w:tcW w:w="2764" w:type="dxa"/>
          </w:tcPr>
          <w:p w14:paraId="2B492A56" w14:textId="77777777" w:rsidR="00B1221D" w:rsidRPr="008D5CA6" w:rsidRDefault="00B1221D" w:rsidP="007D62DA">
            <w:pPr>
              <w:bidi/>
              <w:jc w:val="both"/>
              <w:rPr>
                <w:rFonts w:ascii="David" w:hAnsi="David" w:cs="David"/>
                <w:rtl/>
              </w:rPr>
            </w:pPr>
            <w:r w:rsidRPr="008D5CA6">
              <w:rPr>
                <w:rFonts w:ascii="David" w:hAnsi="David" w:cs="David"/>
                <w:rtl/>
              </w:rPr>
              <w:t>על פי מונה יצור בלוח מתח נמוך לפני השנאי</w:t>
            </w:r>
          </w:p>
        </w:tc>
      </w:tr>
      <w:tr w:rsidR="00B1221D" w:rsidRPr="008D5CA6" w14:paraId="00CA118E" w14:textId="77777777" w:rsidTr="007D62DA">
        <w:tc>
          <w:tcPr>
            <w:tcW w:w="2763" w:type="dxa"/>
          </w:tcPr>
          <w:p w14:paraId="1A5C0C48" w14:textId="77777777" w:rsidR="00B1221D" w:rsidRPr="008D5CA6" w:rsidRDefault="00B1221D" w:rsidP="007D62DA">
            <w:pPr>
              <w:bidi/>
              <w:jc w:val="both"/>
              <w:rPr>
                <w:rFonts w:ascii="David" w:hAnsi="David" w:cs="David"/>
                <w:rtl/>
              </w:rPr>
            </w:pPr>
            <w:r w:rsidRPr="008D5CA6">
              <w:rPr>
                <w:rFonts w:ascii="David" w:hAnsi="David" w:cs="David"/>
                <w:rtl/>
              </w:rPr>
              <w:t>התפוקה החסרה</w:t>
            </w:r>
          </w:p>
        </w:tc>
        <w:tc>
          <w:tcPr>
            <w:tcW w:w="2763" w:type="dxa"/>
          </w:tcPr>
          <w:p w14:paraId="584FD68F" w14:textId="77777777" w:rsidR="00B1221D" w:rsidRPr="008D5CA6" w:rsidRDefault="00B1221D" w:rsidP="007D62DA">
            <w:pPr>
              <w:bidi/>
              <w:jc w:val="both"/>
              <w:rPr>
                <w:rFonts w:ascii="David" w:hAnsi="David" w:cs="David"/>
              </w:rPr>
            </w:pPr>
            <w:r w:rsidRPr="008D5CA6">
              <w:rPr>
                <w:rFonts w:ascii="David" w:hAnsi="David" w:cs="David"/>
              </w:rPr>
              <w:t>Y</w:t>
            </w:r>
          </w:p>
        </w:tc>
        <w:tc>
          <w:tcPr>
            <w:tcW w:w="2764" w:type="dxa"/>
          </w:tcPr>
          <w:p w14:paraId="09E712D4" w14:textId="77777777" w:rsidR="00B1221D" w:rsidRPr="008D5CA6" w:rsidRDefault="00B1221D" w:rsidP="007D62DA">
            <w:pPr>
              <w:bidi/>
              <w:jc w:val="both"/>
              <w:rPr>
                <w:rFonts w:ascii="David" w:hAnsi="David" w:cs="David"/>
                <w:rtl/>
              </w:rPr>
            </w:pPr>
            <w:r w:rsidRPr="008D5CA6">
              <w:rPr>
                <w:rFonts w:ascii="David" w:hAnsi="David" w:cs="David"/>
              </w:rPr>
              <w:t>R-X</w:t>
            </w:r>
          </w:p>
        </w:tc>
      </w:tr>
      <w:tr w:rsidR="00B1221D" w:rsidRPr="008D5CA6" w14:paraId="2101EF19" w14:textId="77777777" w:rsidTr="007D62DA">
        <w:tc>
          <w:tcPr>
            <w:tcW w:w="2763" w:type="dxa"/>
          </w:tcPr>
          <w:p w14:paraId="63103373" w14:textId="77777777" w:rsidR="00B1221D" w:rsidRPr="008D5CA6" w:rsidRDefault="00B1221D" w:rsidP="007D62DA">
            <w:pPr>
              <w:bidi/>
              <w:jc w:val="both"/>
              <w:rPr>
                <w:rFonts w:ascii="David" w:hAnsi="David" w:cs="David"/>
                <w:rtl/>
              </w:rPr>
            </w:pPr>
            <w:proofErr w:type="spellStart"/>
            <w:r w:rsidRPr="008D5CA6">
              <w:rPr>
                <w:rFonts w:ascii="David" w:hAnsi="David" w:cs="David"/>
                <w:rtl/>
              </w:rPr>
              <w:t>הפצוי</w:t>
            </w:r>
            <w:proofErr w:type="spellEnd"/>
            <w:r w:rsidRPr="008D5CA6">
              <w:rPr>
                <w:rFonts w:ascii="David" w:hAnsi="David" w:cs="David"/>
                <w:rtl/>
              </w:rPr>
              <w:t xml:space="preserve"> המוסכם</w:t>
            </w:r>
          </w:p>
        </w:tc>
        <w:tc>
          <w:tcPr>
            <w:tcW w:w="2763" w:type="dxa"/>
          </w:tcPr>
          <w:p w14:paraId="7F92ABD3" w14:textId="77777777" w:rsidR="00B1221D" w:rsidRPr="008D5CA6" w:rsidRDefault="00B1221D" w:rsidP="007D62DA">
            <w:pPr>
              <w:bidi/>
              <w:jc w:val="both"/>
              <w:rPr>
                <w:rFonts w:ascii="David" w:hAnsi="David" w:cs="David"/>
                <w:rtl/>
              </w:rPr>
            </w:pPr>
            <w:r w:rsidRPr="008D5CA6">
              <w:rPr>
                <w:rFonts w:ascii="David" w:hAnsi="David" w:cs="David"/>
              </w:rPr>
              <w:t xml:space="preserve">Y*0.4 </w:t>
            </w:r>
            <w:r w:rsidRPr="008D5CA6">
              <w:rPr>
                <w:rFonts w:ascii="David" w:hAnsi="David" w:cs="David"/>
                <w:rtl/>
              </w:rPr>
              <w:t xml:space="preserve">ש״ח </w:t>
            </w:r>
            <w:proofErr w:type="spellStart"/>
            <w:r w:rsidRPr="008D5CA6">
              <w:rPr>
                <w:rFonts w:ascii="David" w:hAnsi="David" w:cs="David"/>
                <w:rtl/>
              </w:rPr>
              <w:t>לקוט״ש</w:t>
            </w:r>
            <w:proofErr w:type="spellEnd"/>
            <w:r w:rsidRPr="008D5CA6">
              <w:rPr>
                <w:rFonts w:ascii="David" w:hAnsi="David" w:cs="David"/>
                <w:rtl/>
              </w:rPr>
              <w:t>ׁ</w:t>
            </w:r>
          </w:p>
        </w:tc>
        <w:tc>
          <w:tcPr>
            <w:tcW w:w="2764" w:type="dxa"/>
          </w:tcPr>
          <w:p w14:paraId="38D6BC48" w14:textId="77777777" w:rsidR="00B1221D" w:rsidRPr="008D5CA6" w:rsidRDefault="00B1221D" w:rsidP="007D62DA">
            <w:pPr>
              <w:bidi/>
              <w:jc w:val="both"/>
              <w:rPr>
                <w:rFonts w:ascii="David" w:hAnsi="David" w:cs="David"/>
                <w:rtl/>
              </w:rPr>
            </w:pPr>
          </w:p>
        </w:tc>
      </w:tr>
    </w:tbl>
    <w:p w14:paraId="623E5CDC" w14:textId="77777777" w:rsidR="00B1221D" w:rsidRPr="008D5CA6" w:rsidRDefault="00B1221D" w:rsidP="008610E9">
      <w:pPr>
        <w:bidi/>
        <w:rPr>
          <w:rFonts w:ascii="David" w:hAnsi="David" w:cs="David"/>
          <w:rtl/>
        </w:rPr>
      </w:pPr>
    </w:p>
    <w:p w14:paraId="0D7D4867" w14:textId="77777777" w:rsidR="00B1221D" w:rsidRPr="008D5CA6" w:rsidRDefault="00B1221D" w:rsidP="008610E9">
      <w:pPr>
        <w:bidi/>
        <w:rPr>
          <w:rFonts w:ascii="David" w:hAnsi="David" w:cs="David"/>
          <w:b/>
          <w:bCs/>
        </w:rPr>
      </w:pPr>
    </w:p>
    <w:p w14:paraId="1A4F6126" w14:textId="77777777" w:rsidR="00B1221D" w:rsidRPr="008D5CA6" w:rsidRDefault="00B1221D" w:rsidP="00D80295">
      <w:pPr>
        <w:bidi/>
        <w:rPr>
          <w:rFonts w:ascii="David" w:hAnsi="David" w:cs="David"/>
          <w:b/>
          <w:bCs/>
          <w:sz w:val="28"/>
          <w:szCs w:val="28"/>
          <w:rtl/>
          <w:lang w:eastAsia="he-IL"/>
        </w:rPr>
      </w:pPr>
      <w:r w:rsidRPr="008D5CA6">
        <w:rPr>
          <w:rFonts w:ascii="David" w:hAnsi="David" w:cs="David"/>
          <w:b/>
          <w:bCs/>
          <w:sz w:val="28"/>
          <w:szCs w:val="28"/>
          <w:rtl/>
        </w:rPr>
        <w:br w:type="page"/>
      </w:r>
    </w:p>
    <w:p w14:paraId="724EBE73" w14:textId="77777777" w:rsidR="00B1221D" w:rsidRPr="008D5CA6" w:rsidRDefault="00B1221D" w:rsidP="00FC5D0B">
      <w:pPr>
        <w:pStyle w:val="1"/>
        <w:rPr>
          <w:rtl/>
        </w:rPr>
      </w:pPr>
      <w:bookmarkStart w:id="447" w:name="_Toc55148200"/>
      <w:bookmarkStart w:id="448" w:name="_Toc55148330"/>
      <w:r w:rsidRPr="008D5CA6">
        <w:rPr>
          <w:rtl/>
        </w:rPr>
        <w:lastRenderedPageBreak/>
        <w:t xml:space="preserve">נספח </w:t>
      </w:r>
      <w:r w:rsidR="000214A7">
        <w:rPr>
          <w:rFonts w:hint="cs"/>
          <w:rtl/>
        </w:rPr>
        <w:t>יג׳</w:t>
      </w:r>
      <w:r w:rsidRPr="008D5CA6">
        <w:rPr>
          <w:rtl/>
        </w:rPr>
        <w:t xml:space="preserve"> – התחייבות לשמירה על כללי הבטיחות</w:t>
      </w:r>
      <w:bookmarkEnd w:id="447"/>
      <w:bookmarkEnd w:id="448"/>
      <w:r w:rsidRPr="008D5CA6">
        <w:rPr>
          <w:rtl/>
        </w:rPr>
        <w:br/>
      </w:r>
    </w:p>
    <w:p w14:paraId="51ED4533" w14:textId="77777777" w:rsidR="00B1221D" w:rsidRPr="008D5CA6" w:rsidRDefault="00B1221D" w:rsidP="00D80295">
      <w:pPr>
        <w:pStyle w:val="af6"/>
        <w:tabs>
          <w:tab w:val="clear" w:pos="4153"/>
          <w:tab w:val="clear" w:pos="8306"/>
        </w:tabs>
        <w:bidi/>
        <w:jc w:val="center"/>
        <w:outlineLvl w:val="0"/>
        <w:rPr>
          <w:rFonts w:ascii="David" w:hAnsi="David" w:cs="David"/>
          <w:b/>
          <w:bCs/>
          <w:sz w:val="28"/>
          <w:szCs w:val="28"/>
          <w:rtl/>
        </w:rPr>
      </w:pPr>
    </w:p>
    <w:p w14:paraId="1684A672"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49" w:name="_Toc55143135"/>
      <w:bookmarkStart w:id="450" w:name="_Toc55148201"/>
      <w:bookmarkStart w:id="451" w:name="_Toc55148331"/>
      <w:r w:rsidRPr="008D5CA6">
        <w:rPr>
          <w:rFonts w:ascii="David" w:hAnsi="David" w:cs="David"/>
          <w:rtl/>
        </w:rPr>
        <w:t>הקבלן יקיים את ההסכם שנעשה איתו בקפדנות, במיומנות ובדקדקנות.</w:t>
      </w:r>
      <w:bookmarkEnd w:id="449"/>
      <w:bookmarkEnd w:id="450"/>
      <w:bookmarkEnd w:id="451"/>
    </w:p>
    <w:p w14:paraId="79F232FC"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52" w:name="_Toc55143136"/>
      <w:bookmarkStart w:id="453" w:name="_Toc55148202"/>
      <w:bookmarkStart w:id="454" w:name="_Toc55148332"/>
      <w:r w:rsidRPr="008D5CA6">
        <w:rPr>
          <w:rFonts w:ascii="David" w:hAnsi="David" w:cs="David"/>
          <w:rtl/>
        </w:rPr>
        <w:t>הקבלן נותן הסכמתו לשאת במלוא האחריות בנוגע לבטיחות עובדיו, עובדי הרשות והציבור כיוצא פועל של עבודתו וינקוט בכל אמצעי הזהירות בביצוע עבודתו.</w:t>
      </w:r>
      <w:bookmarkEnd w:id="452"/>
      <w:bookmarkEnd w:id="453"/>
      <w:bookmarkEnd w:id="454"/>
    </w:p>
    <w:p w14:paraId="5B9AEA00"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55" w:name="_Toc55143137"/>
      <w:bookmarkStart w:id="456" w:name="_Toc55148203"/>
      <w:bookmarkStart w:id="457" w:name="_Toc55148333"/>
      <w:r w:rsidRPr="008D5CA6">
        <w:rPr>
          <w:rFonts w:ascii="David" w:hAnsi="David" w:cs="David"/>
          <w:rtl/>
        </w:rPr>
        <w:t>הקבלן מתחייב לבצע עבודתו בהתאם לכל החוקי ותקנות מכוחם התקפים או שיהיו תקפים</w:t>
      </w:r>
      <w:r w:rsidRPr="008D5CA6">
        <w:rPr>
          <w:rFonts w:ascii="David" w:hAnsi="David" w:cs="David"/>
          <w:b/>
          <w:bCs/>
          <w:sz w:val="28"/>
          <w:szCs w:val="28"/>
          <w:rtl/>
        </w:rPr>
        <w:t>.</w:t>
      </w:r>
      <w:bookmarkEnd w:id="455"/>
      <w:bookmarkEnd w:id="456"/>
      <w:bookmarkEnd w:id="457"/>
    </w:p>
    <w:p w14:paraId="610FF6F6"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58" w:name="_Toc55143138"/>
      <w:bookmarkStart w:id="459" w:name="_Toc55148204"/>
      <w:bookmarkStart w:id="460" w:name="_Toc55148334"/>
      <w:r w:rsidRPr="008D5CA6">
        <w:rPr>
          <w:rFonts w:ascii="David" w:hAnsi="David" w:cs="David"/>
          <w:rtl/>
        </w:rPr>
        <w:t xml:space="preserve">הקבלן מתחייב לשמור על הוראות כל דין והראות הבטיחות של </w:t>
      </w:r>
      <w:r w:rsidR="0093529D">
        <w:rPr>
          <w:rFonts w:ascii="David" w:hAnsi="David" w:cs="David"/>
          <w:rtl/>
        </w:rPr>
        <w:t>המזמינה</w:t>
      </w:r>
      <w:r w:rsidRPr="008D5CA6">
        <w:rPr>
          <w:rFonts w:ascii="David" w:hAnsi="David" w:cs="David"/>
          <w:rtl/>
        </w:rPr>
        <w:t xml:space="preserve"> או של כל גוף אחר החלות היום ואשר יחולו בעתיד</w:t>
      </w:r>
      <w:r w:rsidRPr="008D5CA6">
        <w:rPr>
          <w:rFonts w:ascii="David" w:hAnsi="David" w:cs="David"/>
        </w:rPr>
        <w:t xml:space="preserve"> </w:t>
      </w:r>
      <w:r w:rsidRPr="008D5CA6">
        <w:rPr>
          <w:rFonts w:ascii="David" w:hAnsi="David" w:cs="David"/>
          <w:rtl/>
        </w:rPr>
        <w:t>.</w:t>
      </w:r>
      <w:bookmarkEnd w:id="458"/>
      <w:bookmarkEnd w:id="459"/>
      <w:bookmarkEnd w:id="460"/>
    </w:p>
    <w:p w14:paraId="3C8229F6"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61" w:name="_Toc55143139"/>
      <w:bookmarkStart w:id="462" w:name="_Toc55148205"/>
      <w:bookmarkStart w:id="463" w:name="_Toc55148335"/>
      <w:r w:rsidRPr="008D5CA6">
        <w:rPr>
          <w:rFonts w:ascii="David" w:hAnsi="David" w:cs="David"/>
          <w:rtl/>
        </w:rPr>
        <w:t>הקבלן מתחייב לבצע את העבודות תוך שמירה קפדנית על כל כללי הבטיחות ולהימנע מכל מעשה או מחדל, העלולים להוות סכנה לאדם ו/או לרכוש.</w:t>
      </w:r>
      <w:bookmarkEnd w:id="461"/>
      <w:bookmarkEnd w:id="462"/>
      <w:bookmarkEnd w:id="463"/>
    </w:p>
    <w:p w14:paraId="6890A01A"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64" w:name="_Toc55143140"/>
      <w:bookmarkStart w:id="465" w:name="_Toc55148206"/>
      <w:bookmarkStart w:id="466" w:name="_Toc55148336"/>
      <w:r w:rsidRPr="008D5CA6">
        <w:rPr>
          <w:rFonts w:ascii="David" w:hAnsi="David" w:cs="David"/>
          <w:rtl/>
        </w:rPr>
        <w:t>הקבלן יהיה אחראי לכך, שכל עבודה, לרבות עבודה כזו המבוצעת על ידי קבלני משנה, תתבצע באופן בטיחותי, בהתאם להוראות הדין, ותחת פיקוחו הישיר של הקבלן, אשר מינה כמפורט בתת סעיף קודם</w:t>
      </w:r>
      <w:r w:rsidRPr="008D5CA6">
        <w:rPr>
          <w:rFonts w:ascii="David" w:hAnsi="David" w:cs="David"/>
        </w:rPr>
        <w:t>.</w:t>
      </w:r>
      <w:bookmarkEnd w:id="464"/>
      <w:bookmarkEnd w:id="465"/>
      <w:bookmarkEnd w:id="466"/>
      <w:r w:rsidRPr="008D5CA6">
        <w:rPr>
          <w:rFonts w:ascii="David" w:hAnsi="David" w:cs="David"/>
        </w:rPr>
        <w:t xml:space="preserve"> </w:t>
      </w:r>
    </w:p>
    <w:p w14:paraId="0F5AE834"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67" w:name="_Toc55143141"/>
      <w:bookmarkStart w:id="468" w:name="_Toc55148207"/>
      <w:bookmarkStart w:id="469" w:name="_Toc55148337"/>
      <w:r w:rsidRPr="008D5CA6">
        <w:rPr>
          <w:rFonts w:ascii="David" w:hAnsi="David" w:cs="David"/>
          <w:rtl/>
        </w:rPr>
        <w:t xml:space="preserve">הקבלן ימנה לפני תחילת העבודה, מנהל עבודה שיאושר על ידי </w:t>
      </w:r>
      <w:r w:rsidR="0093529D">
        <w:rPr>
          <w:rFonts w:ascii="David" w:hAnsi="David" w:cs="David"/>
          <w:rtl/>
        </w:rPr>
        <w:t>המזמינה</w:t>
      </w:r>
      <w:r w:rsidRPr="008D5CA6">
        <w:rPr>
          <w:rFonts w:ascii="David" w:hAnsi="David" w:cs="David"/>
          <w:rtl/>
        </w:rPr>
        <w:t>.</w:t>
      </w:r>
      <w:bookmarkEnd w:id="467"/>
      <w:bookmarkEnd w:id="468"/>
      <w:bookmarkEnd w:id="469"/>
    </w:p>
    <w:p w14:paraId="2D8AD5CE"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70" w:name="_Toc55143142"/>
      <w:bookmarkStart w:id="471" w:name="_Toc55148208"/>
      <w:bookmarkStart w:id="472" w:name="_Toc55148338"/>
      <w:r w:rsidRPr="008D5CA6">
        <w:rPr>
          <w:rFonts w:ascii="David" w:hAnsi="David" w:cs="David"/>
          <w:rtl/>
        </w:rPr>
        <w:t xml:space="preserve">הקבלן ינקוט בכל האמצעים הנדרשים למניעת נפילת אדם לעומק בהתאם לפקודת הבטיחות בעבודה (נוסח חדש), תש"ל- 1970,ולתקנות הבטיחות בעבודה (עבודות בנייה), </w:t>
      </w:r>
      <w:proofErr w:type="spellStart"/>
      <w:r w:rsidRPr="008D5CA6">
        <w:rPr>
          <w:rFonts w:ascii="David" w:hAnsi="David" w:cs="David"/>
          <w:rtl/>
        </w:rPr>
        <w:t>התשמ"ח</w:t>
      </w:r>
      <w:proofErr w:type="spellEnd"/>
      <w:r w:rsidRPr="008D5CA6">
        <w:rPr>
          <w:rFonts w:ascii="David" w:hAnsi="David" w:cs="David"/>
          <w:rtl/>
        </w:rPr>
        <w:t xml:space="preserve"> -1988 </w:t>
      </w:r>
      <w:r w:rsidRPr="008D5CA6">
        <w:rPr>
          <w:rFonts w:ascii="David" w:hAnsi="David" w:cs="David"/>
        </w:rPr>
        <w:t xml:space="preserve"> </w:t>
      </w:r>
      <w:r w:rsidRPr="008D5CA6">
        <w:rPr>
          <w:rFonts w:ascii="David" w:hAnsi="David" w:cs="David"/>
          <w:rtl/>
        </w:rPr>
        <w:t xml:space="preserve">ולתקנות הבטיחות בעבודה (עבודה בגובה), </w:t>
      </w:r>
      <w:proofErr w:type="spellStart"/>
      <w:r w:rsidRPr="008D5CA6">
        <w:rPr>
          <w:rFonts w:ascii="David" w:hAnsi="David" w:cs="David"/>
          <w:rtl/>
        </w:rPr>
        <w:t>התשס"ז</w:t>
      </w:r>
      <w:proofErr w:type="spellEnd"/>
      <w:r w:rsidRPr="008D5CA6">
        <w:rPr>
          <w:rFonts w:ascii="David" w:hAnsi="David" w:cs="David"/>
          <w:rtl/>
        </w:rPr>
        <w:t>- 2007 ולכללי הזהירות בנסיבות הקיימות.</w:t>
      </w:r>
      <w:bookmarkEnd w:id="470"/>
      <w:bookmarkEnd w:id="471"/>
      <w:bookmarkEnd w:id="472"/>
    </w:p>
    <w:p w14:paraId="4238FB2E"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73" w:name="_Toc55143143"/>
      <w:bookmarkStart w:id="474" w:name="_Toc55148209"/>
      <w:bookmarkStart w:id="475" w:name="_Toc55148339"/>
      <w:r w:rsidRPr="008D5CA6">
        <w:rPr>
          <w:rFonts w:ascii="David" w:hAnsi="David" w:cs="David"/>
          <w:rtl/>
        </w:rPr>
        <w:t>עבודות חשמל יבוצעו ע״י חשמלאי בעל רישיון מתאים עפ"י חוק החשמל, תשי"ד-1954.</w:t>
      </w:r>
      <w:bookmarkEnd w:id="473"/>
      <w:bookmarkEnd w:id="474"/>
      <w:bookmarkEnd w:id="475"/>
    </w:p>
    <w:p w14:paraId="1F08E828"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r w:rsidRPr="008D5CA6">
        <w:rPr>
          <w:rFonts w:ascii="David" w:hAnsi="David" w:cs="David"/>
        </w:rPr>
        <w:t xml:space="preserve"> </w:t>
      </w:r>
      <w:bookmarkStart w:id="476" w:name="_Toc55143144"/>
      <w:bookmarkStart w:id="477" w:name="_Toc55148210"/>
      <w:bookmarkStart w:id="478" w:name="_Toc55148340"/>
      <w:r w:rsidRPr="008D5CA6">
        <w:rPr>
          <w:rFonts w:ascii="David" w:hAnsi="David" w:cs="David"/>
          <w:rtl/>
        </w:rPr>
        <w:t>הקבלן יעסיק על חשבונו לצורך ביצוע העבודות עפ"י הסכם זה, עובדים להם הכישורים המתאימים לביצוע העבודות. הקבלן ידריך את העובדים מטעמו וזאת על חשבונו בכל הקשור לעבודה בטיחותית</w:t>
      </w:r>
      <w:r w:rsidRPr="008D5CA6">
        <w:rPr>
          <w:rFonts w:ascii="David" w:hAnsi="David" w:cs="David"/>
        </w:rPr>
        <w:t>.</w:t>
      </w:r>
      <w:bookmarkEnd w:id="476"/>
      <w:bookmarkEnd w:id="477"/>
      <w:bookmarkEnd w:id="478"/>
    </w:p>
    <w:p w14:paraId="33BF1535"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r w:rsidRPr="008D5CA6">
        <w:rPr>
          <w:rFonts w:ascii="David" w:hAnsi="David" w:cs="David"/>
          <w:rtl/>
        </w:rPr>
        <w:t xml:space="preserve"> </w:t>
      </w:r>
      <w:bookmarkStart w:id="479" w:name="_Toc55143145"/>
      <w:bookmarkStart w:id="480" w:name="_Toc55148211"/>
      <w:bookmarkStart w:id="481" w:name="_Toc55148341"/>
      <w:r w:rsidRPr="008D5CA6">
        <w:rPr>
          <w:rFonts w:ascii="David" w:hAnsi="David" w:cs="David"/>
          <w:rtl/>
        </w:rPr>
        <w:t>הקבלן מתחייב לספק ציוד מגן אישי תקין ומתאים לעובדיו, ו/או למועסקיו ו/או למי מטעמו,</w:t>
      </w:r>
      <w:r w:rsidRPr="008D5CA6">
        <w:rPr>
          <w:rFonts w:ascii="David" w:hAnsi="David" w:cs="David"/>
        </w:rPr>
        <w:t xml:space="preserve"> </w:t>
      </w:r>
      <w:r w:rsidRPr="008D5CA6">
        <w:rPr>
          <w:rFonts w:ascii="David" w:hAnsi="David" w:cs="David"/>
          <w:rtl/>
        </w:rPr>
        <w:t>כנדרש בתקנות הבטיחות בעבודה (ציוד מגן אישי), התשנ"ז-1997 ,ויפקח שהם משתמשים בו בהתאם לייעודם ובכלל זה: ביגוד והנעלה, קסדות מגן, כובעים וכפפות, משקפי מגן ציוד למניעת נפילה מגובה ועוד</w:t>
      </w:r>
      <w:bookmarkEnd w:id="479"/>
      <w:bookmarkEnd w:id="480"/>
      <w:bookmarkEnd w:id="481"/>
    </w:p>
    <w:p w14:paraId="449D6174"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82" w:name="_Toc55143146"/>
      <w:bookmarkStart w:id="483" w:name="_Toc55148212"/>
      <w:bookmarkStart w:id="484" w:name="_Toc55148342"/>
      <w:proofErr w:type="gramStart"/>
      <w:r w:rsidRPr="008D5CA6">
        <w:rPr>
          <w:rFonts w:ascii="David" w:hAnsi="David" w:cs="David"/>
        </w:rPr>
        <w:t>.</w:t>
      </w:r>
      <w:r w:rsidRPr="008D5CA6">
        <w:rPr>
          <w:rFonts w:ascii="David" w:hAnsi="David" w:cs="David"/>
          <w:rtl/>
        </w:rPr>
        <w:t>עובדי</w:t>
      </w:r>
      <w:proofErr w:type="gramEnd"/>
      <w:r w:rsidRPr="008D5CA6">
        <w:rPr>
          <w:rFonts w:ascii="David" w:hAnsi="David" w:cs="David"/>
          <w:rtl/>
        </w:rPr>
        <w:t xml:space="preserve"> הקבלן יהיו כשירים לעבודה מבחינה רפואית</w:t>
      </w:r>
      <w:bookmarkEnd w:id="482"/>
      <w:bookmarkEnd w:id="483"/>
      <w:bookmarkEnd w:id="484"/>
    </w:p>
    <w:p w14:paraId="64B078C1"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bookmarkStart w:id="485" w:name="_Toc55143147"/>
      <w:bookmarkStart w:id="486" w:name="_Toc55148213"/>
      <w:bookmarkStart w:id="487" w:name="_Toc55148343"/>
      <w:proofErr w:type="gramStart"/>
      <w:r w:rsidRPr="008D5CA6">
        <w:rPr>
          <w:rFonts w:ascii="David" w:hAnsi="David" w:cs="David"/>
        </w:rPr>
        <w:t>.</w:t>
      </w:r>
      <w:r w:rsidRPr="008D5CA6">
        <w:rPr>
          <w:rFonts w:ascii="David" w:hAnsi="David" w:cs="David"/>
          <w:rtl/>
        </w:rPr>
        <w:t>הנני</w:t>
      </w:r>
      <w:proofErr w:type="gramEnd"/>
      <w:r w:rsidRPr="008D5CA6">
        <w:rPr>
          <w:rFonts w:ascii="David" w:hAnsi="David" w:cs="David"/>
          <w:rtl/>
        </w:rPr>
        <w:t xml:space="preserve"> מאשר כי קראתי תוכן מסמך זה, ואני מתחייב לפעול על פיו</w:t>
      </w:r>
      <w:bookmarkEnd w:id="485"/>
      <w:bookmarkEnd w:id="486"/>
      <w:bookmarkEnd w:id="487"/>
    </w:p>
    <w:p w14:paraId="6115673E" w14:textId="77777777" w:rsidR="00B1221D" w:rsidRPr="008D5CA6" w:rsidRDefault="00B1221D" w:rsidP="00991965">
      <w:pPr>
        <w:pStyle w:val="af6"/>
        <w:numPr>
          <w:ilvl w:val="6"/>
          <w:numId w:val="31"/>
        </w:numPr>
        <w:tabs>
          <w:tab w:val="clear" w:pos="4153"/>
          <w:tab w:val="clear" w:pos="4660"/>
          <w:tab w:val="clear" w:pos="8306"/>
        </w:tabs>
        <w:bidi/>
        <w:ind w:left="532" w:hanging="284"/>
        <w:jc w:val="both"/>
        <w:outlineLvl w:val="0"/>
        <w:rPr>
          <w:rFonts w:ascii="David" w:hAnsi="David" w:cs="David"/>
          <w:b/>
          <w:bCs/>
          <w:sz w:val="28"/>
          <w:szCs w:val="28"/>
        </w:rPr>
      </w:pPr>
      <w:r w:rsidRPr="008D5CA6">
        <w:rPr>
          <w:rFonts w:ascii="David" w:hAnsi="David" w:cs="David"/>
          <w:b/>
          <w:bCs/>
          <w:sz w:val="28"/>
          <w:szCs w:val="28"/>
          <w:rtl/>
        </w:rPr>
        <w:t xml:space="preserve"> </w:t>
      </w:r>
      <w:bookmarkStart w:id="488" w:name="_Toc55143148"/>
      <w:bookmarkStart w:id="489" w:name="_Toc55148214"/>
      <w:bookmarkStart w:id="490" w:name="_Toc55148344"/>
      <w:r w:rsidRPr="008D5CA6">
        <w:rPr>
          <w:rFonts w:ascii="David" w:hAnsi="David" w:cs="David"/>
          <w:rtl/>
        </w:rPr>
        <w:t>הקבלן קרא ומאשר את נספח יא'1</w:t>
      </w:r>
      <w:bookmarkEnd w:id="488"/>
      <w:bookmarkEnd w:id="489"/>
      <w:bookmarkEnd w:id="490"/>
      <w:r w:rsidRPr="008D5CA6">
        <w:rPr>
          <w:rFonts w:ascii="David" w:hAnsi="David" w:cs="David"/>
          <w:rtl/>
        </w:rPr>
        <w:t xml:space="preserve"> </w:t>
      </w:r>
    </w:p>
    <w:p w14:paraId="0D269B48" w14:textId="77777777" w:rsidR="00B1221D" w:rsidRPr="008D5CA6" w:rsidRDefault="00B1221D" w:rsidP="00D80295">
      <w:pPr>
        <w:pStyle w:val="af6"/>
        <w:tabs>
          <w:tab w:val="clear" w:pos="4153"/>
          <w:tab w:val="clear" w:pos="8306"/>
        </w:tabs>
        <w:bidi/>
        <w:ind w:left="532"/>
        <w:jc w:val="both"/>
        <w:outlineLvl w:val="0"/>
        <w:rPr>
          <w:rFonts w:ascii="David" w:hAnsi="David" w:cs="David"/>
          <w:b/>
          <w:bCs/>
          <w:sz w:val="28"/>
          <w:szCs w:val="28"/>
        </w:rPr>
      </w:pPr>
    </w:p>
    <w:p w14:paraId="1D1FBFE6" w14:textId="77777777" w:rsidR="00B1221D" w:rsidRPr="008D5CA6" w:rsidRDefault="00B1221D" w:rsidP="00D80295">
      <w:pPr>
        <w:pStyle w:val="af6"/>
        <w:tabs>
          <w:tab w:val="clear" w:pos="4153"/>
          <w:tab w:val="clear" w:pos="8306"/>
        </w:tabs>
        <w:bidi/>
        <w:jc w:val="both"/>
        <w:outlineLvl w:val="0"/>
        <w:rPr>
          <w:rFonts w:ascii="David" w:hAnsi="David" w:cs="David"/>
          <w:b/>
          <w:bCs/>
          <w:sz w:val="28"/>
          <w:szCs w:val="28"/>
          <w:rtl/>
        </w:rPr>
      </w:pPr>
      <w:bookmarkStart w:id="491" w:name="_Toc55143149"/>
      <w:bookmarkStart w:id="492" w:name="_Toc55148215"/>
      <w:bookmarkStart w:id="493" w:name="_Toc55148345"/>
      <w:r w:rsidRPr="008D5CA6">
        <w:rPr>
          <w:rFonts w:ascii="David" w:hAnsi="David" w:cs="David"/>
          <w:b/>
          <w:bCs/>
          <w:sz w:val="28"/>
          <w:szCs w:val="28"/>
          <w:rtl/>
        </w:rPr>
        <w:t>חתימת הקבלן:</w:t>
      </w:r>
      <w:bookmarkEnd w:id="491"/>
      <w:bookmarkEnd w:id="492"/>
      <w:bookmarkEnd w:id="493"/>
    </w:p>
    <w:p w14:paraId="66118A82" w14:textId="77777777" w:rsidR="00B1221D" w:rsidRPr="008D5CA6" w:rsidRDefault="00B1221D" w:rsidP="00D80295">
      <w:pPr>
        <w:pStyle w:val="af6"/>
        <w:tabs>
          <w:tab w:val="clear" w:pos="4153"/>
          <w:tab w:val="clear" w:pos="8306"/>
        </w:tabs>
        <w:bidi/>
        <w:jc w:val="both"/>
        <w:outlineLvl w:val="0"/>
        <w:rPr>
          <w:rFonts w:ascii="David" w:hAnsi="David" w:cs="David"/>
          <w:b/>
          <w:bCs/>
          <w:sz w:val="28"/>
          <w:szCs w:val="28"/>
          <w:rtl/>
        </w:rPr>
      </w:pPr>
    </w:p>
    <w:p w14:paraId="49FB80A8" w14:textId="77777777" w:rsidR="00B1221D" w:rsidRPr="008D5CA6" w:rsidRDefault="00B1221D" w:rsidP="00D80295">
      <w:pPr>
        <w:pStyle w:val="af6"/>
        <w:tabs>
          <w:tab w:val="clear" w:pos="4153"/>
          <w:tab w:val="clear" w:pos="8306"/>
        </w:tabs>
        <w:bidi/>
        <w:jc w:val="both"/>
        <w:outlineLvl w:val="0"/>
        <w:rPr>
          <w:rFonts w:ascii="David" w:hAnsi="David" w:cs="David"/>
          <w:b/>
          <w:bCs/>
          <w:sz w:val="28"/>
          <w:szCs w:val="28"/>
        </w:rPr>
      </w:pPr>
      <w:bookmarkStart w:id="494" w:name="_Toc55143150"/>
      <w:bookmarkStart w:id="495" w:name="_Toc55148216"/>
      <w:bookmarkStart w:id="496" w:name="_Toc55148346"/>
      <w:r w:rsidRPr="008D5CA6">
        <w:rPr>
          <w:rFonts w:ascii="David" w:hAnsi="David" w:cs="David"/>
          <w:b/>
          <w:bCs/>
          <w:sz w:val="28"/>
          <w:szCs w:val="28"/>
          <w:rtl/>
        </w:rPr>
        <w:t>______________________________</w:t>
      </w:r>
      <w:bookmarkEnd w:id="494"/>
      <w:bookmarkEnd w:id="495"/>
      <w:bookmarkEnd w:id="496"/>
      <w:r w:rsidRPr="008D5CA6">
        <w:rPr>
          <w:rFonts w:ascii="David" w:hAnsi="David" w:cs="David"/>
          <w:b/>
          <w:bCs/>
          <w:sz w:val="28"/>
          <w:szCs w:val="28"/>
        </w:rPr>
        <w:t xml:space="preserve"> </w:t>
      </w:r>
      <w:r w:rsidRPr="008D5CA6">
        <w:rPr>
          <w:rFonts w:ascii="David" w:hAnsi="David" w:cs="David"/>
          <w:b/>
          <w:bCs/>
          <w:sz w:val="28"/>
          <w:szCs w:val="28"/>
        </w:rPr>
        <w:br w:type="page"/>
      </w:r>
    </w:p>
    <w:p w14:paraId="5083884B" w14:textId="77777777" w:rsidR="00B1221D" w:rsidRPr="00FC5D0B" w:rsidRDefault="00B1221D" w:rsidP="00FC5D0B">
      <w:pPr>
        <w:pStyle w:val="1"/>
        <w:rPr>
          <w:rtl/>
          <w:lang w:val="en-GB"/>
        </w:rPr>
      </w:pPr>
      <w:bookmarkStart w:id="497" w:name="_Toc55148217"/>
      <w:bookmarkStart w:id="498" w:name="_Toc55148347"/>
      <w:r w:rsidRPr="008D5CA6">
        <w:rPr>
          <w:rtl/>
        </w:rPr>
        <w:lastRenderedPageBreak/>
        <w:t xml:space="preserve">נספח </w:t>
      </w:r>
      <w:r w:rsidR="000214A7">
        <w:rPr>
          <w:rFonts w:hint="cs"/>
          <w:rtl/>
        </w:rPr>
        <w:t>יד׳</w:t>
      </w:r>
      <w:r w:rsidR="00C25CF4">
        <w:rPr>
          <w:rFonts w:hint="cs"/>
          <w:rtl/>
        </w:rPr>
        <w:t xml:space="preserve"> - </w:t>
      </w:r>
      <w:r w:rsidRPr="00C25CF4">
        <w:rPr>
          <w:rtl/>
          <w:lang w:val="en-GB"/>
        </w:rPr>
        <w:t>תקנות עבודה בגובה</w:t>
      </w:r>
      <w:bookmarkEnd w:id="497"/>
      <w:bookmarkEnd w:id="498"/>
    </w:p>
    <w:p w14:paraId="6110883A" w14:textId="77777777" w:rsidR="00B1221D" w:rsidRPr="008D5CA6" w:rsidRDefault="00B1221D" w:rsidP="002E447B">
      <w:pPr>
        <w:pStyle w:val="affffffb"/>
        <w:jc w:val="left"/>
        <w:rPr>
          <w:rFonts w:ascii="David" w:hAnsi="David" w:cs="David"/>
          <w:noProof w:val="0"/>
          <w:color w:val="000000"/>
          <w:rtl/>
          <w:lang w:val="en-GB"/>
        </w:rPr>
      </w:pPr>
    </w:p>
    <w:p w14:paraId="5246F0E3" w14:textId="77777777" w:rsidR="00B1221D" w:rsidRPr="008D5CA6" w:rsidRDefault="00B1221D" w:rsidP="002E447B">
      <w:pPr>
        <w:widowControl w:val="0"/>
        <w:autoSpaceDE w:val="0"/>
        <w:autoSpaceDN w:val="0"/>
        <w:bidi/>
        <w:adjustRightInd w:val="0"/>
        <w:spacing w:line="276" w:lineRule="auto"/>
        <w:jc w:val="both"/>
        <w:rPr>
          <w:rFonts w:ascii="David" w:hAnsi="David" w:cs="David"/>
          <w:b/>
          <w:bCs/>
          <w:color w:val="000000"/>
          <w:u w:val="single"/>
          <w:rtl/>
          <w:lang w:val="en-GB"/>
        </w:rPr>
      </w:pPr>
      <w:r w:rsidRPr="008D5CA6">
        <w:rPr>
          <w:rFonts w:ascii="David" w:hAnsi="David" w:cs="David"/>
          <w:b/>
          <w:bCs/>
          <w:color w:val="000000"/>
          <w:u w:val="single"/>
          <w:rtl/>
          <w:lang w:val="en-GB"/>
        </w:rPr>
        <w:t>האמור להלן הינו עיקרי תקנות העבודה בגובה והמתקינה מחויבת להוראות הדין המפורטות ולכל הוראת דין שתהא תקפה וזאת גם אם לא מצוינת להלן במפורש.</w:t>
      </w:r>
    </w:p>
    <w:p w14:paraId="069409D0" w14:textId="77777777" w:rsidR="00B1221D" w:rsidRPr="008D5CA6" w:rsidRDefault="00B1221D" w:rsidP="002E447B">
      <w:pPr>
        <w:widowControl w:val="0"/>
        <w:autoSpaceDE w:val="0"/>
        <w:autoSpaceDN w:val="0"/>
        <w:bidi/>
        <w:adjustRightInd w:val="0"/>
        <w:spacing w:line="276" w:lineRule="auto"/>
        <w:jc w:val="both"/>
        <w:rPr>
          <w:rFonts w:ascii="David" w:hAnsi="David" w:cs="David"/>
          <w:b/>
          <w:bCs/>
          <w:color w:val="000000"/>
          <w:u w:val="single"/>
          <w:rtl/>
          <w:lang w:val="en-GB"/>
        </w:rPr>
      </w:pPr>
    </w:p>
    <w:p w14:paraId="78491FC4" w14:textId="77777777" w:rsidR="00B1221D" w:rsidRPr="008D5CA6" w:rsidRDefault="00B1221D" w:rsidP="002E447B">
      <w:pPr>
        <w:widowControl w:val="0"/>
        <w:autoSpaceDE w:val="0"/>
        <w:autoSpaceDN w:val="0"/>
        <w:bidi/>
        <w:adjustRightInd w:val="0"/>
        <w:spacing w:line="276" w:lineRule="auto"/>
        <w:jc w:val="both"/>
        <w:rPr>
          <w:rFonts w:ascii="David" w:hAnsi="David" w:cs="David"/>
          <w:b/>
          <w:bCs/>
          <w:color w:val="000000"/>
          <w:u w:val="single"/>
          <w:rtl/>
          <w:lang w:val="en-GB"/>
        </w:rPr>
      </w:pPr>
      <w:r w:rsidRPr="008D5CA6">
        <w:rPr>
          <w:rFonts w:ascii="David" w:hAnsi="David" w:cs="David"/>
          <w:b/>
          <w:bCs/>
          <w:color w:val="000000"/>
          <w:u w:val="single"/>
          <w:rtl/>
          <w:lang w:val="en-GB"/>
        </w:rPr>
        <w:t>הגדרות עבודה בגובה</w:t>
      </w:r>
    </w:p>
    <w:p w14:paraId="28548CAE" w14:textId="77777777" w:rsidR="00B1221D" w:rsidRPr="008D5CA6" w:rsidRDefault="00B1221D" w:rsidP="002E447B">
      <w:pPr>
        <w:widowControl w:val="0"/>
        <w:autoSpaceDE w:val="0"/>
        <w:autoSpaceDN w:val="0"/>
        <w:bidi/>
        <w:adjustRightInd w:val="0"/>
        <w:spacing w:line="276" w:lineRule="auto"/>
        <w:jc w:val="both"/>
        <w:rPr>
          <w:rFonts w:ascii="David" w:hAnsi="David" w:cs="David"/>
          <w:color w:val="000000"/>
          <w:rtl/>
          <w:lang w:val="en-GB"/>
        </w:rPr>
      </w:pPr>
      <w:r w:rsidRPr="008D5CA6">
        <w:rPr>
          <w:rFonts w:ascii="David" w:hAnsi="David" w:cs="David"/>
          <w:b/>
          <w:bCs/>
          <w:color w:val="000000"/>
          <w:rtl/>
          <w:lang w:val="en-GB"/>
        </w:rPr>
        <w:t xml:space="preserve">עבודה בגובה </w:t>
      </w:r>
      <w:r w:rsidRPr="008D5CA6">
        <w:rPr>
          <w:rFonts w:ascii="David" w:hAnsi="David" w:cs="David"/>
          <w:color w:val="000000"/>
          <w:rtl/>
          <w:lang w:val="en-GB"/>
        </w:rPr>
        <w:t>נחשבת עפ"י פקודת הבטיחות בעבודה ותקנות הבטיחות (מקורות 3,4) כעבודה שממנו יש אפשרות ליפול בהפרש הגבהים של יותר מ-2 מטרים, ומקום עבודה איננו משטח רצפה עם גידור או מעקה תיקני סביבו. גם עבודה על פני הקרקע, במקום שממנו קימת אפשרות נפילה לעומר של יותר מ-2 מטרים נחשבת כ"עבודה בגובה".</w:t>
      </w:r>
    </w:p>
    <w:p w14:paraId="4EA5A708" w14:textId="77777777" w:rsidR="00B1221D" w:rsidRPr="008D5CA6" w:rsidRDefault="00B1221D" w:rsidP="002E447B">
      <w:pPr>
        <w:widowControl w:val="0"/>
        <w:autoSpaceDE w:val="0"/>
        <w:autoSpaceDN w:val="0"/>
        <w:bidi/>
        <w:adjustRightInd w:val="0"/>
        <w:spacing w:line="276" w:lineRule="auto"/>
        <w:jc w:val="both"/>
        <w:rPr>
          <w:rFonts w:ascii="David" w:hAnsi="David" w:cs="David"/>
          <w:color w:val="000000"/>
          <w:rtl/>
          <w:lang w:val="en-GB"/>
        </w:rPr>
      </w:pPr>
    </w:p>
    <w:p w14:paraId="4405C41C" w14:textId="77777777" w:rsidR="00B1221D" w:rsidRPr="008D5CA6" w:rsidRDefault="00B1221D" w:rsidP="002E447B">
      <w:pPr>
        <w:widowControl w:val="0"/>
        <w:autoSpaceDE w:val="0"/>
        <w:autoSpaceDN w:val="0"/>
        <w:bidi/>
        <w:adjustRightInd w:val="0"/>
        <w:spacing w:line="276" w:lineRule="auto"/>
        <w:jc w:val="both"/>
        <w:rPr>
          <w:rFonts w:ascii="David" w:hAnsi="David" w:cs="David"/>
          <w:color w:val="000000"/>
          <w:rtl/>
          <w:lang w:val="en-GB"/>
        </w:rPr>
      </w:pPr>
      <w:r w:rsidRPr="008D5CA6">
        <w:rPr>
          <w:rFonts w:ascii="David" w:hAnsi="David" w:cs="David"/>
          <w:color w:val="000000"/>
          <w:rtl/>
          <w:lang w:val="en-GB"/>
        </w:rPr>
        <w:t>*3-פקודת הבטיחות בעבודה (נוסח חדש) תש"ל- 1970.</w:t>
      </w:r>
    </w:p>
    <w:p w14:paraId="2C4136B9" w14:textId="77777777" w:rsidR="00B1221D" w:rsidRPr="008D5CA6" w:rsidRDefault="00B1221D" w:rsidP="002E447B">
      <w:pPr>
        <w:widowControl w:val="0"/>
        <w:autoSpaceDE w:val="0"/>
        <w:autoSpaceDN w:val="0"/>
        <w:bidi/>
        <w:adjustRightInd w:val="0"/>
        <w:spacing w:line="276" w:lineRule="auto"/>
        <w:jc w:val="both"/>
        <w:rPr>
          <w:rFonts w:ascii="David" w:hAnsi="David" w:cs="David"/>
          <w:color w:val="000000"/>
          <w:rtl/>
          <w:lang w:val="en-GB"/>
        </w:rPr>
      </w:pPr>
      <w:r w:rsidRPr="008D5CA6">
        <w:rPr>
          <w:rFonts w:ascii="David" w:hAnsi="David" w:cs="David"/>
          <w:color w:val="000000"/>
          <w:rtl/>
          <w:lang w:val="en-GB"/>
        </w:rPr>
        <w:t xml:space="preserve">*4-תקנות הבטיחות בעבודה (עבודה בגובה) </w:t>
      </w:r>
      <w:proofErr w:type="spellStart"/>
      <w:r w:rsidRPr="008D5CA6">
        <w:rPr>
          <w:rFonts w:ascii="David" w:hAnsi="David" w:cs="David"/>
          <w:color w:val="000000"/>
          <w:rtl/>
          <w:lang w:val="en-GB"/>
        </w:rPr>
        <w:t>התשס"ו</w:t>
      </w:r>
      <w:proofErr w:type="spellEnd"/>
      <w:r w:rsidRPr="008D5CA6">
        <w:rPr>
          <w:rFonts w:ascii="David" w:hAnsi="David" w:cs="David"/>
          <w:color w:val="000000"/>
          <w:rtl/>
          <w:lang w:val="en-GB"/>
        </w:rPr>
        <w:t>- 2006.</w:t>
      </w:r>
    </w:p>
    <w:p w14:paraId="5CDD14CC" w14:textId="77777777" w:rsidR="00B1221D" w:rsidRPr="008D5CA6" w:rsidRDefault="00B1221D" w:rsidP="002E447B">
      <w:pPr>
        <w:widowControl w:val="0"/>
        <w:autoSpaceDE w:val="0"/>
        <w:autoSpaceDN w:val="0"/>
        <w:bidi/>
        <w:adjustRightInd w:val="0"/>
        <w:spacing w:line="276" w:lineRule="auto"/>
        <w:jc w:val="both"/>
        <w:rPr>
          <w:rFonts w:ascii="David" w:hAnsi="David" w:cs="David"/>
          <w:color w:val="000000"/>
          <w:rtl/>
          <w:lang w:val="en-GB"/>
        </w:rPr>
      </w:pPr>
    </w:p>
    <w:p w14:paraId="2873BBCA" w14:textId="77777777" w:rsidR="00B1221D" w:rsidRPr="008D5CA6" w:rsidRDefault="00B1221D" w:rsidP="002E447B">
      <w:pPr>
        <w:widowControl w:val="0"/>
        <w:autoSpaceDE w:val="0"/>
        <w:autoSpaceDN w:val="0"/>
        <w:bidi/>
        <w:adjustRightInd w:val="0"/>
        <w:spacing w:line="276" w:lineRule="auto"/>
        <w:jc w:val="both"/>
        <w:rPr>
          <w:rFonts w:ascii="David" w:hAnsi="David" w:cs="David"/>
          <w:b/>
          <w:bCs/>
          <w:color w:val="000000"/>
          <w:u w:val="single"/>
          <w:rtl/>
          <w:lang w:val="en-GB"/>
        </w:rPr>
      </w:pPr>
      <w:r w:rsidRPr="008D5CA6">
        <w:rPr>
          <w:rFonts w:ascii="David" w:hAnsi="David" w:cs="David"/>
          <w:b/>
          <w:bCs/>
          <w:color w:val="000000"/>
          <w:u w:val="single"/>
          <w:rtl/>
          <w:lang w:val="en-GB"/>
        </w:rPr>
        <w:t>הכנות לביצוע עבודה בגובה</w:t>
      </w:r>
    </w:p>
    <w:p w14:paraId="7AF7FA83" w14:textId="77777777" w:rsidR="00B1221D" w:rsidRPr="008D5CA6" w:rsidRDefault="00B1221D" w:rsidP="002E447B">
      <w:pPr>
        <w:widowControl w:val="0"/>
        <w:autoSpaceDE w:val="0"/>
        <w:autoSpaceDN w:val="0"/>
        <w:bidi/>
        <w:adjustRightInd w:val="0"/>
        <w:spacing w:line="276" w:lineRule="auto"/>
        <w:jc w:val="both"/>
        <w:rPr>
          <w:rFonts w:ascii="David" w:hAnsi="David" w:cs="David"/>
          <w:color w:val="000000"/>
          <w:rtl/>
          <w:lang w:val="en-GB"/>
        </w:rPr>
      </w:pPr>
      <w:r w:rsidRPr="008D5CA6">
        <w:rPr>
          <w:rFonts w:ascii="David" w:hAnsi="David" w:cs="David"/>
          <w:color w:val="000000"/>
          <w:rtl/>
          <w:lang w:val="en-GB"/>
        </w:rPr>
        <w:t>לפני תחילת העבודה בגובה יש:</w:t>
      </w:r>
    </w:p>
    <w:p w14:paraId="16527465" w14:textId="77777777" w:rsidR="00B1221D" w:rsidRPr="008D5CA6" w:rsidRDefault="00B1221D" w:rsidP="00991965">
      <w:pPr>
        <w:widowControl w:val="0"/>
        <w:numPr>
          <w:ilvl w:val="0"/>
          <w:numId w:val="48"/>
        </w:numPr>
        <w:autoSpaceDE w:val="0"/>
        <w:autoSpaceDN w:val="0"/>
        <w:bidi/>
        <w:adjustRightInd w:val="0"/>
        <w:spacing w:line="276" w:lineRule="auto"/>
        <w:jc w:val="both"/>
        <w:rPr>
          <w:rFonts w:ascii="David" w:hAnsi="David" w:cs="David"/>
          <w:color w:val="000000"/>
          <w:rtl/>
          <w:lang w:val="en-GB"/>
        </w:rPr>
      </w:pPr>
      <w:r w:rsidRPr="008D5CA6">
        <w:rPr>
          <w:rFonts w:ascii="David" w:hAnsi="David" w:cs="David"/>
          <w:color w:val="000000"/>
          <w:rtl/>
          <w:lang w:val="en-GB"/>
        </w:rPr>
        <w:t>לתאם עם מחזיק מקום העבודה (מקור 4: תקנה 6 (1)).</w:t>
      </w:r>
    </w:p>
    <w:p w14:paraId="74480375" w14:textId="77777777" w:rsidR="00B1221D" w:rsidRPr="008D5CA6" w:rsidRDefault="00B1221D" w:rsidP="00991965">
      <w:pPr>
        <w:widowControl w:val="0"/>
        <w:numPr>
          <w:ilvl w:val="0"/>
          <w:numId w:val="48"/>
        </w:numPr>
        <w:autoSpaceDE w:val="0"/>
        <w:autoSpaceDN w:val="0"/>
        <w:bidi/>
        <w:adjustRightInd w:val="0"/>
        <w:spacing w:line="276" w:lineRule="auto"/>
        <w:jc w:val="both"/>
        <w:rPr>
          <w:rFonts w:ascii="David" w:hAnsi="David" w:cs="David"/>
          <w:color w:val="000000"/>
          <w:lang w:val="en-GB"/>
        </w:rPr>
      </w:pPr>
      <w:r w:rsidRPr="008D5CA6">
        <w:rPr>
          <w:rFonts w:ascii="David" w:hAnsi="David" w:cs="David"/>
          <w:color w:val="000000"/>
          <w:rtl/>
          <w:lang w:val="en-GB"/>
        </w:rPr>
        <w:t>לקבל אישור לביצוע העבודה.</w:t>
      </w:r>
    </w:p>
    <w:p w14:paraId="09B98543" w14:textId="77777777" w:rsidR="00B1221D" w:rsidRPr="008D5CA6" w:rsidRDefault="00B1221D" w:rsidP="00991965">
      <w:pPr>
        <w:widowControl w:val="0"/>
        <w:numPr>
          <w:ilvl w:val="0"/>
          <w:numId w:val="48"/>
        </w:numPr>
        <w:autoSpaceDE w:val="0"/>
        <w:autoSpaceDN w:val="0"/>
        <w:bidi/>
        <w:adjustRightInd w:val="0"/>
        <w:spacing w:line="276" w:lineRule="auto"/>
        <w:jc w:val="both"/>
        <w:rPr>
          <w:rFonts w:ascii="David" w:hAnsi="David" w:cs="David"/>
          <w:color w:val="000000"/>
          <w:lang w:val="en-GB"/>
        </w:rPr>
      </w:pPr>
      <w:r w:rsidRPr="008D5CA6">
        <w:rPr>
          <w:rFonts w:ascii="David" w:hAnsi="David" w:cs="David"/>
          <w:color w:val="000000"/>
          <w:rtl/>
          <w:lang w:val="en-GB"/>
        </w:rPr>
        <w:t>לבדוק תקינות ציוד מגן אישי.</w:t>
      </w:r>
    </w:p>
    <w:p w14:paraId="2D3A023B" w14:textId="77777777" w:rsidR="00B1221D" w:rsidRPr="008D5CA6" w:rsidRDefault="00B1221D" w:rsidP="00991965">
      <w:pPr>
        <w:widowControl w:val="0"/>
        <w:numPr>
          <w:ilvl w:val="0"/>
          <w:numId w:val="48"/>
        </w:numPr>
        <w:autoSpaceDE w:val="0"/>
        <w:autoSpaceDN w:val="0"/>
        <w:bidi/>
        <w:adjustRightInd w:val="0"/>
        <w:spacing w:line="276" w:lineRule="auto"/>
        <w:jc w:val="both"/>
        <w:rPr>
          <w:rFonts w:ascii="David" w:hAnsi="David" w:cs="David"/>
          <w:color w:val="000000"/>
          <w:lang w:val="en-GB"/>
        </w:rPr>
      </w:pPr>
      <w:r w:rsidRPr="008D5CA6">
        <w:rPr>
          <w:rFonts w:ascii="David" w:hAnsi="David" w:cs="David"/>
          <w:color w:val="000000"/>
          <w:rtl/>
          <w:lang w:val="en-GB"/>
        </w:rPr>
        <w:t>לבדוק את תקינות כלי העבודה ואביזרי העבודה.</w:t>
      </w:r>
    </w:p>
    <w:p w14:paraId="25744F54" w14:textId="77777777" w:rsidR="00B1221D" w:rsidRPr="008D5CA6" w:rsidRDefault="00B1221D" w:rsidP="00991965">
      <w:pPr>
        <w:widowControl w:val="0"/>
        <w:numPr>
          <w:ilvl w:val="0"/>
          <w:numId w:val="48"/>
        </w:numPr>
        <w:autoSpaceDE w:val="0"/>
        <w:autoSpaceDN w:val="0"/>
        <w:bidi/>
        <w:adjustRightInd w:val="0"/>
        <w:spacing w:line="276" w:lineRule="auto"/>
        <w:jc w:val="both"/>
        <w:rPr>
          <w:rFonts w:ascii="David" w:hAnsi="David" w:cs="David"/>
          <w:color w:val="000000"/>
          <w:lang w:val="en-GB"/>
        </w:rPr>
      </w:pPr>
      <w:r w:rsidRPr="008D5CA6">
        <w:rPr>
          <w:rFonts w:ascii="David" w:hAnsi="David" w:cs="David"/>
          <w:color w:val="000000"/>
          <w:rtl/>
          <w:lang w:val="en-GB"/>
        </w:rPr>
        <w:t>לוודא שבאתר ישנם אמצעים לפינוי נפגעים ואמצעים תקינים לקשר, לצורך הזמנת עזרה במקרה פגיעה.</w:t>
      </w:r>
    </w:p>
    <w:p w14:paraId="7A13FE56" w14:textId="77777777" w:rsidR="00B1221D" w:rsidRPr="008D5CA6" w:rsidRDefault="00B1221D" w:rsidP="00991965">
      <w:pPr>
        <w:widowControl w:val="0"/>
        <w:numPr>
          <w:ilvl w:val="0"/>
          <w:numId w:val="48"/>
        </w:numPr>
        <w:autoSpaceDE w:val="0"/>
        <w:autoSpaceDN w:val="0"/>
        <w:bidi/>
        <w:adjustRightInd w:val="0"/>
        <w:spacing w:line="276" w:lineRule="auto"/>
        <w:jc w:val="both"/>
        <w:rPr>
          <w:rFonts w:ascii="David" w:hAnsi="David" w:cs="David"/>
          <w:color w:val="000000"/>
          <w:lang w:val="en-GB"/>
        </w:rPr>
      </w:pPr>
      <w:r w:rsidRPr="008D5CA6">
        <w:rPr>
          <w:rFonts w:ascii="David" w:hAnsi="David" w:cs="David"/>
          <w:color w:val="000000"/>
          <w:rtl/>
          <w:lang w:val="en-GB"/>
        </w:rPr>
        <w:t>לבדוק את תקינות ובטיחות המעבר דרכי הגישה עד לעמדות העבודה בגובה.</w:t>
      </w:r>
    </w:p>
    <w:p w14:paraId="6C112B9D" w14:textId="77777777" w:rsidR="00B1221D" w:rsidRPr="008D5CA6" w:rsidRDefault="00B1221D" w:rsidP="00991965">
      <w:pPr>
        <w:widowControl w:val="0"/>
        <w:numPr>
          <w:ilvl w:val="0"/>
          <w:numId w:val="48"/>
        </w:numPr>
        <w:autoSpaceDE w:val="0"/>
        <w:autoSpaceDN w:val="0"/>
        <w:bidi/>
        <w:adjustRightInd w:val="0"/>
        <w:spacing w:line="276" w:lineRule="auto"/>
        <w:jc w:val="both"/>
        <w:rPr>
          <w:rFonts w:ascii="David" w:hAnsi="David" w:cs="David"/>
          <w:color w:val="000000"/>
          <w:lang w:val="en-GB"/>
        </w:rPr>
      </w:pPr>
      <w:r w:rsidRPr="008D5CA6">
        <w:rPr>
          <w:rFonts w:ascii="David" w:hAnsi="David" w:cs="David"/>
          <w:color w:val="000000"/>
          <w:rtl/>
          <w:lang w:val="en-GB"/>
        </w:rPr>
        <w:t>לגדר ולשלט את "אזור הסכנה" (האזור עליו מבוצעות עבודה בגובה).</w:t>
      </w:r>
    </w:p>
    <w:p w14:paraId="69C32855"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p>
    <w:p w14:paraId="7EEF4048"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*עובד שנישלח לבצע עבודה בגובה חייב להודיע למנהל הממונה, על בריאות לא תקינה,</w:t>
      </w:r>
    </w:p>
    <w:p w14:paraId="3B821094"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 xml:space="preserve"> עייפות, או סיבות אחרות אשר עלולות לגרום לעובד לבעיות בריכוז במהלך העבודה. מנהל </w:t>
      </w:r>
    </w:p>
    <w:p w14:paraId="07C2D283"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 xml:space="preserve"> אשר מזהה מצבים כאלה אצל עובד-לא יאפשר לאותו עובד לבצע עבודה בגובה (מקור4).</w:t>
      </w:r>
    </w:p>
    <w:p w14:paraId="5812AFC6"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p>
    <w:p w14:paraId="5FEE2402"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*עבודות בגובה תבוצענה אך ורק ע"י מי שמלאו לו 18 שנים (מקור 4).</w:t>
      </w:r>
    </w:p>
    <w:p w14:paraId="4DE83BD7"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p>
    <w:p w14:paraId="614C7C26"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b/>
          <w:bCs/>
          <w:color w:val="000000"/>
          <w:u w:val="single"/>
          <w:rtl/>
          <w:lang w:val="en-GB"/>
        </w:rPr>
      </w:pPr>
      <w:r w:rsidRPr="008D5CA6">
        <w:rPr>
          <w:rFonts w:ascii="David" w:hAnsi="David" w:cs="David"/>
          <w:b/>
          <w:bCs/>
          <w:color w:val="000000"/>
          <w:u w:val="single"/>
          <w:rtl/>
          <w:lang w:val="en-GB"/>
        </w:rPr>
        <w:t>הכשרת עובדים לביצוע עבודות בגובה</w:t>
      </w:r>
    </w:p>
    <w:p w14:paraId="4E439DDD"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התקנות החדשות לעבודה בגובה (מקור 4) קובעות כי: "לא תבוצע עבודה בגובה לכל מטרה שהיא, אלא בידי עובד שמונה למטרה זו בידי המבצע", וגם שקיבל הדרכה ממדריך שהוכשר לכך ועל פי תוכנית שאושרה ע"י מפקח העבודה הראשי. ועוד: עבודות בגובה שבהן נעשה שימוש באמצעי בטיחות שאינם משטחי עבודה מגודרים-לא תבוצענה ע"י עובד בודד, או ע"י עובד שאין לו קשר רצוף אחר עם עובד אחד נוסף לפחות, גם כאשר משתמשים באמצעי בטיחות אישיים (</w:t>
      </w:r>
      <w:proofErr w:type="spellStart"/>
      <w:r w:rsidRPr="008D5CA6">
        <w:rPr>
          <w:rFonts w:ascii="David" w:hAnsi="David" w:cs="David"/>
          <w:color w:val="000000"/>
          <w:rtl/>
          <w:lang w:val="en-GB"/>
        </w:rPr>
        <w:t>צמ"א</w:t>
      </w:r>
      <w:proofErr w:type="spellEnd"/>
      <w:r w:rsidRPr="008D5CA6">
        <w:rPr>
          <w:rFonts w:ascii="David" w:hAnsi="David" w:cs="David"/>
          <w:color w:val="000000"/>
          <w:rtl/>
          <w:lang w:val="en-GB"/>
        </w:rPr>
        <w:t xml:space="preserve">) העובד הנוסף שעימו יישמר קשר רצוף צריך להימצא </w:t>
      </w:r>
      <w:proofErr w:type="spellStart"/>
      <w:r w:rsidRPr="008D5CA6">
        <w:rPr>
          <w:rFonts w:ascii="David" w:hAnsi="David" w:cs="David"/>
          <w:color w:val="000000"/>
          <w:rtl/>
          <w:lang w:val="en-GB"/>
        </w:rPr>
        <w:t>במיפלס</w:t>
      </w:r>
      <w:proofErr w:type="spellEnd"/>
      <w:r w:rsidRPr="008D5CA6">
        <w:rPr>
          <w:rFonts w:ascii="David" w:hAnsi="David" w:cs="David"/>
          <w:color w:val="000000"/>
          <w:rtl/>
          <w:lang w:val="en-GB"/>
        </w:rPr>
        <w:t xml:space="preserve"> הקרקע, והוא אמור לעזור או להזעיק עזרה בשעת הצורך. (מקור 4)</w:t>
      </w:r>
    </w:p>
    <w:p w14:paraId="130BFBE2"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p>
    <w:p w14:paraId="4DCAC359"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b/>
          <w:bCs/>
          <w:color w:val="000000"/>
          <w:u w:val="single"/>
          <w:rtl/>
          <w:lang w:val="en-GB"/>
        </w:rPr>
      </w:pPr>
      <w:r w:rsidRPr="008D5CA6">
        <w:rPr>
          <w:rFonts w:ascii="David" w:hAnsi="David" w:cs="David"/>
          <w:b/>
          <w:bCs/>
          <w:color w:val="000000"/>
          <w:u w:val="single"/>
          <w:rtl/>
          <w:lang w:val="en-GB"/>
        </w:rPr>
        <w:t>בדיקות לציוד הרמה ולציוד מגן אישי (</w:t>
      </w:r>
      <w:proofErr w:type="spellStart"/>
      <w:r w:rsidRPr="008D5CA6">
        <w:rPr>
          <w:rFonts w:ascii="David" w:hAnsi="David" w:cs="David"/>
          <w:b/>
          <w:bCs/>
          <w:color w:val="000000"/>
          <w:u w:val="single"/>
          <w:rtl/>
          <w:lang w:val="en-GB"/>
        </w:rPr>
        <w:t>צמ"א</w:t>
      </w:r>
      <w:proofErr w:type="spellEnd"/>
      <w:r w:rsidRPr="008D5CA6">
        <w:rPr>
          <w:rFonts w:ascii="David" w:hAnsi="David" w:cs="David"/>
          <w:b/>
          <w:bCs/>
          <w:color w:val="000000"/>
          <w:u w:val="single"/>
          <w:rtl/>
          <w:lang w:val="en-GB"/>
        </w:rPr>
        <w:t>) לעבודות בגובה</w:t>
      </w:r>
    </w:p>
    <w:p w14:paraId="76B51AA6"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בטיחות העבודה בגובה ומניעת תאונות נפילה מגובה תלויות בתקינותם ובאיכותם של אמצעי ההרמה וציוד המגן האישי (המשמש כקו הגנה נוסף). כדי לוודא את הרמת המיגון שמספקים אותם אמצעים-חייבים להשתמש בהם בהתאם לדרישות התקנות (מקורות 3,4,5,8,10)</w:t>
      </w:r>
    </w:p>
    <w:p w14:paraId="1CCC5309"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ולבדוק אותם במספר בדיקות נוספות:</w:t>
      </w:r>
    </w:p>
    <w:p w14:paraId="659A3624" w14:textId="77777777" w:rsidR="00B1221D" w:rsidRPr="008D5CA6" w:rsidRDefault="00B1221D" w:rsidP="002E447B">
      <w:pPr>
        <w:widowControl w:val="0"/>
        <w:autoSpaceDE w:val="0"/>
        <w:autoSpaceDN w:val="0"/>
        <w:bidi/>
        <w:adjustRightInd w:val="0"/>
        <w:spacing w:line="276" w:lineRule="auto"/>
        <w:ind w:left="360"/>
        <w:rPr>
          <w:rFonts w:ascii="David" w:hAnsi="David" w:cs="David"/>
          <w:color w:val="000000"/>
          <w:rtl/>
          <w:lang w:val="en-GB"/>
        </w:rPr>
      </w:pPr>
    </w:p>
    <w:p w14:paraId="681BF3EB" w14:textId="77777777" w:rsidR="00B1221D" w:rsidRPr="008D5CA6" w:rsidRDefault="00B1221D" w:rsidP="002E447B">
      <w:pPr>
        <w:widowControl w:val="0"/>
        <w:autoSpaceDE w:val="0"/>
        <w:autoSpaceDN w:val="0"/>
        <w:bidi/>
        <w:adjustRightInd w:val="0"/>
        <w:spacing w:line="276" w:lineRule="auto"/>
        <w:ind w:left="360"/>
        <w:rPr>
          <w:rFonts w:ascii="David" w:hAnsi="David" w:cs="David"/>
          <w:color w:val="000000"/>
          <w:rtl/>
          <w:lang w:val="en-GB"/>
        </w:rPr>
      </w:pPr>
    </w:p>
    <w:p w14:paraId="13696D58"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*בדיקות תקופתיות לציוד הרמה (מקורות 3,4,5,8,10)</w:t>
      </w:r>
    </w:p>
    <w:p w14:paraId="4E947CD2" w14:textId="77777777" w:rsidR="00B1221D" w:rsidRPr="008D5CA6" w:rsidRDefault="00B1221D" w:rsidP="00991965">
      <w:pPr>
        <w:pStyle w:val="aff4"/>
        <w:widowControl w:val="0"/>
        <w:numPr>
          <w:ilvl w:val="0"/>
          <w:numId w:val="49"/>
        </w:numPr>
        <w:autoSpaceDE w:val="0"/>
        <w:autoSpaceDN w:val="0"/>
        <w:bidi/>
        <w:adjustRightInd w:val="0"/>
        <w:spacing w:line="276" w:lineRule="auto"/>
        <w:ind w:left="709" w:hanging="284"/>
        <w:jc w:val="both"/>
        <w:rPr>
          <w:rFonts w:ascii="David" w:hAnsi="David" w:cs="David"/>
          <w:color w:val="000000"/>
          <w:rtl/>
        </w:rPr>
      </w:pPr>
      <w:r w:rsidRPr="008D5CA6">
        <w:rPr>
          <w:rFonts w:ascii="David" w:hAnsi="David" w:cs="David"/>
          <w:color w:val="000000"/>
          <w:rtl/>
        </w:rPr>
        <w:t>כל מיתקן להרמת בני אדם ייבדק ביסודיות בידי בודק מוסמך מיד לאחר התקנתו ולפני שימוש ראשון בו, ולאחר מכן פעם ב14 חודשים (בעבודות בנייה-פעם ב-6 חודשים).</w:t>
      </w:r>
    </w:p>
    <w:p w14:paraId="31855271" w14:textId="77777777" w:rsidR="00B1221D" w:rsidRPr="008D5CA6" w:rsidRDefault="00B1221D" w:rsidP="00991965">
      <w:pPr>
        <w:pStyle w:val="aff4"/>
        <w:widowControl w:val="0"/>
        <w:numPr>
          <w:ilvl w:val="0"/>
          <w:numId w:val="49"/>
        </w:numPr>
        <w:autoSpaceDE w:val="0"/>
        <w:autoSpaceDN w:val="0"/>
        <w:bidi/>
        <w:adjustRightInd w:val="0"/>
        <w:spacing w:line="276" w:lineRule="auto"/>
        <w:ind w:left="709" w:hanging="284"/>
        <w:jc w:val="both"/>
        <w:rPr>
          <w:rFonts w:ascii="David" w:hAnsi="David" w:cs="David"/>
          <w:color w:val="000000"/>
          <w:rtl/>
        </w:rPr>
      </w:pPr>
      <w:r w:rsidRPr="008D5CA6">
        <w:rPr>
          <w:rFonts w:ascii="David" w:hAnsi="David" w:cs="David"/>
          <w:color w:val="000000"/>
          <w:rtl/>
        </w:rPr>
        <w:lastRenderedPageBreak/>
        <w:t>כל אביזר הרמה, כולל סל הרמה, ייבדקו ע"י בודק מוסמך פעם ב-6 חודשים.</w:t>
      </w:r>
    </w:p>
    <w:p w14:paraId="62B87DD5" w14:textId="77777777" w:rsidR="00B1221D" w:rsidRPr="008D5CA6" w:rsidRDefault="00B1221D" w:rsidP="00991965">
      <w:pPr>
        <w:pStyle w:val="aff4"/>
        <w:widowControl w:val="0"/>
        <w:numPr>
          <w:ilvl w:val="0"/>
          <w:numId w:val="49"/>
        </w:numPr>
        <w:autoSpaceDE w:val="0"/>
        <w:autoSpaceDN w:val="0"/>
        <w:bidi/>
        <w:adjustRightInd w:val="0"/>
        <w:spacing w:line="276" w:lineRule="auto"/>
        <w:ind w:left="709" w:hanging="284"/>
        <w:jc w:val="both"/>
        <w:rPr>
          <w:rFonts w:ascii="David" w:hAnsi="David" w:cs="David"/>
          <w:color w:val="000000"/>
          <w:rtl/>
        </w:rPr>
      </w:pPr>
      <w:r w:rsidRPr="008D5CA6">
        <w:rPr>
          <w:rFonts w:ascii="David" w:hAnsi="David" w:cs="David"/>
          <w:color w:val="000000"/>
          <w:rtl/>
        </w:rPr>
        <w:t>לאחר ביצוע תיקון במיתקן הרמה או סל הרמה, או במיתקן אחר הנושא סל הרמה, לפני שימוש בו-יש לבצע בו בדיקה ע"י בודק מוסמך.</w:t>
      </w:r>
    </w:p>
    <w:p w14:paraId="5AC04AD7"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p>
    <w:p w14:paraId="1E03FA9E"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*בדיקה שגרתית לציוד הרמה:</w:t>
      </w:r>
    </w:p>
    <w:p w14:paraId="19B23114" w14:textId="77777777" w:rsidR="00B1221D" w:rsidRPr="008D5CA6" w:rsidRDefault="00B1221D" w:rsidP="00991965">
      <w:pPr>
        <w:pStyle w:val="aff4"/>
        <w:widowControl w:val="0"/>
        <w:numPr>
          <w:ilvl w:val="0"/>
          <w:numId w:val="49"/>
        </w:numPr>
        <w:autoSpaceDE w:val="0"/>
        <w:autoSpaceDN w:val="0"/>
        <w:bidi/>
        <w:adjustRightInd w:val="0"/>
        <w:spacing w:line="276" w:lineRule="auto"/>
        <w:ind w:left="709" w:hanging="284"/>
        <w:jc w:val="both"/>
        <w:rPr>
          <w:rFonts w:ascii="David" w:hAnsi="David" w:cs="David"/>
          <w:color w:val="000000"/>
          <w:rtl/>
        </w:rPr>
      </w:pPr>
      <w:r w:rsidRPr="008D5CA6">
        <w:rPr>
          <w:rFonts w:ascii="David" w:hAnsi="David" w:cs="David"/>
          <w:color w:val="000000"/>
          <w:rtl/>
        </w:rPr>
        <w:t xml:space="preserve">העובד המפעיל את ציוד ההרמה יבדוק אותו בתחילת העבודה, לפני הפעלת המיתקן ותוך כדי הפעלתו בדיקה ראשונית ומתמשכת הכוללת זיהוי רעשים חריגים, תזוזות לא מבוקרות, מיקומו של המיתקן (לדוגמה: שיפוע מסוכן), שיבושים בהפעלה, תגובות לחצני החירום וידיות ההפעלה </w:t>
      </w:r>
      <w:proofErr w:type="spellStart"/>
      <w:r w:rsidRPr="008D5CA6">
        <w:rPr>
          <w:rFonts w:ascii="David" w:hAnsi="David" w:cs="David"/>
          <w:color w:val="000000"/>
          <w:rtl/>
        </w:rPr>
        <w:t>וכו</w:t>
      </w:r>
      <w:proofErr w:type="spellEnd"/>
      <w:r w:rsidRPr="008D5CA6">
        <w:rPr>
          <w:rFonts w:ascii="David" w:hAnsi="David" w:cs="David"/>
          <w:color w:val="000000"/>
          <w:rtl/>
        </w:rPr>
        <w:t>'.</w:t>
      </w:r>
    </w:p>
    <w:p w14:paraId="64119026" w14:textId="77777777" w:rsidR="00B1221D" w:rsidRPr="008D5CA6" w:rsidRDefault="00B1221D" w:rsidP="00991965">
      <w:pPr>
        <w:pStyle w:val="aff4"/>
        <w:widowControl w:val="0"/>
        <w:numPr>
          <w:ilvl w:val="0"/>
          <w:numId w:val="49"/>
        </w:numPr>
        <w:autoSpaceDE w:val="0"/>
        <w:autoSpaceDN w:val="0"/>
        <w:bidi/>
        <w:adjustRightInd w:val="0"/>
        <w:spacing w:line="276" w:lineRule="auto"/>
        <w:ind w:left="709" w:hanging="284"/>
        <w:jc w:val="both"/>
        <w:rPr>
          <w:rFonts w:ascii="David" w:hAnsi="David" w:cs="David"/>
          <w:color w:val="000000"/>
          <w:rtl/>
        </w:rPr>
      </w:pPr>
      <w:r w:rsidRPr="008D5CA6">
        <w:rPr>
          <w:rFonts w:ascii="David" w:hAnsi="David" w:cs="David"/>
          <w:color w:val="000000"/>
          <w:rtl/>
        </w:rPr>
        <w:t>בדיקה חזותית, מקדימה, של סל ההרמה והאביזרים כדי לאתר סימנים לפגיעות לסדקים, לשפשוף או נזקים אחרים (אם קיימים).</w:t>
      </w:r>
    </w:p>
    <w:p w14:paraId="10D3F160" w14:textId="77777777" w:rsidR="00B1221D" w:rsidRPr="008D5CA6" w:rsidRDefault="00B1221D" w:rsidP="00991965">
      <w:pPr>
        <w:pStyle w:val="aff4"/>
        <w:widowControl w:val="0"/>
        <w:numPr>
          <w:ilvl w:val="0"/>
          <w:numId w:val="49"/>
        </w:numPr>
        <w:autoSpaceDE w:val="0"/>
        <w:autoSpaceDN w:val="0"/>
        <w:bidi/>
        <w:adjustRightInd w:val="0"/>
        <w:spacing w:line="276" w:lineRule="auto"/>
        <w:ind w:left="709" w:hanging="284"/>
        <w:jc w:val="both"/>
        <w:rPr>
          <w:rFonts w:ascii="David" w:hAnsi="David" w:cs="David"/>
          <w:color w:val="000000"/>
          <w:rtl/>
        </w:rPr>
      </w:pPr>
      <w:r w:rsidRPr="008D5CA6">
        <w:rPr>
          <w:rFonts w:ascii="David" w:hAnsi="David" w:cs="David"/>
          <w:color w:val="000000"/>
          <w:rtl/>
        </w:rPr>
        <w:t>בדיקה תקינותה של מערכת הקשר (אשר נעזרים בה במהלך הפעלת כלי הרמה) להבטחת פעולה יעילה.</w:t>
      </w:r>
    </w:p>
    <w:p w14:paraId="2DDFB51C"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p>
    <w:p w14:paraId="7A33C6B7"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 xml:space="preserve">*בדיקות </w:t>
      </w:r>
      <w:proofErr w:type="spellStart"/>
      <w:r w:rsidRPr="008D5CA6">
        <w:rPr>
          <w:rFonts w:ascii="David" w:hAnsi="David" w:cs="David"/>
          <w:color w:val="000000"/>
          <w:rtl/>
          <w:lang w:val="en-GB"/>
        </w:rPr>
        <w:t>צמ"א</w:t>
      </w:r>
      <w:proofErr w:type="spellEnd"/>
      <w:r w:rsidRPr="008D5CA6">
        <w:rPr>
          <w:rFonts w:ascii="David" w:hAnsi="David" w:cs="David"/>
          <w:color w:val="000000"/>
          <w:rtl/>
          <w:lang w:val="en-GB"/>
        </w:rPr>
        <w:t xml:space="preserve"> לעבודות בגובה- רתמות ואמצעי קשירה:</w:t>
      </w:r>
    </w:p>
    <w:p w14:paraId="2F5B48A0" w14:textId="77777777" w:rsidR="00B1221D" w:rsidRPr="008D5CA6" w:rsidRDefault="00B1221D" w:rsidP="00991965">
      <w:pPr>
        <w:pStyle w:val="aff4"/>
        <w:widowControl w:val="0"/>
        <w:numPr>
          <w:ilvl w:val="0"/>
          <w:numId w:val="49"/>
        </w:numPr>
        <w:autoSpaceDE w:val="0"/>
        <w:autoSpaceDN w:val="0"/>
        <w:bidi/>
        <w:adjustRightInd w:val="0"/>
        <w:spacing w:line="276" w:lineRule="auto"/>
        <w:ind w:left="709" w:hanging="284"/>
        <w:jc w:val="both"/>
        <w:rPr>
          <w:rFonts w:ascii="David" w:hAnsi="David" w:cs="David"/>
          <w:color w:val="000000"/>
        </w:rPr>
      </w:pPr>
      <w:r w:rsidRPr="008D5CA6">
        <w:rPr>
          <w:rFonts w:ascii="David" w:hAnsi="David" w:cs="David"/>
          <w:color w:val="000000"/>
          <w:rtl/>
        </w:rPr>
        <w:t xml:space="preserve">לפי התקנות (מקור 4) והתקן (מקור 14) יש לבדוק בבדיקה תקופתית, אחת לשנה את שלמותן ותקינותן של מערכות </w:t>
      </w:r>
      <w:proofErr w:type="spellStart"/>
      <w:r w:rsidRPr="008D5CA6">
        <w:rPr>
          <w:rFonts w:ascii="David" w:hAnsi="David" w:cs="David"/>
          <w:color w:val="000000"/>
          <w:rtl/>
        </w:rPr>
        <w:t>הצמ"א</w:t>
      </w:r>
      <w:proofErr w:type="spellEnd"/>
      <w:r w:rsidRPr="008D5CA6">
        <w:rPr>
          <w:rFonts w:ascii="David" w:hAnsi="David" w:cs="David"/>
          <w:color w:val="000000"/>
          <w:rtl/>
        </w:rPr>
        <w:t xml:space="preserve"> לעבודה בגובה, כולל הרכיבים והאביזרים. את הבדיקה יבצע אדם שהוסמך ע"י יצרן הציוד, או מי שקיבל אישר לכך ממפקח עבודה. לכל מערכות </w:t>
      </w:r>
      <w:proofErr w:type="spellStart"/>
      <w:r w:rsidRPr="008D5CA6">
        <w:rPr>
          <w:rFonts w:ascii="David" w:hAnsi="David" w:cs="David"/>
          <w:color w:val="000000"/>
          <w:rtl/>
        </w:rPr>
        <w:t>הצמ"א</w:t>
      </w:r>
      <w:proofErr w:type="spellEnd"/>
      <w:r w:rsidRPr="008D5CA6">
        <w:rPr>
          <w:rFonts w:ascii="David" w:hAnsi="David" w:cs="David"/>
          <w:color w:val="000000"/>
          <w:rtl/>
        </w:rPr>
        <w:t xml:space="preserve"> והציוד יצורפו הוראות בטיחות בשפה העברית ובשפתם של העובדים המפעילים אותם.</w:t>
      </w:r>
    </w:p>
    <w:p w14:paraId="5BFDFC90" w14:textId="77777777" w:rsidR="00B1221D" w:rsidRPr="008D5CA6" w:rsidRDefault="00B1221D" w:rsidP="00991965">
      <w:pPr>
        <w:pStyle w:val="aff4"/>
        <w:widowControl w:val="0"/>
        <w:numPr>
          <w:ilvl w:val="0"/>
          <w:numId w:val="49"/>
        </w:numPr>
        <w:autoSpaceDE w:val="0"/>
        <w:autoSpaceDN w:val="0"/>
        <w:bidi/>
        <w:adjustRightInd w:val="0"/>
        <w:spacing w:line="276" w:lineRule="auto"/>
        <w:ind w:left="709" w:hanging="284"/>
        <w:jc w:val="both"/>
        <w:rPr>
          <w:rFonts w:ascii="David" w:hAnsi="David" w:cs="David"/>
          <w:color w:val="000000"/>
          <w:rtl/>
        </w:rPr>
      </w:pPr>
      <w:r w:rsidRPr="008D5CA6">
        <w:rPr>
          <w:rFonts w:ascii="David" w:hAnsi="David" w:cs="David"/>
          <w:color w:val="000000"/>
          <w:rtl/>
        </w:rPr>
        <w:t xml:space="preserve">כל עובד חייב לבדוק את מערכת </w:t>
      </w:r>
      <w:proofErr w:type="spellStart"/>
      <w:r w:rsidRPr="008D5CA6">
        <w:rPr>
          <w:rFonts w:ascii="David" w:hAnsi="David" w:cs="David"/>
          <w:color w:val="000000"/>
          <w:rtl/>
        </w:rPr>
        <w:t>הצמ"א</w:t>
      </w:r>
      <w:proofErr w:type="spellEnd"/>
      <w:r w:rsidRPr="008D5CA6">
        <w:rPr>
          <w:rFonts w:ascii="David" w:hAnsi="David" w:cs="David"/>
          <w:color w:val="000000"/>
          <w:rtl/>
        </w:rPr>
        <w:t xml:space="preserve"> שנמסרה לשימושו, לפני התחלת העבודה. אם העובד מגלה בבדיקה פריט שנראה לו פגום-עליו להחזיר את הפריט ולקבל במקומו פריט אחר, תקין. (מקור 6)</w:t>
      </w:r>
    </w:p>
    <w:p w14:paraId="39CF035E" w14:textId="77777777" w:rsidR="00B1221D" w:rsidRPr="008D5CA6" w:rsidRDefault="00B1221D" w:rsidP="00991965">
      <w:pPr>
        <w:pStyle w:val="aff4"/>
        <w:widowControl w:val="0"/>
        <w:numPr>
          <w:ilvl w:val="0"/>
          <w:numId w:val="49"/>
        </w:numPr>
        <w:autoSpaceDE w:val="0"/>
        <w:autoSpaceDN w:val="0"/>
        <w:bidi/>
        <w:adjustRightInd w:val="0"/>
        <w:spacing w:line="276" w:lineRule="auto"/>
        <w:ind w:left="709" w:hanging="284"/>
        <w:jc w:val="both"/>
        <w:rPr>
          <w:rFonts w:ascii="David" w:hAnsi="David" w:cs="David"/>
          <w:color w:val="000000"/>
          <w:rtl/>
        </w:rPr>
      </w:pPr>
      <w:r w:rsidRPr="008D5CA6">
        <w:rPr>
          <w:rFonts w:ascii="David" w:hAnsi="David" w:cs="David"/>
          <w:color w:val="000000"/>
          <w:rtl/>
        </w:rPr>
        <w:t xml:space="preserve">יש לפסול משימוש חוזר כל מערכת </w:t>
      </w:r>
      <w:proofErr w:type="spellStart"/>
      <w:r w:rsidRPr="008D5CA6">
        <w:rPr>
          <w:rFonts w:ascii="David" w:hAnsi="David" w:cs="David"/>
          <w:color w:val="000000"/>
          <w:rtl/>
        </w:rPr>
        <w:t>צמ"א</w:t>
      </w:r>
      <w:proofErr w:type="spellEnd"/>
      <w:r w:rsidRPr="008D5CA6">
        <w:rPr>
          <w:rFonts w:ascii="David" w:hAnsi="David" w:cs="David"/>
          <w:color w:val="000000"/>
          <w:rtl/>
        </w:rPr>
        <w:t xml:space="preserve"> לבלימת נפילה שהופעלה בנפילה מגובה, וקסדת (כובע) מגן שספגה חבטה חזקה ונגרם לה נזק בלתי </w:t>
      </w:r>
      <w:proofErr w:type="spellStart"/>
      <w:r w:rsidRPr="008D5CA6">
        <w:rPr>
          <w:rFonts w:ascii="David" w:hAnsi="David" w:cs="David"/>
          <w:color w:val="000000"/>
          <w:rtl/>
        </w:rPr>
        <w:t>הפיף</w:t>
      </w:r>
      <w:proofErr w:type="spellEnd"/>
      <w:r w:rsidRPr="008D5CA6">
        <w:rPr>
          <w:rFonts w:ascii="David" w:hAnsi="David" w:cs="David"/>
          <w:color w:val="000000"/>
          <w:rtl/>
        </w:rPr>
        <w:t xml:space="preserve"> (סדק או שבר) או שצורתה התעוותה. ניתן לחזור ולהשתמש בציוד כזה רק לאחר בנבדק ואושר לשימוש ע"י יצרן הציוד או ע"י מי שקיבל אישור </w:t>
      </w:r>
      <w:proofErr w:type="spellStart"/>
      <w:r w:rsidRPr="008D5CA6">
        <w:rPr>
          <w:rFonts w:ascii="David" w:hAnsi="David" w:cs="David"/>
          <w:color w:val="000000"/>
          <w:rtl/>
        </w:rPr>
        <w:t>ממפע"ר</w:t>
      </w:r>
      <w:proofErr w:type="spellEnd"/>
      <w:r w:rsidRPr="008D5CA6">
        <w:rPr>
          <w:rFonts w:ascii="David" w:hAnsi="David" w:cs="David"/>
          <w:color w:val="000000"/>
          <w:rtl/>
        </w:rPr>
        <w:t>.</w:t>
      </w:r>
    </w:p>
    <w:p w14:paraId="55C10BEF"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p>
    <w:p w14:paraId="69F3A10B"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*5- תקנות הבטיחות בעבודה (עבודות בנייה) התמש"ח-1998.</w:t>
      </w:r>
    </w:p>
    <w:p w14:paraId="42761F4D"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 xml:space="preserve">*6- תקנות בטיחות בעבודה (ציוד מגן אישי), </w:t>
      </w:r>
      <w:proofErr w:type="spellStart"/>
      <w:r w:rsidRPr="008D5CA6">
        <w:rPr>
          <w:rFonts w:ascii="David" w:hAnsi="David" w:cs="David"/>
          <w:color w:val="000000"/>
          <w:rtl/>
          <w:lang w:val="en-GB"/>
        </w:rPr>
        <w:t>התשנ"ז</w:t>
      </w:r>
      <w:proofErr w:type="spellEnd"/>
      <w:r w:rsidRPr="008D5CA6">
        <w:rPr>
          <w:rFonts w:ascii="David" w:hAnsi="David" w:cs="David"/>
          <w:color w:val="000000"/>
          <w:rtl/>
          <w:lang w:val="en-GB"/>
        </w:rPr>
        <w:t>- 1997.</w:t>
      </w:r>
    </w:p>
    <w:p w14:paraId="489BB3ED"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 xml:space="preserve">*8- תקנות בטיחות בעבודה (הרמת בני אדם במלגזות), </w:t>
      </w:r>
      <w:proofErr w:type="spellStart"/>
      <w:r w:rsidRPr="008D5CA6">
        <w:rPr>
          <w:rFonts w:ascii="David" w:hAnsi="David" w:cs="David"/>
          <w:color w:val="000000"/>
          <w:rtl/>
          <w:lang w:val="en-GB"/>
        </w:rPr>
        <w:t>התשמ"ג</w:t>
      </w:r>
      <w:proofErr w:type="spellEnd"/>
      <w:r w:rsidRPr="008D5CA6">
        <w:rPr>
          <w:rFonts w:ascii="David" w:hAnsi="David" w:cs="David"/>
          <w:color w:val="000000"/>
          <w:rtl/>
          <w:lang w:val="en-GB"/>
        </w:rPr>
        <w:t xml:space="preserve"> -1983.</w:t>
      </w:r>
    </w:p>
    <w:p w14:paraId="1852549B"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 xml:space="preserve">*10- תקנות הבטיחות בעבודה (עגורני צריח) </w:t>
      </w:r>
      <w:proofErr w:type="spellStart"/>
      <w:r w:rsidRPr="008D5CA6">
        <w:rPr>
          <w:rFonts w:ascii="David" w:hAnsi="David" w:cs="David"/>
          <w:color w:val="000000"/>
          <w:rtl/>
          <w:lang w:val="en-GB"/>
        </w:rPr>
        <w:t>התשכ"ו</w:t>
      </w:r>
      <w:proofErr w:type="spellEnd"/>
      <w:r w:rsidRPr="008D5CA6">
        <w:rPr>
          <w:rFonts w:ascii="David" w:hAnsi="David" w:cs="David"/>
          <w:color w:val="000000"/>
          <w:rtl/>
          <w:lang w:val="en-GB"/>
        </w:rPr>
        <w:t>- 1966.</w:t>
      </w:r>
    </w:p>
    <w:p w14:paraId="2984790E"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*14- תקן ישראלי: ת"י 1849-ציוד מגן אישי להגנה מפני נפילה מגובה" (10 חלקים) שמרביתו</w:t>
      </w:r>
    </w:p>
    <w:p w14:paraId="5A24D125"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 xml:space="preserve">        פורסמה ב-1999 (חלקים 1 ו-2 אושרו ב-2004)</w:t>
      </w:r>
    </w:p>
    <w:p w14:paraId="51786815"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p>
    <w:p w14:paraId="133DE033"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b/>
          <w:bCs/>
          <w:color w:val="000000"/>
          <w:rtl/>
          <w:lang w:val="en-GB"/>
        </w:rPr>
      </w:pPr>
      <w:r w:rsidRPr="008D5CA6">
        <w:rPr>
          <w:rFonts w:ascii="David" w:hAnsi="David" w:cs="David"/>
          <w:b/>
          <w:bCs/>
          <w:color w:val="000000"/>
          <w:rtl/>
          <w:lang w:val="en-GB"/>
        </w:rPr>
        <w:t xml:space="preserve">תקנות הבטיחות בעבודה (עבודה על גגות שבירים או תעלולים) </w:t>
      </w:r>
      <w:proofErr w:type="spellStart"/>
      <w:r w:rsidRPr="008D5CA6">
        <w:rPr>
          <w:rFonts w:ascii="David" w:hAnsi="David" w:cs="David"/>
          <w:b/>
          <w:bCs/>
          <w:color w:val="000000"/>
          <w:rtl/>
          <w:lang w:val="en-GB"/>
        </w:rPr>
        <w:t>התשמ"ו</w:t>
      </w:r>
      <w:proofErr w:type="spellEnd"/>
      <w:r w:rsidRPr="008D5CA6">
        <w:rPr>
          <w:rFonts w:ascii="David" w:hAnsi="David" w:cs="David"/>
          <w:b/>
          <w:bCs/>
          <w:color w:val="000000"/>
          <w:rtl/>
          <w:lang w:val="en-GB"/>
        </w:rPr>
        <w:t xml:space="preserve"> -1986.</w:t>
      </w:r>
    </w:p>
    <w:p w14:paraId="47CEAD97"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הדרישות העיקריות על פי התקנות האלה הן:</w:t>
      </w:r>
    </w:p>
    <w:p w14:paraId="5EE64203"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תקנה 4- חובת שימוש בלוחות דריכה / זחילה.</w:t>
      </w:r>
    </w:p>
    <w:p w14:paraId="427F43DB"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תקנה 9- הימנעות מריכוז עומס שיסכן את שלימות הגג.</w:t>
      </w:r>
    </w:p>
    <w:p w14:paraId="275B0F70"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תקנה 11- גידור השטח שמתחת לגג ובקרבתו, למניעת גישה לאזור הסכנה.</w:t>
      </w:r>
    </w:p>
    <w:p w14:paraId="6B6BFE39"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תקנה 12- איסור עבודת אדם על הגג.</w:t>
      </w:r>
    </w:p>
    <w:p w14:paraId="2904B5F0"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תקנה 13- איסור דריכה והשענת סולם על קצה הגג.</w:t>
      </w:r>
    </w:p>
    <w:p w14:paraId="34C47AF3" w14:textId="77777777" w:rsidR="00B1221D" w:rsidRPr="008D5CA6" w:rsidRDefault="00B1221D" w:rsidP="002E447B">
      <w:pPr>
        <w:widowControl w:val="0"/>
        <w:autoSpaceDE w:val="0"/>
        <w:autoSpaceDN w:val="0"/>
        <w:bidi/>
        <w:adjustRightInd w:val="0"/>
        <w:spacing w:line="276" w:lineRule="auto"/>
        <w:ind w:left="360"/>
        <w:jc w:val="both"/>
        <w:rPr>
          <w:rFonts w:ascii="David" w:hAnsi="David" w:cs="David"/>
          <w:color w:val="000000"/>
          <w:rtl/>
          <w:lang w:val="en-GB"/>
        </w:rPr>
      </w:pPr>
      <w:r w:rsidRPr="008D5CA6">
        <w:rPr>
          <w:rFonts w:ascii="David" w:hAnsi="David" w:cs="David"/>
          <w:color w:val="000000"/>
          <w:rtl/>
          <w:lang w:val="en-GB"/>
        </w:rPr>
        <w:t>תקנה 14- חובת בדיקה טיב וחוזק הגג-ע"י מהנדס / הנדסאי בניין-לפני תחילת העבודה עליו.</w:t>
      </w:r>
    </w:p>
    <w:p w14:paraId="70AD900B" w14:textId="77777777" w:rsidR="00B1221D" w:rsidRPr="008D5CA6" w:rsidRDefault="00B1221D" w:rsidP="002E447B">
      <w:pPr>
        <w:widowControl w:val="0"/>
        <w:autoSpaceDE w:val="0"/>
        <w:autoSpaceDN w:val="0"/>
        <w:bidi/>
        <w:adjustRightInd w:val="0"/>
        <w:spacing w:line="276" w:lineRule="auto"/>
        <w:rPr>
          <w:rFonts w:ascii="David" w:hAnsi="David" w:cs="David"/>
          <w:color w:val="000000"/>
          <w:rtl/>
          <w:lang w:val="en-GB"/>
        </w:rPr>
      </w:pPr>
      <w:r w:rsidRPr="008D5CA6">
        <w:rPr>
          <w:rFonts w:ascii="David" w:hAnsi="David" w:cs="David"/>
          <w:color w:val="000000"/>
          <w:rtl/>
          <w:lang w:val="en-GB"/>
        </w:rPr>
        <w:t xml:space="preserve">  </w:t>
      </w:r>
    </w:p>
    <w:p w14:paraId="4D7BF90C" w14:textId="77777777" w:rsidR="00B1221D" w:rsidRPr="008D5CA6" w:rsidRDefault="00B1221D" w:rsidP="002E447B">
      <w:pPr>
        <w:pStyle w:val="af6"/>
        <w:tabs>
          <w:tab w:val="clear" w:pos="4153"/>
          <w:tab w:val="clear" w:pos="8306"/>
        </w:tabs>
        <w:jc w:val="right"/>
        <w:outlineLvl w:val="0"/>
        <w:rPr>
          <w:rFonts w:ascii="David" w:hAnsi="David" w:cs="David"/>
          <w:b/>
          <w:bCs/>
          <w:sz w:val="28"/>
          <w:szCs w:val="28"/>
          <w:u w:val="single"/>
          <w:rtl/>
        </w:rPr>
      </w:pPr>
    </w:p>
    <w:p w14:paraId="280E0F5D" w14:textId="77777777" w:rsidR="00B1221D" w:rsidRPr="008D5CA6" w:rsidRDefault="00B1221D" w:rsidP="002E447B">
      <w:pPr>
        <w:pStyle w:val="af6"/>
        <w:tabs>
          <w:tab w:val="clear" w:pos="4153"/>
          <w:tab w:val="clear" w:pos="8306"/>
        </w:tabs>
        <w:bidi/>
        <w:outlineLvl w:val="0"/>
        <w:rPr>
          <w:rFonts w:ascii="David" w:hAnsi="David" w:cs="David"/>
          <w:b/>
          <w:bCs/>
          <w:sz w:val="28"/>
          <w:szCs w:val="28"/>
          <w:u w:val="single"/>
        </w:rPr>
      </w:pPr>
    </w:p>
    <w:p w14:paraId="3E7019A2" w14:textId="77777777" w:rsidR="00B1221D" w:rsidRPr="008D5CA6" w:rsidRDefault="00B1221D" w:rsidP="00D0030A">
      <w:pPr>
        <w:pStyle w:val="af6"/>
        <w:tabs>
          <w:tab w:val="clear" w:pos="4153"/>
          <w:tab w:val="clear" w:pos="8306"/>
        </w:tabs>
        <w:jc w:val="center"/>
        <w:outlineLvl w:val="0"/>
        <w:rPr>
          <w:rFonts w:ascii="David" w:hAnsi="David" w:cs="David"/>
          <w:b/>
          <w:bCs/>
          <w:sz w:val="28"/>
          <w:szCs w:val="28"/>
        </w:rPr>
      </w:pPr>
    </w:p>
    <w:p w14:paraId="6D943431" w14:textId="77777777" w:rsidR="00B1221D" w:rsidRDefault="00B1221D" w:rsidP="00D0030A">
      <w:pPr>
        <w:pStyle w:val="af6"/>
        <w:tabs>
          <w:tab w:val="clear" w:pos="4153"/>
          <w:tab w:val="clear" w:pos="8306"/>
        </w:tabs>
        <w:jc w:val="center"/>
        <w:outlineLvl w:val="0"/>
        <w:rPr>
          <w:rFonts w:ascii="David" w:hAnsi="David" w:cs="David"/>
          <w:b/>
          <w:bCs/>
          <w:sz w:val="28"/>
          <w:szCs w:val="28"/>
        </w:rPr>
      </w:pPr>
    </w:p>
    <w:p w14:paraId="69A31B8F" w14:textId="77777777" w:rsidR="00D34A45" w:rsidRDefault="00D34A45" w:rsidP="00D0030A">
      <w:pPr>
        <w:pStyle w:val="af6"/>
        <w:tabs>
          <w:tab w:val="clear" w:pos="4153"/>
          <w:tab w:val="clear" w:pos="8306"/>
        </w:tabs>
        <w:jc w:val="center"/>
        <w:outlineLvl w:val="0"/>
        <w:rPr>
          <w:rFonts w:ascii="David" w:hAnsi="David" w:cs="David"/>
          <w:b/>
          <w:bCs/>
          <w:sz w:val="28"/>
          <w:szCs w:val="28"/>
        </w:rPr>
      </w:pPr>
    </w:p>
    <w:p w14:paraId="31651C2F" w14:textId="77777777" w:rsidR="00D34A45" w:rsidRDefault="00D34A45" w:rsidP="00D0030A">
      <w:pPr>
        <w:pStyle w:val="af6"/>
        <w:tabs>
          <w:tab w:val="clear" w:pos="4153"/>
          <w:tab w:val="clear" w:pos="8306"/>
        </w:tabs>
        <w:jc w:val="center"/>
        <w:outlineLvl w:val="0"/>
        <w:rPr>
          <w:rFonts w:ascii="David" w:hAnsi="David" w:cs="David"/>
          <w:b/>
          <w:bCs/>
          <w:sz w:val="28"/>
          <w:szCs w:val="28"/>
        </w:rPr>
      </w:pPr>
    </w:p>
    <w:p w14:paraId="0EF70BBF" w14:textId="77777777" w:rsidR="00D34A45" w:rsidRDefault="00D34A45" w:rsidP="00D0030A">
      <w:pPr>
        <w:pStyle w:val="af6"/>
        <w:tabs>
          <w:tab w:val="clear" w:pos="4153"/>
          <w:tab w:val="clear" w:pos="8306"/>
        </w:tabs>
        <w:jc w:val="center"/>
        <w:outlineLvl w:val="0"/>
        <w:rPr>
          <w:rFonts w:ascii="David" w:hAnsi="David" w:cs="David"/>
          <w:b/>
          <w:bCs/>
          <w:sz w:val="28"/>
          <w:szCs w:val="28"/>
        </w:rPr>
      </w:pPr>
    </w:p>
    <w:p w14:paraId="368A5B9B" w14:textId="77777777" w:rsidR="006534C2" w:rsidRDefault="006534C2">
      <w:pPr>
        <w:rPr>
          <w:rFonts w:ascii="David" w:hAnsi="David" w:cs="David"/>
          <w:b/>
          <w:bCs/>
          <w:sz w:val="28"/>
          <w:szCs w:val="28"/>
          <w:lang w:eastAsia="he-IL"/>
        </w:rPr>
      </w:pPr>
      <w:r>
        <w:rPr>
          <w:rFonts w:ascii="David" w:hAnsi="David" w:cs="David"/>
          <w:b/>
          <w:bCs/>
          <w:sz w:val="28"/>
          <w:szCs w:val="28"/>
        </w:rPr>
        <w:br w:type="page"/>
      </w:r>
    </w:p>
    <w:p w14:paraId="74E90C24" w14:textId="77777777" w:rsidR="006534C2" w:rsidRDefault="006534C2" w:rsidP="006534C2">
      <w:pPr>
        <w:tabs>
          <w:tab w:val="center" w:pos="4513"/>
        </w:tabs>
        <w:bidi/>
        <w:jc w:val="center"/>
        <w:rPr>
          <w:rFonts w:ascii="David" w:hAnsi="David" w:cs="David"/>
          <w:b/>
          <w:bCs/>
          <w:rtl/>
        </w:rPr>
      </w:pPr>
    </w:p>
    <w:p w14:paraId="2B83C22E" w14:textId="77777777" w:rsidR="006534C2" w:rsidRPr="00FC5D0B" w:rsidRDefault="006534C2" w:rsidP="00FC5D0B">
      <w:pPr>
        <w:pStyle w:val="1"/>
        <w:rPr>
          <w:rFonts w:eastAsia="Calibri"/>
          <w:rtl/>
        </w:rPr>
      </w:pPr>
      <w:bookmarkStart w:id="499" w:name="_Toc55148218"/>
      <w:bookmarkStart w:id="500" w:name="_Toc55148348"/>
      <w:r w:rsidRPr="00C25CF4">
        <w:rPr>
          <w:rFonts w:eastAsia="Calibri" w:hint="cs"/>
          <w:rtl/>
        </w:rPr>
        <w:t xml:space="preserve">נספח </w:t>
      </w:r>
      <w:r w:rsidR="000214A7">
        <w:rPr>
          <w:rFonts w:eastAsia="Calibri" w:hint="cs"/>
          <w:rtl/>
        </w:rPr>
        <w:t>טו</w:t>
      </w:r>
      <w:r w:rsidR="003B6A53" w:rsidRPr="000214A7">
        <w:rPr>
          <w:rFonts w:eastAsia="Calibri" w:hint="cs"/>
          <w:rtl/>
        </w:rPr>
        <w:t>'</w:t>
      </w:r>
      <w:r w:rsidR="00C25CF4" w:rsidRPr="000214A7">
        <w:rPr>
          <w:rFonts w:eastAsia="Calibri" w:hint="cs"/>
          <w:rtl/>
        </w:rPr>
        <w:t xml:space="preserve"> - </w:t>
      </w:r>
      <w:r w:rsidRPr="00C25CF4">
        <w:rPr>
          <w:rFonts w:eastAsia="Calibri" w:hint="cs"/>
          <w:rtl/>
        </w:rPr>
        <w:t>צ</w:t>
      </w:r>
      <w:r w:rsidRPr="00FC5D0B">
        <w:rPr>
          <w:rFonts w:eastAsia="Calibri" w:hint="cs"/>
          <w:rtl/>
        </w:rPr>
        <w:t>ו התחלת עבודה</w:t>
      </w:r>
      <w:bookmarkEnd w:id="499"/>
      <w:bookmarkEnd w:id="500"/>
    </w:p>
    <w:p w14:paraId="78BD3759" w14:textId="77777777" w:rsidR="006534C2" w:rsidRPr="005D301F" w:rsidRDefault="006534C2" w:rsidP="006534C2">
      <w:pPr>
        <w:tabs>
          <w:tab w:val="left" w:pos="187"/>
          <w:tab w:val="left" w:pos="5670"/>
          <w:tab w:val="right" w:pos="9072"/>
        </w:tabs>
        <w:bidi/>
        <w:spacing w:after="200" w:line="276" w:lineRule="auto"/>
        <w:rPr>
          <w:rFonts w:ascii="Calibri" w:eastAsia="Calibri" w:hAnsi="Calibri" w:cs="David"/>
          <w:sz w:val="28"/>
          <w:szCs w:val="22"/>
          <w:rtl/>
        </w:rPr>
      </w:pPr>
      <w:r w:rsidRPr="005D301F">
        <w:rPr>
          <w:rFonts w:ascii="Calibri" w:eastAsia="Calibri" w:hAnsi="Calibri" w:cs="David"/>
          <w:sz w:val="28"/>
          <w:szCs w:val="22"/>
          <w:rtl/>
        </w:rPr>
        <w:tab/>
        <w:t xml:space="preserve">           </w:t>
      </w:r>
      <w:r w:rsidRPr="005D301F">
        <w:rPr>
          <w:rFonts w:ascii="Calibri" w:eastAsia="Calibri" w:hAnsi="Calibri" w:cs="David" w:hint="cs"/>
          <w:sz w:val="28"/>
          <w:szCs w:val="22"/>
          <w:rtl/>
        </w:rPr>
        <w:t>תאריך</w:t>
      </w:r>
      <w:r w:rsidRPr="005D301F">
        <w:rPr>
          <w:rFonts w:ascii="Calibri" w:eastAsia="Calibri" w:hAnsi="Calibri" w:cs="David"/>
          <w:sz w:val="28"/>
          <w:szCs w:val="22"/>
          <w:rtl/>
        </w:rPr>
        <w:t xml:space="preserve"> : __________</w:t>
      </w:r>
    </w:p>
    <w:p w14:paraId="0E014CF8" w14:textId="77777777" w:rsidR="006534C2" w:rsidRPr="005D301F" w:rsidRDefault="006534C2" w:rsidP="006534C2">
      <w:pPr>
        <w:bidi/>
        <w:spacing w:after="240" w:line="276" w:lineRule="auto"/>
        <w:rPr>
          <w:rFonts w:ascii="Calibri" w:eastAsia="Calibri" w:hAnsi="Calibri" w:cs="David"/>
          <w:sz w:val="28"/>
          <w:szCs w:val="22"/>
          <w:rtl/>
        </w:rPr>
      </w:pPr>
      <w:r w:rsidRPr="005D301F">
        <w:rPr>
          <w:rFonts w:ascii="Calibri" w:eastAsia="Calibri" w:hAnsi="Calibri" w:cs="David" w:hint="cs"/>
          <w:sz w:val="28"/>
          <w:szCs w:val="22"/>
          <w:rtl/>
        </w:rPr>
        <w:t>לכבוד</w:t>
      </w:r>
      <w:r w:rsidRPr="005D301F">
        <w:rPr>
          <w:rFonts w:ascii="Calibri" w:eastAsia="Calibri" w:hAnsi="Calibri" w:cs="David"/>
          <w:sz w:val="28"/>
          <w:szCs w:val="22"/>
          <w:rtl/>
        </w:rPr>
        <w:t>:</w:t>
      </w:r>
    </w:p>
    <w:p w14:paraId="62F26E7A" w14:textId="77777777" w:rsidR="006534C2" w:rsidRPr="005D301F" w:rsidRDefault="006534C2" w:rsidP="006534C2">
      <w:pPr>
        <w:bidi/>
        <w:spacing w:after="240" w:line="276" w:lineRule="auto"/>
        <w:rPr>
          <w:rFonts w:ascii="Calibri" w:eastAsia="Calibri" w:hAnsi="Calibri" w:cs="David"/>
          <w:sz w:val="28"/>
          <w:szCs w:val="22"/>
          <w:rtl/>
        </w:rPr>
      </w:pPr>
      <w:r w:rsidRPr="005D301F">
        <w:rPr>
          <w:rFonts w:ascii="Calibri" w:eastAsia="Calibri" w:hAnsi="Calibri" w:cs="David" w:hint="cs"/>
          <w:sz w:val="28"/>
          <w:szCs w:val="22"/>
          <w:rtl/>
        </w:rPr>
        <w:t>__________________</w:t>
      </w:r>
    </w:p>
    <w:p w14:paraId="09853ADB" w14:textId="77777777" w:rsidR="006534C2" w:rsidRPr="005D301F" w:rsidRDefault="006534C2" w:rsidP="006534C2">
      <w:pPr>
        <w:bidi/>
        <w:spacing w:after="240" w:line="276" w:lineRule="auto"/>
        <w:rPr>
          <w:rFonts w:ascii="Calibri" w:eastAsia="Calibri" w:hAnsi="Calibri" w:cs="David"/>
          <w:sz w:val="28"/>
          <w:szCs w:val="22"/>
          <w:rtl/>
        </w:rPr>
      </w:pPr>
    </w:p>
    <w:p w14:paraId="572F92B0" w14:textId="77777777" w:rsidR="006534C2" w:rsidRPr="005D301F" w:rsidRDefault="006534C2" w:rsidP="006534C2">
      <w:pPr>
        <w:bidi/>
        <w:spacing w:after="240" w:line="276" w:lineRule="auto"/>
        <w:rPr>
          <w:rFonts w:ascii="Calibri" w:eastAsia="Calibri" w:hAnsi="Calibri" w:cs="David"/>
          <w:sz w:val="28"/>
          <w:szCs w:val="22"/>
          <w:rtl/>
        </w:rPr>
      </w:pPr>
      <w:r w:rsidRPr="005D301F">
        <w:rPr>
          <w:rFonts w:ascii="Calibri" w:eastAsia="Calibri" w:hAnsi="Calibri" w:cs="David" w:hint="cs"/>
          <w:sz w:val="28"/>
          <w:szCs w:val="22"/>
          <w:rtl/>
        </w:rPr>
        <w:t>שלום רב,</w:t>
      </w:r>
    </w:p>
    <w:p w14:paraId="571B4D71" w14:textId="77777777" w:rsidR="006534C2" w:rsidRPr="005D301F" w:rsidRDefault="006534C2" w:rsidP="006534C2">
      <w:pPr>
        <w:tabs>
          <w:tab w:val="left" w:pos="1747"/>
          <w:tab w:val="center" w:pos="4536"/>
        </w:tabs>
        <w:bidi/>
        <w:spacing w:after="240" w:line="276" w:lineRule="auto"/>
        <w:rPr>
          <w:rFonts w:ascii="Calibri" w:eastAsia="Calibri" w:hAnsi="Calibri" w:cs="David"/>
          <w:b/>
          <w:bCs/>
          <w:sz w:val="28"/>
          <w:szCs w:val="28"/>
          <w:u w:val="single"/>
          <w:rtl/>
        </w:rPr>
      </w:pPr>
      <w:r w:rsidRPr="005D301F">
        <w:rPr>
          <w:rFonts w:ascii="Calibri" w:eastAsia="Calibri" w:hAnsi="Calibri" w:cs="David"/>
          <w:b/>
          <w:bCs/>
          <w:sz w:val="28"/>
          <w:szCs w:val="22"/>
          <w:rtl/>
        </w:rPr>
        <w:tab/>
      </w:r>
      <w:r w:rsidRPr="005D301F">
        <w:rPr>
          <w:rFonts w:ascii="Calibri" w:eastAsia="Calibri" w:hAnsi="Calibri" w:cs="David" w:hint="cs"/>
          <w:b/>
          <w:bCs/>
          <w:sz w:val="28"/>
          <w:szCs w:val="28"/>
          <w:rtl/>
        </w:rPr>
        <w:t>הנדון</w:t>
      </w:r>
      <w:r w:rsidRPr="005D301F">
        <w:rPr>
          <w:rFonts w:ascii="Calibri" w:eastAsia="Calibri" w:hAnsi="Calibri" w:cs="David"/>
          <w:b/>
          <w:bCs/>
          <w:sz w:val="28"/>
          <w:szCs w:val="28"/>
          <w:rtl/>
        </w:rPr>
        <w:t xml:space="preserve">: </w:t>
      </w:r>
      <w:r w:rsidRPr="005D301F">
        <w:rPr>
          <w:rFonts w:ascii="Calibri" w:eastAsia="Calibri" w:hAnsi="Calibri" w:cs="David"/>
          <w:b/>
          <w:bCs/>
          <w:sz w:val="28"/>
          <w:szCs w:val="28"/>
          <w:u w:val="single"/>
          <w:rtl/>
        </w:rPr>
        <w:t xml:space="preserve">" </w:t>
      </w:r>
      <w:r w:rsidRPr="005D301F">
        <w:rPr>
          <w:rFonts w:ascii="Calibri" w:eastAsia="Calibri" w:hAnsi="Calibri" w:cs="David" w:hint="cs"/>
          <w:b/>
          <w:bCs/>
          <w:sz w:val="28"/>
          <w:szCs w:val="28"/>
          <w:u w:val="single"/>
          <w:rtl/>
        </w:rPr>
        <w:t>צו</w:t>
      </w:r>
      <w:r w:rsidRPr="005D301F">
        <w:rPr>
          <w:rFonts w:ascii="Calibri" w:eastAsia="Calibri" w:hAnsi="Calibri" w:cs="David"/>
          <w:b/>
          <w:bCs/>
          <w:sz w:val="28"/>
          <w:szCs w:val="28"/>
          <w:u w:val="single"/>
          <w:rtl/>
        </w:rPr>
        <w:t xml:space="preserve"> </w:t>
      </w:r>
      <w:r w:rsidRPr="005D301F">
        <w:rPr>
          <w:rFonts w:ascii="Calibri" w:eastAsia="Calibri" w:hAnsi="Calibri" w:cs="David" w:hint="cs"/>
          <w:b/>
          <w:bCs/>
          <w:sz w:val="28"/>
          <w:szCs w:val="28"/>
          <w:u w:val="single"/>
          <w:rtl/>
        </w:rPr>
        <w:t>התחלת</w:t>
      </w:r>
      <w:r w:rsidRPr="005D301F">
        <w:rPr>
          <w:rFonts w:ascii="Calibri" w:eastAsia="Calibri" w:hAnsi="Calibri" w:cs="David"/>
          <w:b/>
          <w:bCs/>
          <w:sz w:val="28"/>
          <w:szCs w:val="28"/>
          <w:u w:val="single"/>
          <w:rtl/>
        </w:rPr>
        <w:t xml:space="preserve"> </w:t>
      </w:r>
      <w:r w:rsidRPr="005D301F">
        <w:rPr>
          <w:rFonts w:ascii="Calibri" w:eastAsia="Calibri" w:hAnsi="Calibri" w:cs="David" w:hint="cs"/>
          <w:b/>
          <w:bCs/>
          <w:sz w:val="28"/>
          <w:szCs w:val="28"/>
          <w:u w:val="single"/>
          <w:rtl/>
        </w:rPr>
        <w:t>עבודה</w:t>
      </w:r>
      <w:r w:rsidRPr="005D301F">
        <w:rPr>
          <w:rFonts w:ascii="Calibri" w:eastAsia="Calibri" w:hAnsi="Calibri" w:cs="David"/>
          <w:b/>
          <w:bCs/>
          <w:sz w:val="28"/>
          <w:szCs w:val="28"/>
          <w:u w:val="single"/>
          <w:rtl/>
        </w:rPr>
        <w:t xml:space="preserve">" - </w:t>
      </w:r>
      <w:r w:rsidRPr="005D301F">
        <w:rPr>
          <w:rFonts w:ascii="Calibri" w:eastAsia="Calibri" w:hAnsi="Calibri" w:cs="David" w:hint="cs"/>
          <w:b/>
          <w:bCs/>
          <w:sz w:val="28"/>
          <w:szCs w:val="28"/>
          <w:u w:val="single"/>
          <w:rtl/>
        </w:rPr>
        <w:t>מכרז</w:t>
      </w:r>
      <w:r w:rsidRPr="005D301F">
        <w:rPr>
          <w:rFonts w:ascii="Calibri" w:eastAsia="Calibri" w:hAnsi="Calibri" w:cs="David"/>
          <w:b/>
          <w:bCs/>
          <w:sz w:val="28"/>
          <w:szCs w:val="28"/>
          <w:u w:val="single"/>
          <w:rtl/>
        </w:rPr>
        <w:t xml:space="preserve"> </w:t>
      </w:r>
      <w:r w:rsidRPr="005D301F">
        <w:rPr>
          <w:rFonts w:ascii="Calibri" w:eastAsia="Calibri" w:hAnsi="Calibri" w:cs="David" w:hint="cs"/>
          <w:b/>
          <w:bCs/>
          <w:sz w:val="28"/>
          <w:szCs w:val="28"/>
          <w:u w:val="single"/>
          <w:rtl/>
        </w:rPr>
        <w:t>מס</w:t>
      </w:r>
      <w:r w:rsidRPr="005D301F">
        <w:rPr>
          <w:rFonts w:ascii="Calibri" w:eastAsia="Calibri" w:hAnsi="Calibri" w:cs="David"/>
          <w:b/>
          <w:bCs/>
          <w:sz w:val="28"/>
          <w:szCs w:val="28"/>
          <w:u w:val="single"/>
          <w:rtl/>
        </w:rPr>
        <w:t>' ________</w:t>
      </w:r>
    </w:p>
    <w:p w14:paraId="4D76CA48" w14:textId="77777777" w:rsidR="006534C2" w:rsidRPr="005D301F" w:rsidRDefault="006534C2" w:rsidP="006534C2">
      <w:pPr>
        <w:bidi/>
        <w:spacing w:after="240" w:line="276" w:lineRule="auto"/>
        <w:jc w:val="center"/>
        <w:rPr>
          <w:rFonts w:ascii="Calibri" w:eastAsia="Calibri" w:hAnsi="Calibri" w:cs="David"/>
          <w:b/>
          <w:bCs/>
          <w:sz w:val="28"/>
          <w:szCs w:val="22"/>
          <w:u w:val="single"/>
          <w:rtl/>
        </w:rPr>
      </w:pPr>
    </w:p>
    <w:p w14:paraId="613B0B04" w14:textId="77777777" w:rsidR="006534C2" w:rsidRPr="005D301F" w:rsidRDefault="006534C2" w:rsidP="006534C2">
      <w:pPr>
        <w:bidi/>
        <w:spacing w:after="240" w:line="276" w:lineRule="auto"/>
        <w:rPr>
          <w:rFonts w:ascii="Calibri" w:eastAsia="Calibri" w:hAnsi="Calibri" w:cs="David"/>
          <w:rtl/>
        </w:rPr>
      </w:pPr>
      <w:r w:rsidRPr="005D301F">
        <w:rPr>
          <w:rFonts w:ascii="Calibri" w:eastAsia="Calibri" w:hAnsi="Calibri" w:cs="David" w:hint="cs"/>
          <w:rtl/>
        </w:rPr>
        <w:t>בהתאם</w:t>
      </w:r>
      <w:r w:rsidRPr="005D301F">
        <w:rPr>
          <w:rFonts w:ascii="Calibri" w:eastAsia="Calibri" w:hAnsi="Calibri" w:cs="David"/>
          <w:rtl/>
        </w:rPr>
        <w:t xml:space="preserve"> </w:t>
      </w:r>
      <w:r w:rsidRPr="005D301F">
        <w:rPr>
          <w:rFonts w:ascii="Calibri" w:eastAsia="Calibri" w:hAnsi="Calibri" w:cs="David" w:hint="cs"/>
          <w:rtl/>
        </w:rPr>
        <w:t>להסכם</w:t>
      </w:r>
      <w:r w:rsidRPr="005D301F">
        <w:rPr>
          <w:rFonts w:ascii="Calibri" w:eastAsia="Calibri" w:hAnsi="Calibri" w:cs="David"/>
          <w:rtl/>
        </w:rPr>
        <w:t xml:space="preserve"> </w:t>
      </w:r>
      <w:r w:rsidRPr="005D301F">
        <w:rPr>
          <w:rFonts w:ascii="Calibri" w:eastAsia="Calibri" w:hAnsi="Calibri" w:cs="David" w:hint="cs"/>
          <w:rtl/>
        </w:rPr>
        <w:t>שנחתם</w:t>
      </w:r>
      <w:r w:rsidRPr="005D301F">
        <w:rPr>
          <w:rFonts w:ascii="Calibri" w:eastAsia="Calibri" w:hAnsi="Calibri" w:cs="David"/>
          <w:rtl/>
        </w:rPr>
        <w:t xml:space="preserve"> </w:t>
      </w:r>
      <w:r w:rsidRPr="005D301F">
        <w:rPr>
          <w:rFonts w:ascii="Calibri" w:eastAsia="Calibri" w:hAnsi="Calibri" w:cs="David" w:hint="cs"/>
          <w:rtl/>
        </w:rPr>
        <w:t>בינינו</w:t>
      </w:r>
      <w:r w:rsidRPr="005D301F">
        <w:rPr>
          <w:rFonts w:ascii="Calibri" w:eastAsia="Calibri" w:hAnsi="Calibri" w:cs="David"/>
          <w:rtl/>
        </w:rPr>
        <w:t xml:space="preserve"> </w:t>
      </w:r>
      <w:r w:rsidRPr="005D301F">
        <w:rPr>
          <w:rFonts w:ascii="Calibri" w:eastAsia="Calibri" w:hAnsi="Calibri" w:cs="David" w:hint="cs"/>
          <w:rtl/>
        </w:rPr>
        <w:t>בתאריך</w:t>
      </w:r>
      <w:r w:rsidRPr="005D301F">
        <w:rPr>
          <w:rFonts w:ascii="Calibri" w:eastAsia="Calibri" w:hAnsi="Calibri" w:cs="David"/>
          <w:rtl/>
        </w:rPr>
        <w:t xml:space="preserve"> _______________________ </w:t>
      </w:r>
    </w:p>
    <w:p w14:paraId="312270A5" w14:textId="77777777" w:rsidR="006534C2" w:rsidRPr="005D301F" w:rsidRDefault="006534C2" w:rsidP="006534C2">
      <w:pPr>
        <w:bidi/>
        <w:spacing w:after="240" w:line="276" w:lineRule="auto"/>
        <w:rPr>
          <w:rFonts w:ascii="Calibri" w:eastAsia="Calibri" w:hAnsi="Calibri" w:cs="David"/>
          <w:rtl/>
        </w:rPr>
      </w:pPr>
      <w:r w:rsidRPr="005D301F">
        <w:rPr>
          <w:rFonts w:ascii="Calibri" w:eastAsia="Calibri" w:hAnsi="Calibri" w:cs="David" w:hint="cs"/>
          <w:rtl/>
        </w:rPr>
        <w:t>עליכם</w:t>
      </w:r>
      <w:r w:rsidRPr="005D301F">
        <w:rPr>
          <w:rFonts w:ascii="Calibri" w:eastAsia="Calibri" w:hAnsi="Calibri" w:cs="David"/>
          <w:rtl/>
        </w:rPr>
        <w:t xml:space="preserve"> </w:t>
      </w:r>
      <w:r w:rsidRPr="005D301F">
        <w:rPr>
          <w:rFonts w:ascii="Calibri" w:eastAsia="Calibri" w:hAnsi="Calibri" w:cs="David" w:hint="cs"/>
          <w:rtl/>
        </w:rPr>
        <w:t>להתחיל</w:t>
      </w:r>
      <w:r w:rsidRPr="005D301F">
        <w:rPr>
          <w:rFonts w:ascii="Calibri" w:eastAsia="Calibri" w:hAnsi="Calibri" w:cs="David"/>
          <w:rtl/>
        </w:rPr>
        <w:t xml:space="preserve"> </w:t>
      </w:r>
      <w:r w:rsidRPr="005D301F">
        <w:rPr>
          <w:rFonts w:ascii="Calibri" w:eastAsia="Calibri" w:hAnsi="Calibri" w:cs="David" w:hint="cs"/>
          <w:rtl/>
        </w:rPr>
        <w:t>בביצוע</w:t>
      </w:r>
      <w:r w:rsidRPr="005D301F">
        <w:rPr>
          <w:rFonts w:ascii="Calibri" w:eastAsia="Calibri" w:hAnsi="Calibri" w:cs="David"/>
          <w:rtl/>
        </w:rPr>
        <w:t xml:space="preserve"> </w:t>
      </w:r>
      <w:r w:rsidRPr="005D301F">
        <w:rPr>
          <w:rFonts w:ascii="Calibri" w:eastAsia="Calibri" w:hAnsi="Calibri" w:cs="David" w:hint="cs"/>
          <w:rtl/>
        </w:rPr>
        <w:t>עבודות</w:t>
      </w:r>
      <w:r w:rsidRPr="005D301F">
        <w:rPr>
          <w:rFonts w:ascii="Calibri" w:eastAsia="Calibri" w:hAnsi="Calibri" w:cs="David"/>
          <w:rtl/>
        </w:rPr>
        <w:t xml:space="preserve"> _________________________</w:t>
      </w:r>
    </w:p>
    <w:p w14:paraId="11483BC4" w14:textId="77777777" w:rsidR="006534C2" w:rsidRPr="005D301F" w:rsidRDefault="006534C2" w:rsidP="006534C2">
      <w:pPr>
        <w:bidi/>
        <w:spacing w:after="240" w:line="276" w:lineRule="auto"/>
        <w:rPr>
          <w:rFonts w:ascii="Calibri" w:eastAsia="Calibri" w:hAnsi="Calibri" w:cs="David"/>
          <w:rtl/>
        </w:rPr>
      </w:pPr>
      <w:r w:rsidRPr="005D301F">
        <w:rPr>
          <w:rFonts w:ascii="Calibri" w:eastAsia="Calibri" w:hAnsi="Calibri" w:cs="David" w:hint="cs"/>
          <w:rtl/>
        </w:rPr>
        <w:t>לא</w:t>
      </w:r>
      <w:r w:rsidRPr="005D301F">
        <w:rPr>
          <w:rFonts w:ascii="Calibri" w:eastAsia="Calibri" w:hAnsi="Calibri" w:cs="David"/>
          <w:rtl/>
        </w:rPr>
        <w:t xml:space="preserve"> </w:t>
      </w:r>
      <w:r w:rsidRPr="005D301F">
        <w:rPr>
          <w:rFonts w:ascii="Calibri" w:eastAsia="Calibri" w:hAnsi="Calibri" w:cs="David" w:hint="cs"/>
          <w:rtl/>
        </w:rPr>
        <w:t>יאוחר</w:t>
      </w:r>
      <w:r w:rsidRPr="005D301F">
        <w:rPr>
          <w:rFonts w:ascii="Calibri" w:eastAsia="Calibri" w:hAnsi="Calibri" w:cs="David"/>
          <w:rtl/>
        </w:rPr>
        <w:t xml:space="preserve"> </w:t>
      </w:r>
      <w:r w:rsidRPr="005D301F">
        <w:rPr>
          <w:rFonts w:ascii="Calibri" w:eastAsia="Calibri" w:hAnsi="Calibri" w:cs="David" w:hint="cs"/>
          <w:rtl/>
        </w:rPr>
        <w:t>מתאריך</w:t>
      </w:r>
      <w:r w:rsidRPr="005D301F">
        <w:rPr>
          <w:rFonts w:ascii="Calibri" w:eastAsia="Calibri" w:hAnsi="Calibri" w:cs="David"/>
          <w:rtl/>
        </w:rPr>
        <w:t xml:space="preserve"> _____________</w:t>
      </w:r>
    </w:p>
    <w:p w14:paraId="1B298F2B" w14:textId="77777777" w:rsidR="006534C2" w:rsidRPr="005D301F" w:rsidRDefault="006534C2" w:rsidP="006534C2">
      <w:pPr>
        <w:bidi/>
        <w:spacing w:after="240" w:line="276" w:lineRule="auto"/>
        <w:rPr>
          <w:rFonts w:ascii="Calibri" w:eastAsia="Calibri" w:hAnsi="Calibri" w:cs="David"/>
          <w:rtl/>
        </w:rPr>
      </w:pPr>
      <w:r w:rsidRPr="005D301F">
        <w:rPr>
          <w:rFonts w:ascii="Calibri" w:eastAsia="Calibri" w:hAnsi="Calibri" w:cs="David" w:hint="cs"/>
          <w:rtl/>
        </w:rPr>
        <w:t>העבודות</w:t>
      </w:r>
      <w:r w:rsidRPr="005D301F">
        <w:rPr>
          <w:rFonts w:ascii="Calibri" w:eastAsia="Calibri" w:hAnsi="Calibri" w:cs="David"/>
          <w:rtl/>
        </w:rPr>
        <w:t xml:space="preserve"> </w:t>
      </w:r>
      <w:r w:rsidRPr="005D301F">
        <w:rPr>
          <w:rFonts w:ascii="Calibri" w:eastAsia="Calibri" w:hAnsi="Calibri" w:cs="David" w:hint="cs"/>
          <w:rtl/>
        </w:rPr>
        <w:t>יסתיימו</w:t>
      </w:r>
      <w:r w:rsidRPr="005D301F">
        <w:rPr>
          <w:rFonts w:ascii="Calibri" w:eastAsia="Calibri" w:hAnsi="Calibri" w:cs="David"/>
          <w:rtl/>
        </w:rPr>
        <w:t xml:space="preserve"> </w:t>
      </w:r>
      <w:r w:rsidRPr="005D301F">
        <w:rPr>
          <w:rFonts w:ascii="Calibri" w:eastAsia="Calibri" w:hAnsi="Calibri" w:cs="David" w:hint="cs"/>
          <w:rtl/>
        </w:rPr>
        <w:t>לא</w:t>
      </w:r>
      <w:r w:rsidRPr="005D301F">
        <w:rPr>
          <w:rFonts w:ascii="Calibri" w:eastAsia="Calibri" w:hAnsi="Calibri" w:cs="David"/>
          <w:rtl/>
        </w:rPr>
        <w:t xml:space="preserve"> </w:t>
      </w:r>
      <w:r w:rsidRPr="005D301F">
        <w:rPr>
          <w:rFonts w:ascii="Calibri" w:eastAsia="Calibri" w:hAnsi="Calibri" w:cs="David" w:hint="cs"/>
          <w:rtl/>
        </w:rPr>
        <w:t>יאוחר</w:t>
      </w:r>
      <w:r w:rsidRPr="005D301F">
        <w:rPr>
          <w:rFonts w:ascii="Calibri" w:eastAsia="Calibri" w:hAnsi="Calibri" w:cs="David"/>
          <w:rtl/>
        </w:rPr>
        <w:t xml:space="preserve"> </w:t>
      </w:r>
      <w:r w:rsidRPr="005D301F">
        <w:rPr>
          <w:rFonts w:ascii="Calibri" w:eastAsia="Calibri" w:hAnsi="Calibri" w:cs="David" w:hint="cs"/>
          <w:rtl/>
        </w:rPr>
        <w:t>מ</w:t>
      </w:r>
      <w:r w:rsidRPr="005D301F">
        <w:rPr>
          <w:rFonts w:ascii="Calibri" w:eastAsia="Calibri" w:hAnsi="Calibri" w:cs="David"/>
          <w:rtl/>
        </w:rPr>
        <w:t>_________________________.</w:t>
      </w:r>
    </w:p>
    <w:p w14:paraId="24662A9B" w14:textId="77777777" w:rsidR="006534C2" w:rsidRPr="005D301F" w:rsidRDefault="006534C2" w:rsidP="006534C2">
      <w:pPr>
        <w:bidi/>
        <w:spacing w:after="240" w:line="276" w:lineRule="auto"/>
        <w:rPr>
          <w:rFonts w:ascii="Calibri" w:eastAsia="Calibri" w:hAnsi="Calibri" w:cs="David"/>
          <w:rtl/>
        </w:rPr>
      </w:pP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sz w:val="28"/>
          <w:szCs w:val="22"/>
          <w:rtl/>
        </w:rPr>
        <w:tab/>
      </w:r>
      <w:r w:rsidRPr="005D301F">
        <w:rPr>
          <w:rFonts w:ascii="Calibri" w:eastAsia="Calibri" w:hAnsi="Calibri" w:cs="David" w:hint="cs"/>
          <w:rtl/>
        </w:rPr>
        <w:t>בכבוד</w:t>
      </w:r>
      <w:r w:rsidRPr="005D301F">
        <w:rPr>
          <w:rFonts w:ascii="Calibri" w:eastAsia="Calibri" w:hAnsi="Calibri" w:cs="David"/>
          <w:rtl/>
        </w:rPr>
        <w:t xml:space="preserve"> </w:t>
      </w:r>
      <w:r w:rsidRPr="005D301F">
        <w:rPr>
          <w:rFonts w:ascii="Calibri" w:eastAsia="Calibri" w:hAnsi="Calibri" w:cs="David" w:hint="cs"/>
          <w:rtl/>
        </w:rPr>
        <w:t>רב</w:t>
      </w:r>
      <w:r w:rsidRPr="005D301F">
        <w:rPr>
          <w:rFonts w:ascii="Calibri" w:eastAsia="Calibri" w:hAnsi="Calibri" w:cs="David"/>
          <w:rtl/>
        </w:rPr>
        <w:t xml:space="preserve">, </w:t>
      </w:r>
    </w:p>
    <w:p w14:paraId="7E7D48CF" w14:textId="77777777" w:rsidR="006534C2" w:rsidRPr="005D301F" w:rsidRDefault="006534C2" w:rsidP="006534C2">
      <w:pPr>
        <w:bidi/>
        <w:spacing w:after="240" w:line="276" w:lineRule="auto"/>
        <w:rPr>
          <w:rFonts w:ascii="Calibri" w:eastAsia="Calibri" w:hAnsi="Calibri" w:cs="David"/>
          <w:rtl/>
        </w:rPr>
      </w:pP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t xml:space="preserve">                                                           _______________</w:t>
      </w:r>
    </w:p>
    <w:p w14:paraId="275F1880" w14:textId="77777777" w:rsidR="006534C2" w:rsidRPr="005D301F" w:rsidRDefault="006534C2" w:rsidP="006534C2">
      <w:pPr>
        <w:bidi/>
        <w:spacing w:after="200" w:line="276" w:lineRule="auto"/>
        <w:rPr>
          <w:rFonts w:ascii="Calibri" w:eastAsia="Calibri" w:hAnsi="Calibri" w:cs="David"/>
          <w:b/>
          <w:bCs/>
          <w:rtl/>
        </w:rPr>
      </w:pPr>
      <w:r w:rsidRPr="005D301F">
        <w:rPr>
          <w:rFonts w:ascii="Calibri" w:eastAsia="Calibri" w:hAnsi="Calibri" w:cs="David" w:hint="cs"/>
          <w:b/>
          <w:bCs/>
          <w:rtl/>
        </w:rPr>
        <w:t>הננו</w:t>
      </w:r>
      <w:r w:rsidRPr="005D301F">
        <w:rPr>
          <w:rFonts w:ascii="Calibri" w:eastAsia="Calibri" w:hAnsi="Calibri" w:cs="David"/>
          <w:b/>
          <w:bCs/>
          <w:rtl/>
        </w:rPr>
        <w:t xml:space="preserve"> </w:t>
      </w:r>
      <w:r w:rsidRPr="005D301F">
        <w:rPr>
          <w:rFonts w:ascii="Calibri" w:eastAsia="Calibri" w:hAnsi="Calibri" w:cs="David" w:hint="cs"/>
          <w:b/>
          <w:bCs/>
          <w:rtl/>
        </w:rPr>
        <w:t>מאשרים</w:t>
      </w:r>
      <w:r w:rsidRPr="005D301F">
        <w:rPr>
          <w:rFonts w:ascii="Calibri" w:eastAsia="Calibri" w:hAnsi="Calibri" w:cs="David"/>
          <w:b/>
          <w:bCs/>
          <w:rtl/>
        </w:rPr>
        <w:t xml:space="preserve"> </w:t>
      </w:r>
      <w:r w:rsidRPr="005D301F">
        <w:rPr>
          <w:rFonts w:ascii="Calibri" w:eastAsia="Calibri" w:hAnsi="Calibri" w:cs="David" w:hint="cs"/>
          <w:b/>
          <w:bCs/>
          <w:rtl/>
        </w:rPr>
        <w:t>קבלת</w:t>
      </w:r>
      <w:r w:rsidRPr="005D301F">
        <w:rPr>
          <w:rFonts w:ascii="Calibri" w:eastAsia="Calibri" w:hAnsi="Calibri" w:cs="David"/>
          <w:b/>
          <w:bCs/>
          <w:rtl/>
        </w:rPr>
        <w:t xml:space="preserve"> </w:t>
      </w:r>
      <w:r w:rsidRPr="005D301F">
        <w:rPr>
          <w:rFonts w:ascii="Calibri" w:eastAsia="Calibri" w:hAnsi="Calibri" w:cs="David" w:hint="cs"/>
          <w:b/>
          <w:bCs/>
          <w:rtl/>
        </w:rPr>
        <w:t>צו</w:t>
      </w:r>
      <w:r w:rsidRPr="005D301F">
        <w:rPr>
          <w:rFonts w:ascii="Calibri" w:eastAsia="Calibri" w:hAnsi="Calibri" w:cs="David"/>
          <w:b/>
          <w:bCs/>
          <w:rtl/>
        </w:rPr>
        <w:t xml:space="preserve"> </w:t>
      </w:r>
      <w:r w:rsidRPr="005D301F">
        <w:rPr>
          <w:rFonts w:ascii="Calibri" w:eastAsia="Calibri" w:hAnsi="Calibri" w:cs="David" w:hint="cs"/>
          <w:b/>
          <w:bCs/>
          <w:rtl/>
        </w:rPr>
        <w:t>לתחילת</w:t>
      </w:r>
      <w:r w:rsidRPr="005D301F">
        <w:rPr>
          <w:rFonts w:ascii="Calibri" w:eastAsia="Calibri" w:hAnsi="Calibri" w:cs="David"/>
          <w:b/>
          <w:bCs/>
          <w:rtl/>
        </w:rPr>
        <w:t xml:space="preserve"> </w:t>
      </w:r>
      <w:r w:rsidRPr="005D301F">
        <w:rPr>
          <w:rFonts w:ascii="Calibri" w:eastAsia="Calibri" w:hAnsi="Calibri" w:cs="David" w:hint="cs"/>
          <w:b/>
          <w:bCs/>
          <w:rtl/>
        </w:rPr>
        <w:t>העבודה</w:t>
      </w:r>
    </w:p>
    <w:p w14:paraId="063B9E2D" w14:textId="77777777" w:rsidR="006534C2" w:rsidRPr="005D301F" w:rsidRDefault="006534C2" w:rsidP="006534C2">
      <w:pPr>
        <w:bidi/>
        <w:spacing w:after="200" w:line="276" w:lineRule="auto"/>
        <w:rPr>
          <w:rFonts w:ascii="Calibri" w:eastAsia="Calibri" w:hAnsi="Calibri" w:cs="David"/>
          <w:b/>
          <w:bCs/>
          <w:rtl/>
        </w:rPr>
      </w:pPr>
      <w:r w:rsidRPr="005D301F">
        <w:rPr>
          <w:rFonts w:ascii="Calibri" w:eastAsia="Calibri" w:hAnsi="Calibri" w:cs="David"/>
          <w:b/>
          <w:bCs/>
          <w:rtl/>
        </w:rPr>
        <w:tab/>
      </w:r>
      <w:r w:rsidRPr="005D301F">
        <w:rPr>
          <w:rFonts w:ascii="Calibri" w:eastAsia="Calibri" w:hAnsi="Calibri" w:cs="David"/>
          <w:b/>
          <w:bCs/>
          <w:rtl/>
        </w:rPr>
        <w:tab/>
      </w:r>
      <w:r w:rsidRPr="005D301F">
        <w:rPr>
          <w:rFonts w:ascii="Calibri" w:eastAsia="Calibri" w:hAnsi="Calibri" w:cs="David"/>
          <w:b/>
          <w:bCs/>
          <w:rtl/>
        </w:rPr>
        <w:tab/>
      </w:r>
      <w:r w:rsidRPr="005D301F">
        <w:rPr>
          <w:rFonts w:ascii="Calibri" w:eastAsia="Calibri" w:hAnsi="Calibri" w:cs="David"/>
          <w:b/>
          <w:bCs/>
          <w:rtl/>
        </w:rPr>
        <w:tab/>
      </w:r>
      <w:r w:rsidRPr="005D301F">
        <w:rPr>
          <w:rFonts w:ascii="Calibri" w:eastAsia="Calibri" w:hAnsi="Calibri" w:cs="David"/>
          <w:b/>
          <w:bCs/>
          <w:rtl/>
        </w:rPr>
        <w:tab/>
      </w:r>
    </w:p>
    <w:p w14:paraId="382FD640" w14:textId="77777777" w:rsidR="006534C2" w:rsidRPr="005D301F" w:rsidRDefault="006534C2" w:rsidP="006534C2">
      <w:pPr>
        <w:bidi/>
        <w:spacing w:after="200" w:line="276" w:lineRule="auto"/>
        <w:rPr>
          <w:rFonts w:ascii="Calibri" w:eastAsia="Calibri" w:hAnsi="Calibri" w:cs="David"/>
          <w:rtl/>
        </w:rPr>
      </w:pPr>
      <w:r w:rsidRPr="005D301F">
        <w:rPr>
          <w:rFonts w:ascii="Calibri" w:eastAsia="Calibri" w:hAnsi="Calibri" w:cs="David"/>
          <w:rtl/>
        </w:rPr>
        <w:t>_______________</w:t>
      </w:r>
      <w:r w:rsidRPr="005D301F">
        <w:rPr>
          <w:rFonts w:ascii="Calibri" w:eastAsia="Calibri" w:hAnsi="Calibri" w:cs="David"/>
          <w:rtl/>
        </w:rPr>
        <w:tab/>
        <w:t>______________</w:t>
      </w:r>
      <w:r w:rsidRPr="005D301F">
        <w:rPr>
          <w:rFonts w:ascii="Calibri" w:eastAsia="Calibri" w:hAnsi="Calibri" w:cs="David"/>
          <w:rtl/>
        </w:rPr>
        <w:tab/>
        <w:t>_______________</w:t>
      </w:r>
    </w:p>
    <w:p w14:paraId="1E3B2E0B" w14:textId="77777777" w:rsidR="006534C2" w:rsidRPr="005D301F" w:rsidRDefault="006534C2" w:rsidP="006534C2">
      <w:pPr>
        <w:bidi/>
        <w:spacing w:before="120" w:after="960" w:line="276" w:lineRule="auto"/>
        <w:rPr>
          <w:rFonts w:ascii="Calibri" w:eastAsia="Calibri" w:hAnsi="Calibri" w:cs="David"/>
          <w:rtl/>
        </w:rPr>
      </w:pPr>
      <w:r w:rsidRPr="005D301F">
        <w:rPr>
          <w:rFonts w:ascii="Calibri" w:eastAsia="Calibri" w:hAnsi="Calibri" w:cs="David" w:hint="cs"/>
          <w:rtl/>
        </w:rPr>
        <w:t>תאריך</w:t>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hint="cs"/>
          <w:rtl/>
        </w:rPr>
        <w:t>שם</w:t>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rtl/>
        </w:rPr>
        <w:tab/>
      </w:r>
      <w:r w:rsidRPr="005D301F">
        <w:rPr>
          <w:rFonts w:ascii="Calibri" w:eastAsia="Calibri" w:hAnsi="Calibri" w:cs="David" w:hint="cs"/>
          <w:rtl/>
        </w:rPr>
        <w:t>חתימה</w:t>
      </w:r>
    </w:p>
    <w:p w14:paraId="5F6218D6" w14:textId="77777777" w:rsidR="006534C2" w:rsidRDefault="006534C2" w:rsidP="00D0030A">
      <w:pPr>
        <w:pStyle w:val="af6"/>
        <w:tabs>
          <w:tab w:val="clear" w:pos="4153"/>
          <w:tab w:val="clear" w:pos="8306"/>
        </w:tabs>
        <w:jc w:val="center"/>
        <w:outlineLvl w:val="0"/>
        <w:rPr>
          <w:rFonts w:ascii="David" w:hAnsi="David" w:cs="David"/>
          <w:b/>
          <w:bCs/>
          <w:sz w:val="28"/>
          <w:szCs w:val="28"/>
        </w:rPr>
      </w:pPr>
    </w:p>
    <w:p w14:paraId="515FB676" w14:textId="77777777" w:rsidR="00D34A45" w:rsidRDefault="00D34A45" w:rsidP="00D0030A">
      <w:pPr>
        <w:pStyle w:val="af6"/>
        <w:tabs>
          <w:tab w:val="clear" w:pos="4153"/>
          <w:tab w:val="clear" w:pos="8306"/>
        </w:tabs>
        <w:jc w:val="center"/>
        <w:outlineLvl w:val="0"/>
        <w:rPr>
          <w:rFonts w:ascii="David" w:hAnsi="David" w:cs="David"/>
          <w:b/>
          <w:bCs/>
          <w:sz w:val="28"/>
          <w:szCs w:val="28"/>
        </w:rPr>
      </w:pPr>
    </w:p>
    <w:p w14:paraId="5FE7BC36" w14:textId="77777777" w:rsidR="00D34A45" w:rsidRDefault="00D34A45" w:rsidP="00D0030A">
      <w:pPr>
        <w:pStyle w:val="af6"/>
        <w:tabs>
          <w:tab w:val="clear" w:pos="4153"/>
          <w:tab w:val="clear" w:pos="8306"/>
        </w:tabs>
        <w:jc w:val="center"/>
        <w:outlineLvl w:val="0"/>
        <w:rPr>
          <w:rFonts w:ascii="David" w:hAnsi="David" w:cs="David"/>
          <w:b/>
          <w:bCs/>
          <w:sz w:val="28"/>
          <w:szCs w:val="28"/>
        </w:rPr>
      </w:pPr>
    </w:p>
    <w:p w14:paraId="582C3A4F" w14:textId="77777777" w:rsidR="00D34A45" w:rsidRDefault="00D34A45" w:rsidP="00D0030A">
      <w:pPr>
        <w:pStyle w:val="af6"/>
        <w:tabs>
          <w:tab w:val="clear" w:pos="4153"/>
          <w:tab w:val="clear" w:pos="8306"/>
        </w:tabs>
        <w:jc w:val="center"/>
        <w:outlineLvl w:val="0"/>
        <w:rPr>
          <w:rFonts w:ascii="David" w:hAnsi="David" w:cs="David"/>
          <w:b/>
          <w:bCs/>
          <w:sz w:val="28"/>
          <w:szCs w:val="28"/>
        </w:rPr>
      </w:pPr>
    </w:p>
    <w:p w14:paraId="33C5C89C" w14:textId="77777777" w:rsidR="00D34A45" w:rsidRDefault="00D34A45" w:rsidP="00D0030A">
      <w:pPr>
        <w:pStyle w:val="af6"/>
        <w:tabs>
          <w:tab w:val="clear" w:pos="4153"/>
          <w:tab w:val="clear" w:pos="8306"/>
        </w:tabs>
        <w:jc w:val="center"/>
        <w:outlineLvl w:val="0"/>
        <w:rPr>
          <w:rFonts w:ascii="David" w:hAnsi="David" w:cs="David"/>
          <w:b/>
          <w:bCs/>
          <w:sz w:val="28"/>
          <w:szCs w:val="28"/>
        </w:rPr>
      </w:pPr>
    </w:p>
    <w:p w14:paraId="45ADCF54" w14:textId="77777777" w:rsidR="00D34A45" w:rsidRDefault="00D34A45" w:rsidP="00D0030A">
      <w:pPr>
        <w:pStyle w:val="af6"/>
        <w:tabs>
          <w:tab w:val="clear" w:pos="4153"/>
          <w:tab w:val="clear" w:pos="8306"/>
        </w:tabs>
        <w:jc w:val="center"/>
        <w:outlineLvl w:val="0"/>
        <w:rPr>
          <w:rFonts w:ascii="David" w:hAnsi="David" w:cs="David"/>
          <w:b/>
          <w:bCs/>
          <w:sz w:val="28"/>
          <w:szCs w:val="28"/>
        </w:rPr>
      </w:pPr>
    </w:p>
    <w:p w14:paraId="37F7AE5F" w14:textId="3C04204A" w:rsidR="000F1487" w:rsidRPr="00FC5D0B" w:rsidRDefault="000F1487">
      <w:pPr>
        <w:rPr>
          <w:rFonts w:ascii="David" w:hAnsi="David" w:cs="David"/>
          <w:b/>
          <w:bCs/>
          <w:sz w:val="40"/>
          <w:szCs w:val="40"/>
          <w:rtl/>
          <w:lang w:val="ru-RU" w:eastAsia="ru-RU"/>
        </w:rPr>
      </w:pPr>
    </w:p>
    <w:sectPr w:rsidR="000F1487" w:rsidRPr="00FC5D0B" w:rsidSect="008749D8">
      <w:pgSz w:w="11906" w:h="16838"/>
      <w:pgMar w:top="1440" w:right="1080" w:bottom="1440" w:left="1080" w:header="0"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C313F" w14:textId="77777777" w:rsidR="00277DDD" w:rsidRDefault="00277DDD">
      <w:r>
        <w:separator/>
      </w:r>
    </w:p>
  </w:endnote>
  <w:endnote w:type="continuationSeparator" w:id="0">
    <w:p w14:paraId="5604C7A2" w14:textId="77777777" w:rsidR="00277DDD" w:rsidRDefault="0027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skh Traditional MT">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opType David">
    <w:charset w:val="B1"/>
    <w:family w:val="auto"/>
    <w:pitch w:val="variable"/>
    <w:sig w:usb0="00001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ourier">
    <w:panose1 w:val="02070409020205020404"/>
    <w:charset w:val="00"/>
    <w:family w:val="auto"/>
    <w:pitch w:val="variable"/>
    <w:sig w:usb0="00000003" w:usb1="00000000" w:usb2="00000000" w:usb3="00000000" w:csb0="00000003" w:csb1="00000000"/>
  </w:font>
  <w:font w:name="David Backslanted">
    <w:altName w:val="Arial"/>
    <w:panose1 w:val="00000000000000000000"/>
    <w:charset w:val="00"/>
    <w:family w:val="auto"/>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khbar MT Simplified">
    <w:altName w:val="Courier New"/>
    <w:panose1 w:val="00000000000000000000"/>
    <w:charset w:val="00"/>
    <w:family w:val="modern"/>
    <w:notTrueType/>
    <w:pitch w:val="default"/>
    <w:sig w:usb0="00000003" w:usb1="00000000" w:usb2="00000000" w:usb3="00000000" w:csb0="00000001" w:csb1="00000000"/>
  </w:font>
  <w:font w:name="QMiriam">
    <w:altName w:val="Times New Roman"/>
    <w:panose1 w:val="00000000000000000000"/>
    <w:charset w:val="02"/>
    <w:family w:val="auto"/>
    <w:notTrueType/>
    <w:pitch w:val="variable"/>
  </w:font>
  <w:font w:name="NarkisTam">
    <w:panose1 w:val="00000000000000000000"/>
    <w:charset w:val="B1"/>
    <w:family w:val="auto"/>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28599" w14:textId="2D29B6BF" w:rsidR="001971A6" w:rsidRPr="00313A17" w:rsidRDefault="001971A6" w:rsidP="00313A17">
    <w:pPr>
      <w:pStyle w:val="af0"/>
    </w:pPr>
    <w:r>
      <w:fldChar w:fldCharType="begin"/>
    </w:r>
    <w:r>
      <w:rPr>
        <w:rtl/>
        <w:cs/>
      </w:rPr>
      <w:instrText>PAGE   \* MERGEFORMAT</w:instrText>
    </w:r>
    <w:r>
      <w:fldChar w:fldCharType="separate"/>
    </w:r>
    <w:r w:rsidRPr="001F0F5B">
      <w:rPr>
        <w:rFonts w:cs="Times New Roman"/>
        <w:lang w:val="he-IL"/>
      </w:rPr>
      <w:t>13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411B4" w14:textId="0550EB3E" w:rsidR="001971A6" w:rsidRDefault="001971A6">
    <w:pPr>
      <w:pStyle w:val="af0"/>
      <w:rPr>
        <w:rtl/>
        <w:cs/>
      </w:rPr>
    </w:pPr>
    <w:r>
      <w:fldChar w:fldCharType="begin"/>
    </w:r>
    <w:r>
      <w:rPr>
        <w:rtl/>
        <w:cs/>
      </w:rPr>
      <w:instrText>PAGE   \* MERGEFORMAT</w:instrText>
    </w:r>
    <w:r>
      <w:fldChar w:fldCharType="separate"/>
    </w:r>
    <w:r w:rsidRPr="001F0F5B">
      <w:rPr>
        <w:rFonts w:cs="Times New Roman"/>
        <w:lang w:val="he-IL"/>
      </w:rPr>
      <w:t>12</w:t>
    </w:r>
    <w:r>
      <w:fldChar w:fldCharType="end"/>
    </w:r>
  </w:p>
  <w:p w14:paraId="35382C97" w14:textId="77777777" w:rsidR="001971A6" w:rsidRDefault="001971A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21A72" w14:textId="77777777" w:rsidR="00277DDD" w:rsidRDefault="00277DDD">
      <w:r>
        <w:separator/>
      </w:r>
    </w:p>
  </w:footnote>
  <w:footnote w:type="continuationSeparator" w:id="0">
    <w:p w14:paraId="545C9EC3" w14:textId="77777777" w:rsidR="00277DDD" w:rsidRDefault="0027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C31F5" w14:textId="00EFAFBF" w:rsidR="001971A6" w:rsidRPr="0044006F" w:rsidRDefault="001971A6" w:rsidP="005944BB">
    <w:pPr>
      <w:jc w:val="center"/>
      <w:rPr>
        <w:rFonts w:ascii="David" w:hAnsi="David"/>
        <w:b/>
        <w:bCs/>
        <w:sz w:val="26"/>
        <w:szCs w:val="26"/>
      </w:rPr>
    </w:pPr>
    <w:r w:rsidRPr="005636C1">
      <w:rPr>
        <w:rFonts w:ascii="David" w:hAnsi="David" w:cs="David" w:hint="eastAsia"/>
        <w:b/>
        <w:bCs/>
        <w:sz w:val="26"/>
        <w:szCs w:val="26"/>
        <w:rtl/>
      </w:rPr>
      <w:t>מכרז</w:t>
    </w:r>
    <w:r w:rsidRPr="005636C1">
      <w:rPr>
        <w:rFonts w:ascii="David" w:hAnsi="David" w:cs="David"/>
        <w:b/>
        <w:bCs/>
        <w:sz w:val="26"/>
        <w:szCs w:val="26"/>
        <w:rtl/>
      </w:rPr>
      <w:t xml:space="preserve"> </w:t>
    </w:r>
    <w:r>
      <w:rPr>
        <w:rFonts w:ascii="David" w:hAnsi="David" w:cs="David" w:hint="cs"/>
        <w:b/>
        <w:bCs/>
        <w:sz w:val="26"/>
        <w:szCs w:val="26"/>
        <w:rtl/>
      </w:rPr>
      <w:t xml:space="preserve">משותף </w:t>
    </w:r>
    <w:r w:rsidRPr="005636C1">
      <w:rPr>
        <w:rFonts w:ascii="David" w:hAnsi="David" w:cs="David" w:hint="eastAsia"/>
        <w:b/>
        <w:bCs/>
        <w:sz w:val="26"/>
        <w:szCs w:val="26"/>
        <w:rtl/>
      </w:rPr>
      <w:t>פומבי</w:t>
    </w:r>
    <w:r w:rsidRPr="005636C1">
      <w:rPr>
        <w:rFonts w:ascii="David" w:hAnsi="David" w:cs="David"/>
        <w:b/>
        <w:bCs/>
        <w:sz w:val="26"/>
        <w:szCs w:val="26"/>
        <w:rtl/>
      </w:rPr>
      <w:t xml:space="preserve"> </w:t>
    </w:r>
    <w:r w:rsidRPr="005636C1">
      <w:rPr>
        <w:rFonts w:ascii="David" w:hAnsi="David" w:cs="David" w:hint="eastAsia"/>
        <w:b/>
        <w:bCs/>
        <w:sz w:val="26"/>
        <w:szCs w:val="26"/>
        <w:rtl/>
      </w:rPr>
      <w:t>מס</w:t>
    </w:r>
    <w:r w:rsidRPr="005636C1">
      <w:rPr>
        <w:rFonts w:ascii="David" w:hAnsi="David" w:cs="David"/>
        <w:b/>
        <w:bCs/>
        <w:sz w:val="26"/>
        <w:szCs w:val="26"/>
        <w:rtl/>
      </w:rPr>
      <w:t>'</w:t>
    </w:r>
    <w:r w:rsidRPr="00881CB6">
      <w:rPr>
        <w:rFonts w:ascii="David" w:hAnsi="David"/>
        <w:b/>
        <w:bCs/>
        <w:sz w:val="26"/>
        <w:szCs w:val="26"/>
        <w:rtl/>
      </w:rPr>
      <w:t>:</w:t>
    </w:r>
    <w:r>
      <w:rPr>
        <w:rFonts w:ascii="David" w:hAnsi="David"/>
        <w:b/>
        <w:bCs/>
        <w:sz w:val="26"/>
        <w:szCs w:val="26"/>
        <w:rtl/>
      </w:rPr>
      <w:t xml:space="preserve"> </w:t>
    </w:r>
    <w:r>
      <w:rPr>
        <w:rFonts w:ascii="David" w:hAnsi="David" w:hint="cs"/>
        <w:b/>
        <w:bCs/>
        <w:sz w:val="26"/>
        <w:szCs w:val="26"/>
        <w:rtl/>
      </w:rPr>
      <w:t>03/2021</w:t>
    </w:r>
    <w:r w:rsidRPr="0044006F">
      <w:rPr>
        <w:rFonts w:ascii="David" w:hAnsi="David"/>
        <w:b/>
        <w:bCs/>
        <w:sz w:val="26"/>
        <w:szCs w:val="26"/>
        <w:rtl/>
      </w:rPr>
      <w:t xml:space="preserve"> </w:t>
    </w:r>
  </w:p>
  <w:p w14:paraId="5B0553BA" w14:textId="0635F347" w:rsidR="001971A6" w:rsidRPr="00881CB6" w:rsidRDefault="001971A6" w:rsidP="005944BB">
    <w:pPr>
      <w:pStyle w:val="af6"/>
      <w:jc w:val="center"/>
      <w:rPr>
        <w:rFonts w:ascii="David" w:hAnsi="David" w:cs="David"/>
        <w:b/>
        <w:bCs/>
        <w:sz w:val="26"/>
        <w:szCs w:val="26"/>
        <w:rtl/>
      </w:rPr>
    </w:pPr>
    <w:r w:rsidRPr="0044006F">
      <w:rPr>
        <w:rFonts w:ascii="David" w:hAnsi="David" w:cs="David" w:hint="eastAsia"/>
        <w:b/>
        <w:bCs/>
        <w:sz w:val="26"/>
        <w:szCs w:val="26"/>
        <w:rtl/>
      </w:rPr>
      <w:t>ל</w:t>
    </w:r>
    <w:r>
      <w:rPr>
        <w:rFonts w:ascii="David" w:hAnsi="David" w:cs="David" w:hint="cs"/>
        <w:b/>
        <w:bCs/>
        <w:sz w:val="26"/>
        <w:szCs w:val="26"/>
        <w:rtl/>
      </w:rPr>
      <w:t xml:space="preserve">תכנון, </w:t>
    </w:r>
    <w:r w:rsidRPr="0044006F">
      <w:rPr>
        <w:rFonts w:ascii="David" w:hAnsi="David" w:cs="David" w:hint="eastAsia"/>
        <w:b/>
        <w:bCs/>
        <w:sz w:val="26"/>
        <w:szCs w:val="26"/>
        <w:rtl/>
      </w:rPr>
      <w:t>אספקה</w:t>
    </w:r>
    <w:r w:rsidRPr="0044006F">
      <w:rPr>
        <w:rFonts w:ascii="David" w:hAnsi="David" w:cs="David"/>
        <w:b/>
        <w:bCs/>
        <w:sz w:val="26"/>
        <w:szCs w:val="26"/>
        <w:rtl/>
      </w:rPr>
      <w:t>, התקנה</w:t>
    </w:r>
    <w:r>
      <w:rPr>
        <w:rFonts w:ascii="David" w:hAnsi="David" w:cs="David" w:hint="cs"/>
        <w:b/>
        <w:bCs/>
        <w:sz w:val="26"/>
        <w:szCs w:val="26"/>
        <w:rtl/>
      </w:rPr>
      <w:t>, חיבור לרשת החשמל</w:t>
    </w:r>
    <w:r w:rsidRPr="0044006F">
      <w:rPr>
        <w:rFonts w:ascii="David" w:hAnsi="David" w:cs="David"/>
        <w:b/>
        <w:bCs/>
        <w:sz w:val="26"/>
        <w:szCs w:val="26"/>
        <w:rtl/>
      </w:rPr>
      <w:t xml:space="preserve"> ותחזוקה של מערכות סולאריות ליצור חשמל בטכנולוגיה פו</w:t>
    </w:r>
    <w:r>
      <w:rPr>
        <w:rFonts w:ascii="David" w:hAnsi="David" w:cs="David" w:hint="eastAsia"/>
        <w:b/>
        <w:bCs/>
        <w:sz w:val="26"/>
        <w:szCs w:val="26"/>
        <w:rtl/>
      </w:rPr>
      <w:t>טו</w:t>
    </w:r>
    <w:r>
      <w:rPr>
        <w:rFonts w:ascii="David" w:hAnsi="David" w:cs="David" w:hint="cs"/>
        <w:b/>
        <w:bCs/>
        <w:sz w:val="26"/>
        <w:szCs w:val="26"/>
        <w:rtl/>
      </w:rPr>
      <w:t>-</w:t>
    </w:r>
    <w:proofErr w:type="spellStart"/>
    <w:r>
      <w:rPr>
        <w:rFonts w:ascii="David" w:hAnsi="David" w:cs="David" w:hint="cs"/>
        <w:b/>
        <w:bCs/>
        <w:sz w:val="26"/>
        <w:szCs w:val="26"/>
        <w:rtl/>
      </w:rPr>
      <w:t>ו</w:t>
    </w:r>
    <w:r>
      <w:rPr>
        <w:rFonts w:ascii="David" w:hAnsi="David" w:cs="David" w:hint="eastAsia"/>
        <w:b/>
        <w:bCs/>
        <w:sz w:val="26"/>
        <w:szCs w:val="26"/>
        <w:rtl/>
      </w:rPr>
      <w:t>ולטאית</w:t>
    </w:r>
    <w:proofErr w:type="spellEnd"/>
    <w:r>
      <w:rPr>
        <w:rFonts w:ascii="David" w:hAnsi="David" w:cs="David"/>
        <w:b/>
        <w:bCs/>
        <w:sz w:val="26"/>
        <w:szCs w:val="26"/>
        <w:rtl/>
      </w:rPr>
      <w:t xml:space="preserve"> </w:t>
    </w:r>
    <w:r>
      <w:rPr>
        <w:rFonts w:ascii="David" w:hAnsi="David" w:cs="David" w:hint="cs"/>
        <w:b/>
        <w:bCs/>
        <w:sz w:val="26"/>
        <w:szCs w:val="26"/>
        <w:rtl/>
      </w:rPr>
      <w:t>על גגות ו</w:t>
    </w:r>
    <w:r>
      <w:rPr>
        <w:rFonts w:ascii="David" w:hAnsi="David" w:cs="David"/>
        <w:b/>
        <w:bCs/>
        <w:sz w:val="26"/>
        <w:szCs w:val="26"/>
        <w:rtl/>
      </w:rPr>
      <w:t xml:space="preserve">במבני ציבור של מועצה </w:t>
    </w:r>
    <w:r>
      <w:rPr>
        <w:rFonts w:ascii="David" w:hAnsi="David" w:cs="David" w:hint="cs"/>
        <w:b/>
        <w:bCs/>
        <w:sz w:val="26"/>
        <w:szCs w:val="26"/>
        <w:rtl/>
      </w:rPr>
      <w:t>מקומית קרני שומרון</w:t>
    </w:r>
  </w:p>
  <w:p w14:paraId="7669EA99" w14:textId="77777777" w:rsidR="001971A6" w:rsidRDefault="001971A6" w:rsidP="00244B9A">
    <w:pPr>
      <w:pStyle w:val="af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E0162" w14:textId="77777777" w:rsidR="001971A6" w:rsidRPr="000707DA" w:rsidRDefault="001971A6" w:rsidP="00244B9A">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7FD6"/>
    <w:multiLevelType w:val="hybridMultilevel"/>
    <w:tmpl w:val="1C1A5FAA"/>
    <w:lvl w:ilvl="0" w:tplc="04090001">
      <w:start w:val="1"/>
      <w:numFmt w:val="bullet"/>
      <w:lvlText w:val=""/>
      <w:lvlJc w:val="left"/>
      <w:pPr>
        <w:ind w:left="1175" w:hanging="360"/>
      </w:pPr>
      <w:rPr>
        <w:rFonts w:ascii="Symbol" w:hAnsi="Symbol" w:hint="default"/>
      </w:rPr>
    </w:lvl>
    <w:lvl w:ilvl="1" w:tplc="04090003">
      <w:start w:val="1"/>
      <w:numFmt w:val="bullet"/>
      <w:lvlText w:val="o"/>
      <w:lvlJc w:val="left"/>
      <w:pPr>
        <w:ind w:left="1535" w:hanging="360"/>
      </w:pPr>
      <w:rPr>
        <w:rFonts w:ascii="Courier New" w:hAnsi="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15:restartNumberingAfterBreak="0">
    <w:nsid w:val="04F71CFD"/>
    <w:multiLevelType w:val="multilevel"/>
    <w:tmpl w:val="1EF4DF66"/>
    <w:lvl w:ilvl="0">
      <w:start w:val="1"/>
      <w:numFmt w:val="decimal"/>
      <w:pStyle w:val="Schedule"/>
      <w:suff w:val="nothing"/>
      <w:lvlText w:val="Schedule %1"/>
      <w:lvlJc w:val="left"/>
      <w:pPr>
        <w:tabs>
          <w:tab w:val="num" w:pos="3970"/>
        </w:tabs>
        <w:ind w:left="3970"/>
      </w:pPr>
      <w:rPr>
        <w:rFonts w:cs="Times New Roman"/>
      </w:rPr>
    </w:lvl>
    <w:lvl w:ilvl="1">
      <w:start w:val="1"/>
      <w:numFmt w:val="decimal"/>
      <w:lvlText w:val="%1.%2"/>
      <w:lvlJc w:val="left"/>
      <w:pPr>
        <w:tabs>
          <w:tab w:val="num" w:pos="0"/>
        </w:tabs>
      </w:pPr>
      <w:rPr>
        <w:rFonts w:cs="Times New Roman"/>
      </w:rPr>
    </w:lvl>
    <w:lvl w:ilvl="2">
      <w:start w:val="1"/>
      <w:numFmt w:val="decimal"/>
      <w:pStyle w:val="AOAltHead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15:restartNumberingAfterBreak="0">
    <w:nsid w:val="05FE091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A9E0EBC"/>
    <w:multiLevelType w:val="singleLevel"/>
    <w:tmpl w:val="E46829B6"/>
    <w:lvl w:ilvl="0">
      <w:start w:val="1"/>
      <w:numFmt w:val="irohaFullWidth"/>
      <w:pStyle w:val="a"/>
      <w:lvlText w:val=""/>
      <w:lvlJc w:val="left"/>
      <w:pPr>
        <w:tabs>
          <w:tab w:val="num" w:pos="360"/>
        </w:tabs>
        <w:ind w:left="284" w:hanging="284"/>
      </w:pPr>
      <w:rPr>
        <w:rFonts w:ascii="Symbol" w:hAnsi="Symbol" w:cs="Miriam" w:hint="default"/>
      </w:rPr>
    </w:lvl>
  </w:abstractNum>
  <w:abstractNum w:abstractNumId="4" w15:restartNumberingAfterBreak="0">
    <w:nsid w:val="0AAD4FF0"/>
    <w:multiLevelType w:val="multilevel"/>
    <w:tmpl w:val="6FE6342C"/>
    <w:lvl w:ilvl="0">
      <w:start w:val="1"/>
      <w:numFmt w:val="decimal"/>
      <w:lvlText w:val="%1."/>
      <w:lvlJc w:val="left"/>
      <w:pPr>
        <w:ind w:left="383" w:hanging="360"/>
      </w:pPr>
      <w:rPr>
        <w:rFonts w:cs="Times New Roman" w:hint="default"/>
      </w:rPr>
    </w:lvl>
    <w:lvl w:ilvl="1">
      <w:start w:val="11"/>
      <w:numFmt w:val="decimal"/>
      <w:isLgl/>
      <w:lvlText w:val="%1.%2"/>
      <w:lvlJc w:val="left"/>
      <w:pPr>
        <w:ind w:left="383" w:hanging="360"/>
      </w:pPr>
      <w:rPr>
        <w:rFonts w:cs="Times New Roman" w:hint="default"/>
      </w:rPr>
    </w:lvl>
    <w:lvl w:ilvl="2">
      <w:start w:val="1"/>
      <w:numFmt w:val="decimal"/>
      <w:isLgl/>
      <w:lvlText w:val="%1.%2.%3"/>
      <w:lvlJc w:val="left"/>
      <w:pPr>
        <w:ind w:left="743" w:hanging="720"/>
      </w:pPr>
      <w:rPr>
        <w:rFonts w:cs="Times New Roman" w:hint="default"/>
      </w:rPr>
    </w:lvl>
    <w:lvl w:ilvl="3">
      <w:start w:val="1"/>
      <w:numFmt w:val="decimal"/>
      <w:isLgl/>
      <w:lvlText w:val="%1.%2.%3.%4"/>
      <w:lvlJc w:val="left"/>
      <w:pPr>
        <w:ind w:left="1103" w:hanging="1080"/>
      </w:pPr>
      <w:rPr>
        <w:rFonts w:cs="Times New Roman" w:hint="default"/>
      </w:rPr>
    </w:lvl>
    <w:lvl w:ilvl="4">
      <w:start w:val="1"/>
      <w:numFmt w:val="decimal"/>
      <w:isLgl/>
      <w:lvlText w:val="%1.%2.%3.%4.%5"/>
      <w:lvlJc w:val="left"/>
      <w:pPr>
        <w:ind w:left="1103" w:hanging="1080"/>
      </w:pPr>
      <w:rPr>
        <w:rFonts w:cs="Times New Roman" w:hint="default"/>
      </w:rPr>
    </w:lvl>
    <w:lvl w:ilvl="5">
      <w:start w:val="1"/>
      <w:numFmt w:val="decimal"/>
      <w:isLgl/>
      <w:lvlText w:val="%1.%2.%3.%4.%5.%6"/>
      <w:lvlJc w:val="left"/>
      <w:pPr>
        <w:ind w:left="1463" w:hanging="1440"/>
      </w:pPr>
      <w:rPr>
        <w:rFonts w:cs="Times New Roman" w:hint="default"/>
      </w:rPr>
    </w:lvl>
    <w:lvl w:ilvl="6">
      <w:start w:val="1"/>
      <w:numFmt w:val="decimal"/>
      <w:isLgl/>
      <w:lvlText w:val="%1.%2.%3.%4.%5.%6.%7"/>
      <w:lvlJc w:val="left"/>
      <w:pPr>
        <w:ind w:left="1463" w:hanging="1440"/>
      </w:pPr>
      <w:rPr>
        <w:rFonts w:cs="Times New Roman" w:hint="default"/>
      </w:rPr>
    </w:lvl>
    <w:lvl w:ilvl="7">
      <w:start w:val="1"/>
      <w:numFmt w:val="decimal"/>
      <w:isLgl/>
      <w:lvlText w:val="%1.%2.%3.%4.%5.%6.%7.%8"/>
      <w:lvlJc w:val="left"/>
      <w:pPr>
        <w:ind w:left="1823" w:hanging="1800"/>
      </w:pPr>
      <w:rPr>
        <w:rFonts w:cs="Times New Roman" w:hint="default"/>
      </w:rPr>
    </w:lvl>
    <w:lvl w:ilvl="8">
      <w:start w:val="1"/>
      <w:numFmt w:val="decimal"/>
      <w:isLgl/>
      <w:lvlText w:val="%1.%2.%3.%4.%5.%6.%7.%8.%9"/>
      <w:lvlJc w:val="left"/>
      <w:pPr>
        <w:ind w:left="1823" w:hanging="1800"/>
      </w:pPr>
      <w:rPr>
        <w:rFonts w:cs="Times New Roman" w:hint="default"/>
      </w:rPr>
    </w:lvl>
  </w:abstractNum>
  <w:abstractNum w:abstractNumId="5" w15:restartNumberingAfterBreak="0">
    <w:nsid w:val="0C9556DD"/>
    <w:multiLevelType w:val="multilevel"/>
    <w:tmpl w:val="CB18DF02"/>
    <w:lvl w:ilvl="0">
      <w:start w:val="1"/>
      <w:numFmt w:val="decimal"/>
      <w:pStyle w:val="1"/>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ascii="David" w:hAnsi="David" w:cs="David" w:hint="default"/>
        <w:b w:val="0"/>
        <w:bCs w:val="0"/>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79"/>
        </w:tabs>
        <w:ind w:left="2835" w:hanging="851"/>
      </w:pPr>
      <w:rPr>
        <w:rFonts w:cs="David" w:hint="cs"/>
        <w:sz w:val="23"/>
        <w:szCs w:val="23"/>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pPr>
      <w:rPr>
        <w:rFonts w:hAnsi="David" w:cs="David" w:hint="cs"/>
      </w:rPr>
    </w:lvl>
    <w:lvl w:ilvl="6">
      <w:start w:val="1"/>
      <w:numFmt w:val="none"/>
      <w:lvlText w:val=""/>
      <w:lvlJc w:val="center"/>
      <w:pPr>
        <w:tabs>
          <w:tab w:val="num" w:pos="0"/>
        </w:tabs>
      </w:pPr>
      <w:rPr>
        <w:rFonts w:cs="Times New Roman" w:hint="default"/>
      </w:rPr>
    </w:lvl>
    <w:lvl w:ilvl="7">
      <w:start w:val="1"/>
      <w:numFmt w:val="none"/>
      <w:lvlText w:val=""/>
      <w:lvlJc w:val="center"/>
      <w:pPr>
        <w:tabs>
          <w:tab w:val="num" w:pos="0"/>
        </w:tabs>
      </w:pPr>
      <w:rPr>
        <w:rFonts w:cs="Times New Roman" w:hint="default"/>
      </w:rPr>
    </w:lvl>
    <w:lvl w:ilvl="8">
      <w:start w:val="1"/>
      <w:numFmt w:val="none"/>
      <w:lvlText w:val=""/>
      <w:lvlJc w:val="center"/>
      <w:pPr>
        <w:tabs>
          <w:tab w:val="num" w:pos="0"/>
        </w:tabs>
      </w:pPr>
      <w:rPr>
        <w:rFonts w:cs="Times New Roman" w:hint="default"/>
      </w:rPr>
    </w:lvl>
  </w:abstractNum>
  <w:abstractNum w:abstractNumId="6" w15:restartNumberingAfterBreak="0">
    <w:nsid w:val="0D5E01E8"/>
    <w:multiLevelType w:val="multilevel"/>
    <w:tmpl w:val="9C1EC0DE"/>
    <w:styleLink w:val="List0"/>
    <w:lvl w:ilvl="0">
      <w:numFmt w:val="bullet"/>
      <w:lvlText w:val="•"/>
      <w:lvlJc w:val="left"/>
      <w:pPr>
        <w:tabs>
          <w:tab w:val="num" w:pos="1099"/>
        </w:tabs>
        <w:ind w:left="1099" w:hanging="284"/>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7" w15:restartNumberingAfterBreak="0">
    <w:nsid w:val="108855B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57"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09E375D"/>
    <w:multiLevelType w:val="hybridMultilevel"/>
    <w:tmpl w:val="6AF001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12A1E3F"/>
    <w:multiLevelType w:val="multilevel"/>
    <w:tmpl w:val="42621EFC"/>
    <w:styleLink w:val="11"/>
    <w:lvl w:ilvl="0">
      <w:numFmt w:val="bullet"/>
      <w:lvlText w:val="•"/>
      <w:lvlJc w:val="left"/>
      <w:pPr>
        <w:tabs>
          <w:tab w:val="num" w:pos="1175"/>
        </w:tabs>
        <w:ind w:left="1175" w:hanging="360"/>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10" w15:restartNumberingAfterBreak="0">
    <w:nsid w:val="138E6732"/>
    <w:multiLevelType w:val="hybridMultilevel"/>
    <w:tmpl w:val="F724C4F0"/>
    <w:lvl w:ilvl="0" w:tplc="75A8111E">
      <w:start w:val="1"/>
      <w:numFmt w:val="decimal"/>
      <w:lvlText w:val="%1."/>
      <w:lvlJc w:val="left"/>
      <w:pPr>
        <w:tabs>
          <w:tab w:val="num" w:pos="340"/>
        </w:tabs>
        <w:ind w:left="340" w:hanging="360"/>
      </w:pPr>
      <w:rPr>
        <w:rFonts w:cs="Times New Roman" w:hint="default"/>
        <w:sz w:val="20"/>
        <w:szCs w:val="20"/>
      </w:rPr>
    </w:lvl>
    <w:lvl w:ilvl="1" w:tplc="04090019">
      <w:start w:val="1"/>
      <w:numFmt w:val="lowerLetter"/>
      <w:lvlText w:val="%2."/>
      <w:lvlJc w:val="left"/>
      <w:pPr>
        <w:tabs>
          <w:tab w:val="num" w:pos="1060"/>
        </w:tabs>
        <w:ind w:left="1060" w:hanging="360"/>
      </w:pPr>
      <w:rPr>
        <w:rFonts w:cs="Times New Roman"/>
      </w:rPr>
    </w:lvl>
    <w:lvl w:ilvl="2" w:tplc="0409001B">
      <w:start w:val="1"/>
      <w:numFmt w:val="lowerRoman"/>
      <w:lvlText w:val="%3."/>
      <w:lvlJc w:val="right"/>
      <w:pPr>
        <w:tabs>
          <w:tab w:val="num" w:pos="1780"/>
        </w:tabs>
        <w:ind w:left="1780" w:hanging="180"/>
      </w:pPr>
      <w:rPr>
        <w:rFonts w:cs="Times New Roman"/>
      </w:rPr>
    </w:lvl>
    <w:lvl w:ilvl="3" w:tplc="0409000F">
      <w:start w:val="1"/>
      <w:numFmt w:val="decimal"/>
      <w:lvlText w:val="%4."/>
      <w:lvlJc w:val="left"/>
      <w:pPr>
        <w:tabs>
          <w:tab w:val="num" w:pos="495"/>
        </w:tabs>
        <w:ind w:left="495" w:hanging="360"/>
      </w:pPr>
      <w:rPr>
        <w:rFonts w:cs="Times New Roman"/>
      </w:rPr>
    </w:lvl>
    <w:lvl w:ilvl="4" w:tplc="04090019">
      <w:start w:val="1"/>
      <w:numFmt w:val="lowerLetter"/>
      <w:lvlText w:val="%5."/>
      <w:lvlJc w:val="left"/>
      <w:pPr>
        <w:tabs>
          <w:tab w:val="num" w:pos="3220"/>
        </w:tabs>
        <w:ind w:left="3220" w:hanging="360"/>
      </w:pPr>
      <w:rPr>
        <w:rFonts w:cs="Times New Roman"/>
      </w:rPr>
    </w:lvl>
    <w:lvl w:ilvl="5" w:tplc="0409001B">
      <w:start w:val="1"/>
      <w:numFmt w:val="lowerRoman"/>
      <w:lvlText w:val="%6."/>
      <w:lvlJc w:val="right"/>
      <w:pPr>
        <w:tabs>
          <w:tab w:val="num" w:pos="3940"/>
        </w:tabs>
        <w:ind w:left="3940" w:hanging="180"/>
      </w:pPr>
      <w:rPr>
        <w:rFonts w:cs="Times New Roman"/>
      </w:rPr>
    </w:lvl>
    <w:lvl w:ilvl="6" w:tplc="AFB67208">
      <w:start w:val="1"/>
      <w:numFmt w:val="decimal"/>
      <w:lvlText w:val="%7."/>
      <w:lvlJc w:val="left"/>
      <w:pPr>
        <w:tabs>
          <w:tab w:val="num" w:pos="4660"/>
        </w:tabs>
        <w:ind w:left="4660" w:hanging="360"/>
      </w:pPr>
      <w:rPr>
        <w:rFonts w:cs="David"/>
        <w:sz w:val="24"/>
        <w:szCs w:val="24"/>
      </w:rPr>
    </w:lvl>
    <w:lvl w:ilvl="7" w:tplc="04090019">
      <w:start w:val="1"/>
      <w:numFmt w:val="lowerLetter"/>
      <w:lvlText w:val="%8."/>
      <w:lvlJc w:val="left"/>
      <w:pPr>
        <w:tabs>
          <w:tab w:val="num" w:pos="5380"/>
        </w:tabs>
        <w:ind w:left="5380" w:hanging="360"/>
      </w:pPr>
      <w:rPr>
        <w:rFonts w:cs="Times New Roman"/>
      </w:rPr>
    </w:lvl>
    <w:lvl w:ilvl="8" w:tplc="0409001B">
      <w:start w:val="1"/>
      <w:numFmt w:val="lowerRoman"/>
      <w:lvlText w:val="%9."/>
      <w:lvlJc w:val="right"/>
      <w:pPr>
        <w:tabs>
          <w:tab w:val="num" w:pos="6100"/>
        </w:tabs>
        <w:ind w:left="6100" w:hanging="180"/>
      </w:pPr>
      <w:rPr>
        <w:rFonts w:cs="Times New Roman"/>
      </w:rPr>
    </w:lvl>
  </w:abstractNum>
  <w:abstractNum w:abstractNumId="11" w15:restartNumberingAfterBreak="0">
    <w:nsid w:val="147D2132"/>
    <w:multiLevelType w:val="hybridMultilevel"/>
    <w:tmpl w:val="EAF685B2"/>
    <w:lvl w:ilvl="0" w:tplc="620AA9C2">
      <w:start w:val="29"/>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6B457E"/>
    <w:multiLevelType w:val="hybridMultilevel"/>
    <w:tmpl w:val="9B34C100"/>
    <w:lvl w:ilvl="0" w:tplc="C2222F78">
      <w:start w:val="1"/>
      <w:numFmt w:val="decimal"/>
      <w:lvlText w:val="(%1)"/>
      <w:lvlJc w:val="left"/>
      <w:pPr>
        <w:tabs>
          <w:tab w:val="num" w:pos="1287"/>
        </w:tabs>
        <w:ind w:left="1287" w:hanging="720"/>
      </w:pPr>
      <w:rPr>
        <w:rFonts w:ascii="Times New Roman" w:hAnsi="Times New Roman" w:cs="Times New Roman" w:hint="default"/>
        <w:b w:val="0"/>
        <w:bCs w:val="0"/>
        <w:color w:val="auto"/>
      </w:rPr>
    </w:lvl>
    <w:lvl w:ilvl="1" w:tplc="040D0019">
      <w:start w:val="1"/>
      <w:numFmt w:val="lowerLetter"/>
      <w:lvlText w:val="%2."/>
      <w:lvlJc w:val="left"/>
      <w:pPr>
        <w:tabs>
          <w:tab w:val="num" w:pos="2520"/>
        </w:tabs>
        <w:ind w:left="2520" w:hanging="360"/>
      </w:pPr>
      <w:rPr>
        <w:rFonts w:ascii="Times New Roman" w:hAnsi="Times New Roman" w:cs="Times New Roman"/>
      </w:rPr>
    </w:lvl>
    <w:lvl w:ilvl="2" w:tplc="040D001B">
      <w:start w:val="1"/>
      <w:numFmt w:val="lowerRoman"/>
      <w:lvlText w:val="%3."/>
      <w:lvlJc w:val="right"/>
      <w:pPr>
        <w:tabs>
          <w:tab w:val="num" w:pos="3240"/>
        </w:tabs>
        <w:ind w:left="3240" w:hanging="180"/>
      </w:pPr>
      <w:rPr>
        <w:rFonts w:ascii="Times New Roman" w:hAnsi="Times New Roman" w:cs="Times New Roman"/>
      </w:rPr>
    </w:lvl>
    <w:lvl w:ilvl="3" w:tplc="040D000F">
      <w:start w:val="1"/>
      <w:numFmt w:val="decimal"/>
      <w:lvlText w:val="%4."/>
      <w:lvlJc w:val="left"/>
      <w:pPr>
        <w:tabs>
          <w:tab w:val="num" w:pos="3960"/>
        </w:tabs>
        <w:ind w:left="3960" w:hanging="360"/>
      </w:pPr>
      <w:rPr>
        <w:rFonts w:ascii="Times New Roman" w:hAnsi="Times New Roman" w:cs="Times New Roman"/>
      </w:rPr>
    </w:lvl>
    <w:lvl w:ilvl="4" w:tplc="040D0019">
      <w:start w:val="1"/>
      <w:numFmt w:val="lowerLetter"/>
      <w:lvlText w:val="%5."/>
      <w:lvlJc w:val="left"/>
      <w:pPr>
        <w:tabs>
          <w:tab w:val="num" w:pos="4680"/>
        </w:tabs>
        <w:ind w:left="4680" w:hanging="360"/>
      </w:pPr>
      <w:rPr>
        <w:rFonts w:ascii="Times New Roman" w:hAnsi="Times New Roman" w:cs="Times New Roman"/>
      </w:rPr>
    </w:lvl>
    <w:lvl w:ilvl="5" w:tplc="040D001B">
      <w:start w:val="1"/>
      <w:numFmt w:val="lowerRoman"/>
      <w:lvlText w:val="%6."/>
      <w:lvlJc w:val="right"/>
      <w:pPr>
        <w:tabs>
          <w:tab w:val="num" w:pos="5400"/>
        </w:tabs>
        <w:ind w:left="5400" w:hanging="180"/>
      </w:pPr>
      <w:rPr>
        <w:rFonts w:ascii="Times New Roman" w:hAnsi="Times New Roman" w:cs="Times New Roman"/>
      </w:rPr>
    </w:lvl>
    <w:lvl w:ilvl="6" w:tplc="040D000F">
      <w:start w:val="1"/>
      <w:numFmt w:val="decimal"/>
      <w:lvlText w:val="%7."/>
      <w:lvlJc w:val="left"/>
      <w:pPr>
        <w:tabs>
          <w:tab w:val="num" w:pos="6120"/>
        </w:tabs>
        <w:ind w:left="6120" w:hanging="360"/>
      </w:pPr>
      <w:rPr>
        <w:rFonts w:ascii="Times New Roman" w:hAnsi="Times New Roman" w:cs="Times New Roman"/>
      </w:rPr>
    </w:lvl>
    <w:lvl w:ilvl="7" w:tplc="040D0019">
      <w:start w:val="1"/>
      <w:numFmt w:val="lowerLetter"/>
      <w:lvlText w:val="%8."/>
      <w:lvlJc w:val="left"/>
      <w:pPr>
        <w:tabs>
          <w:tab w:val="num" w:pos="6840"/>
        </w:tabs>
        <w:ind w:left="6840" w:hanging="360"/>
      </w:pPr>
      <w:rPr>
        <w:rFonts w:ascii="Times New Roman" w:hAnsi="Times New Roman" w:cs="Times New Roman"/>
      </w:rPr>
    </w:lvl>
    <w:lvl w:ilvl="8" w:tplc="040D001B">
      <w:start w:val="1"/>
      <w:numFmt w:val="lowerRoman"/>
      <w:lvlText w:val="%9."/>
      <w:lvlJc w:val="right"/>
      <w:pPr>
        <w:tabs>
          <w:tab w:val="num" w:pos="7560"/>
        </w:tabs>
        <w:ind w:left="7560" w:hanging="180"/>
      </w:pPr>
      <w:rPr>
        <w:rFonts w:ascii="Times New Roman" w:hAnsi="Times New Roman" w:cs="Times New Roman"/>
      </w:rPr>
    </w:lvl>
  </w:abstractNum>
  <w:abstractNum w:abstractNumId="13" w15:restartNumberingAfterBreak="0">
    <w:nsid w:val="173F0F64"/>
    <w:multiLevelType w:val="multilevel"/>
    <w:tmpl w:val="4F9A1F00"/>
    <w:lvl w:ilvl="0">
      <w:start w:val="1"/>
      <w:numFmt w:val="decimal"/>
      <w:lvlText w:val="%1."/>
      <w:lvlJc w:val="left"/>
      <w:pPr>
        <w:ind w:left="360" w:hanging="360"/>
      </w:pPr>
      <w:rPr>
        <w:rFonts w:cs="Times New Roman" w:hint="default"/>
        <w:b/>
        <w:bCs/>
        <w:sz w:val="24"/>
        <w:szCs w:val="24"/>
      </w:rPr>
    </w:lvl>
    <w:lvl w:ilvl="1">
      <w:start w:val="1"/>
      <w:numFmt w:val="decimal"/>
      <w:lvlText w:val="%1.%2."/>
      <w:lvlJc w:val="left"/>
      <w:pPr>
        <w:ind w:left="792" w:hanging="432"/>
      </w:pPr>
      <w:rPr>
        <w:rFonts w:cs="David" w:hint="default"/>
        <w:b w:val="0"/>
        <w:bCs w:val="0"/>
        <w:color w:val="auto"/>
        <w:sz w:val="24"/>
        <w:szCs w:val="24"/>
      </w:rPr>
    </w:lvl>
    <w:lvl w:ilvl="2">
      <w:start w:val="1"/>
      <w:numFmt w:val="decimal"/>
      <w:lvlText w:val="%1.%2.%3."/>
      <w:lvlJc w:val="left"/>
      <w:pPr>
        <w:ind w:left="2205" w:hanging="504"/>
      </w:pPr>
      <w:rPr>
        <w:rFonts w:cs="David" w:hint="default"/>
        <w:b w:val="0"/>
        <w:bCs w:val="0"/>
        <w:color w:val="auto"/>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79868CC"/>
    <w:multiLevelType w:val="hybridMultilevel"/>
    <w:tmpl w:val="55561980"/>
    <w:lvl w:ilvl="0" w:tplc="85EEA01E">
      <w:start w:val="1"/>
      <w:numFmt w:val="hebrew1"/>
      <w:lvlText w:val="%1."/>
      <w:lvlJc w:val="left"/>
      <w:pPr>
        <w:ind w:left="2625" w:hanging="360"/>
      </w:pPr>
      <w:rPr>
        <w:rFonts w:cs="Times New Roman"/>
        <w:b/>
        <w:bCs/>
        <w:sz w:val="2"/>
        <w:szCs w:val="24"/>
      </w:rPr>
    </w:lvl>
    <w:lvl w:ilvl="1" w:tplc="04090019">
      <w:start w:val="1"/>
      <w:numFmt w:val="lowerLetter"/>
      <w:lvlText w:val="%2."/>
      <w:lvlJc w:val="left"/>
      <w:pPr>
        <w:ind w:left="3345" w:hanging="360"/>
      </w:pPr>
      <w:rPr>
        <w:rFonts w:cs="Times New Roman"/>
      </w:rPr>
    </w:lvl>
    <w:lvl w:ilvl="2" w:tplc="0409001B">
      <w:start w:val="1"/>
      <w:numFmt w:val="lowerRoman"/>
      <w:lvlText w:val="%3."/>
      <w:lvlJc w:val="right"/>
      <w:pPr>
        <w:ind w:left="4065" w:hanging="180"/>
      </w:pPr>
      <w:rPr>
        <w:rFonts w:cs="Times New Roman"/>
      </w:rPr>
    </w:lvl>
    <w:lvl w:ilvl="3" w:tplc="0409000F">
      <w:start w:val="1"/>
      <w:numFmt w:val="decimal"/>
      <w:lvlText w:val="%4."/>
      <w:lvlJc w:val="left"/>
      <w:pPr>
        <w:ind w:left="4785" w:hanging="360"/>
      </w:pPr>
      <w:rPr>
        <w:rFonts w:cs="Times New Roman"/>
      </w:rPr>
    </w:lvl>
    <w:lvl w:ilvl="4" w:tplc="04090019">
      <w:start w:val="1"/>
      <w:numFmt w:val="lowerLetter"/>
      <w:lvlText w:val="%5."/>
      <w:lvlJc w:val="left"/>
      <w:pPr>
        <w:ind w:left="5505" w:hanging="360"/>
      </w:pPr>
      <w:rPr>
        <w:rFonts w:cs="Times New Roman"/>
      </w:rPr>
    </w:lvl>
    <w:lvl w:ilvl="5" w:tplc="0409001B">
      <w:start w:val="1"/>
      <w:numFmt w:val="lowerRoman"/>
      <w:lvlText w:val="%6."/>
      <w:lvlJc w:val="right"/>
      <w:pPr>
        <w:ind w:left="6225" w:hanging="180"/>
      </w:pPr>
      <w:rPr>
        <w:rFonts w:cs="Times New Roman"/>
      </w:rPr>
    </w:lvl>
    <w:lvl w:ilvl="6" w:tplc="0409000F">
      <w:start w:val="1"/>
      <w:numFmt w:val="decimal"/>
      <w:lvlText w:val="%7."/>
      <w:lvlJc w:val="left"/>
      <w:pPr>
        <w:ind w:left="6945" w:hanging="360"/>
      </w:pPr>
      <w:rPr>
        <w:rFonts w:cs="Times New Roman"/>
      </w:rPr>
    </w:lvl>
    <w:lvl w:ilvl="7" w:tplc="04090019">
      <w:start w:val="1"/>
      <w:numFmt w:val="lowerLetter"/>
      <w:lvlText w:val="%8."/>
      <w:lvlJc w:val="left"/>
      <w:pPr>
        <w:ind w:left="7665" w:hanging="360"/>
      </w:pPr>
      <w:rPr>
        <w:rFonts w:cs="Times New Roman"/>
      </w:rPr>
    </w:lvl>
    <w:lvl w:ilvl="8" w:tplc="0409001B">
      <w:start w:val="1"/>
      <w:numFmt w:val="lowerRoman"/>
      <w:lvlText w:val="%9."/>
      <w:lvlJc w:val="right"/>
      <w:pPr>
        <w:ind w:left="8385" w:hanging="180"/>
      </w:pPr>
      <w:rPr>
        <w:rFonts w:cs="Times New Roman"/>
      </w:rPr>
    </w:lvl>
  </w:abstractNum>
  <w:abstractNum w:abstractNumId="15" w15:restartNumberingAfterBreak="0">
    <w:nsid w:val="1834408C"/>
    <w:multiLevelType w:val="hybridMultilevel"/>
    <w:tmpl w:val="7EE485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8C73DB2"/>
    <w:multiLevelType w:val="hybridMultilevel"/>
    <w:tmpl w:val="9F481A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8FB1A06"/>
    <w:multiLevelType w:val="hybridMultilevel"/>
    <w:tmpl w:val="2706745A"/>
    <w:lvl w:ilvl="0" w:tplc="04090001">
      <w:start w:val="1"/>
      <w:numFmt w:val="bullet"/>
      <w:lvlText w:val=""/>
      <w:lvlJc w:val="left"/>
      <w:pPr>
        <w:ind w:left="1175" w:hanging="360"/>
      </w:pPr>
      <w:rPr>
        <w:rFonts w:ascii="Symbol" w:hAnsi="Symbol" w:hint="default"/>
      </w:rPr>
    </w:lvl>
    <w:lvl w:ilvl="1" w:tplc="04090003">
      <w:start w:val="1"/>
      <w:numFmt w:val="bullet"/>
      <w:lvlText w:val="o"/>
      <w:lvlJc w:val="left"/>
      <w:pPr>
        <w:ind w:left="1535" w:hanging="360"/>
      </w:pPr>
      <w:rPr>
        <w:rFonts w:ascii="Courier New" w:hAnsi="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8" w15:restartNumberingAfterBreak="0">
    <w:nsid w:val="19DC4FDA"/>
    <w:multiLevelType w:val="hybridMultilevel"/>
    <w:tmpl w:val="8758AF52"/>
    <w:lvl w:ilvl="0" w:tplc="4F9C8E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9E630A0"/>
    <w:multiLevelType w:val="multilevel"/>
    <w:tmpl w:val="3E18AB2C"/>
    <w:styleLink w:val="3"/>
    <w:lvl w:ilvl="0">
      <w:numFmt w:val="bullet"/>
      <w:lvlText w:val="•"/>
      <w:lvlJc w:val="left"/>
      <w:pPr>
        <w:tabs>
          <w:tab w:val="num" w:pos="720"/>
        </w:tabs>
        <w:ind w:left="720" w:hanging="360"/>
      </w:pPr>
      <w:rPr>
        <w:rFonts w:ascii="Times New Roman" w:hAnsi="Times New Roman"/>
        <w:b w:val="0"/>
        <w:i w:val="0"/>
        <w:color w:val="000000"/>
        <w:kern w:val="2"/>
        <w:position w:val="0"/>
        <w:sz w:val="22"/>
        <w:u w:color="000000"/>
      </w:rPr>
    </w:lvl>
    <w:lvl w:ilvl="1">
      <w:start w:val="1"/>
      <w:numFmt w:val="bullet"/>
      <w:lvlText w:val="o"/>
      <w:lvlJc w:val="left"/>
      <w:pPr>
        <w:tabs>
          <w:tab w:val="num" w:pos="1440"/>
        </w:tabs>
        <w:ind w:left="1440" w:hanging="360"/>
      </w:pPr>
      <w:rPr>
        <w:rFonts w:ascii="David" w:hAnsi="David"/>
        <w:b w:val="0"/>
        <w:i w:val="0"/>
        <w:color w:val="000000"/>
        <w:kern w:val="2"/>
        <w:position w:val="0"/>
        <w:sz w:val="24"/>
        <w:u w:color="000000"/>
      </w:rPr>
    </w:lvl>
    <w:lvl w:ilvl="2">
      <w:start w:val="1"/>
      <w:numFmt w:val="bullet"/>
      <w:lvlText w:val="▪"/>
      <w:lvlJc w:val="left"/>
      <w:pPr>
        <w:tabs>
          <w:tab w:val="num" w:pos="2160"/>
        </w:tabs>
        <w:ind w:left="2160" w:hanging="360"/>
      </w:pPr>
      <w:rPr>
        <w:rFonts w:ascii="David" w:hAnsi="David"/>
        <w:b w:val="0"/>
        <w:i w:val="0"/>
        <w:color w:val="000000"/>
        <w:kern w:val="2"/>
        <w:position w:val="0"/>
        <w:sz w:val="24"/>
        <w:u w:color="000000"/>
      </w:rPr>
    </w:lvl>
    <w:lvl w:ilvl="3">
      <w:start w:val="1"/>
      <w:numFmt w:val="bullet"/>
      <w:lvlText w:val="•"/>
      <w:lvlJc w:val="left"/>
      <w:pPr>
        <w:tabs>
          <w:tab w:val="num" w:pos="2880"/>
        </w:tabs>
        <w:ind w:left="2880" w:hanging="360"/>
      </w:pPr>
      <w:rPr>
        <w:rFonts w:ascii="David" w:hAnsi="David"/>
        <w:b w:val="0"/>
        <w:i w:val="0"/>
        <w:color w:val="000000"/>
        <w:kern w:val="2"/>
        <w:position w:val="0"/>
        <w:sz w:val="24"/>
        <w:u w:color="000000"/>
      </w:rPr>
    </w:lvl>
    <w:lvl w:ilvl="4">
      <w:start w:val="1"/>
      <w:numFmt w:val="bullet"/>
      <w:lvlText w:val="o"/>
      <w:lvlJc w:val="left"/>
      <w:pPr>
        <w:tabs>
          <w:tab w:val="num" w:pos="3600"/>
        </w:tabs>
        <w:ind w:left="3600" w:hanging="360"/>
      </w:pPr>
      <w:rPr>
        <w:rFonts w:ascii="David" w:hAnsi="David"/>
        <w:b w:val="0"/>
        <w:i w:val="0"/>
        <w:color w:val="000000"/>
        <w:kern w:val="2"/>
        <w:position w:val="0"/>
        <w:sz w:val="24"/>
        <w:u w:color="000000"/>
      </w:rPr>
    </w:lvl>
    <w:lvl w:ilvl="5">
      <w:start w:val="1"/>
      <w:numFmt w:val="bullet"/>
      <w:lvlText w:val="▪"/>
      <w:lvlJc w:val="left"/>
      <w:pPr>
        <w:tabs>
          <w:tab w:val="num" w:pos="4320"/>
        </w:tabs>
        <w:ind w:left="4320" w:hanging="360"/>
      </w:pPr>
      <w:rPr>
        <w:rFonts w:ascii="David" w:hAnsi="David"/>
        <w:b w:val="0"/>
        <w:i w:val="0"/>
        <w:color w:val="000000"/>
        <w:kern w:val="2"/>
        <w:position w:val="0"/>
        <w:sz w:val="24"/>
        <w:u w:color="000000"/>
      </w:rPr>
    </w:lvl>
    <w:lvl w:ilvl="6">
      <w:start w:val="1"/>
      <w:numFmt w:val="bullet"/>
      <w:lvlText w:val="•"/>
      <w:lvlJc w:val="left"/>
      <w:pPr>
        <w:tabs>
          <w:tab w:val="num" w:pos="5040"/>
        </w:tabs>
        <w:ind w:left="5040" w:hanging="360"/>
      </w:pPr>
      <w:rPr>
        <w:rFonts w:ascii="David" w:hAnsi="David"/>
        <w:b w:val="0"/>
        <w:i w:val="0"/>
        <w:color w:val="000000"/>
        <w:kern w:val="2"/>
        <w:position w:val="0"/>
        <w:sz w:val="24"/>
        <w:u w:color="000000"/>
      </w:rPr>
    </w:lvl>
    <w:lvl w:ilvl="7">
      <w:start w:val="1"/>
      <w:numFmt w:val="bullet"/>
      <w:lvlText w:val="o"/>
      <w:lvlJc w:val="left"/>
      <w:pPr>
        <w:tabs>
          <w:tab w:val="num" w:pos="5760"/>
        </w:tabs>
        <w:ind w:left="5760" w:hanging="360"/>
      </w:pPr>
      <w:rPr>
        <w:rFonts w:ascii="David" w:hAnsi="David"/>
        <w:b w:val="0"/>
        <w:i w:val="0"/>
        <w:color w:val="000000"/>
        <w:kern w:val="2"/>
        <w:position w:val="0"/>
        <w:sz w:val="24"/>
        <w:u w:color="000000"/>
      </w:rPr>
    </w:lvl>
    <w:lvl w:ilvl="8">
      <w:start w:val="1"/>
      <w:numFmt w:val="bullet"/>
      <w:lvlText w:val="▪"/>
      <w:lvlJc w:val="left"/>
      <w:pPr>
        <w:tabs>
          <w:tab w:val="num" w:pos="6480"/>
        </w:tabs>
        <w:ind w:left="6480" w:hanging="360"/>
      </w:pPr>
      <w:rPr>
        <w:rFonts w:ascii="David" w:hAnsi="David"/>
        <w:b w:val="0"/>
        <w:i w:val="0"/>
        <w:color w:val="000000"/>
        <w:kern w:val="2"/>
        <w:position w:val="0"/>
        <w:sz w:val="24"/>
        <w:u w:color="000000"/>
      </w:rPr>
    </w:lvl>
  </w:abstractNum>
  <w:abstractNum w:abstractNumId="20" w15:restartNumberingAfterBreak="0">
    <w:nsid w:val="1A5861A5"/>
    <w:multiLevelType w:val="hybridMultilevel"/>
    <w:tmpl w:val="A752928C"/>
    <w:lvl w:ilvl="0" w:tplc="FFFFFFFF">
      <w:start w:val="1"/>
      <w:numFmt w:val="decimal"/>
      <w:pStyle w:val="123"/>
      <w:lvlText w:val="%1."/>
      <w:lvlJc w:val="left"/>
      <w:pPr>
        <w:tabs>
          <w:tab w:val="num" w:pos="737"/>
        </w:tabs>
        <w:ind w:left="737" w:hanging="5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1A625DFB"/>
    <w:multiLevelType w:val="multilevel"/>
    <w:tmpl w:val="46F218AC"/>
    <w:lvl w:ilvl="0">
      <w:start w:val="1"/>
      <w:numFmt w:val="decimal"/>
      <w:pStyle w:val="10"/>
      <w:lvlText w:val="%1."/>
      <w:lvlJc w:val="left"/>
      <w:pPr>
        <w:ind w:left="900" w:hanging="360"/>
      </w:pPr>
      <w:rPr>
        <w:rFonts w:cs="Times New Roman" w:hint="default"/>
      </w:rPr>
    </w:lvl>
    <w:lvl w:ilvl="1">
      <w:start w:val="1"/>
      <w:numFmt w:val="decimal"/>
      <w:pStyle w:val="2"/>
      <w:lvlText w:val="%1.%2."/>
      <w:lvlJc w:val="left"/>
      <w:pPr>
        <w:ind w:left="792" w:hanging="432"/>
      </w:pPr>
      <w:rPr>
        <w:rFonts w:cs="Times New Roman" w:hint="default"/>
        <w:b w:val="0"/>
        <w:bCs w:val="0"/>
        <w:sz w:val="24"/>
        <w:szCs w:val="24"/>
      </w:rPr>
    </w:lvl>
    <w:lvl w:ilvl="2">
      <w:start w:val="1"/>
      <w:numFmt w:val="decimal"/>
      <w:pStyle w:val="4"/>
      <w:lvlText w:val="%1.%2.%3."/>
      <w:lvlJc w:val="left"/>
      <w:pPr>
        <w:ind w:left="1304" w:hanging="58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1A9C760B"/>
    <w:multiLevelType w:val="hybridMultilevel"/>
    <w:tmpl w:val="8FE0EC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AB53D45"/>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sz w:val="18"/>
        <w:szCs w:val="18"/>
      </w:rPr>
    </w:lvl>
    <w:lvl w:ilvl="5">
      <w:start w:val="1"/>
      <w:numFmt w:val="decimal"/>
      <w:lvlText w:val="%1.%2.%3.%4.%5.%6."/>
      <w:lvlJc w:val="left"/>
      <w:pPr>
        <w:ind w:left="2736" w:hanging="936"/>
      </w:pPr>
      <w:rPr>
        <w:rFonts w:cs="Times New Roman" w:hint="default"/>
        <w:b w:val="0"/>
      </w:rPr>
    </w:lvl>
    <w:lvl w:ilvl="6">
      <w:start w:val="1"/>
      <w:numFmt w:val="decimal"/>
      <w:lvlText w:val="%1.%2.%3.%4.%5.%6.%7."/>
      <w:lvlJc w:val="left"/>
      <w:pPr>
        <w:ind w:left="3240" w:hanging="1080"/>
      </w:pPr>
      <w:rPr>
        <w:rFonts w:cs="Times New Roman" w:hint="default"/>
        <w:b w:val="0"/>
      </w:rPr>
    </w:lvl>
    <w:lvl w:ilvl="7">
      <w:start w:val="1"/>
      <w:numFmt w:val="decimal"/>
      <w:lvlText w:val="%1.%2.%3.%4.%5.%6.%7.%8."/>
      <w:lvlJc w:val="left"/>
      <w:pPr>
        <w:ind w:left="3744" w:hanging="1224"/>
      </w:pPr>
      <w:rPr>
        <w:rFonts w:cs="Times New Roman" w:hint="default"/>
        <w:b w:val="0"/>
      </w:rPr>
    </w:lvl>
    <w:lvl w:ilvl="8">
      <w:start w:val="1"/>
      <w:numFmt w:val="decimal"/>
      <w:lvlText w:val="%1.%2.%3.%4.%5.%6.%7.%8.%9."/>
      <w:lvlJc w:val="left"/>
      <w:pPr>
        <w:ind w:left="4320" w:hanging="1440"/>
      </w:pPr>
      <w:rPr>
        <w:rFonts w:cs="Times New Roman" w:hint="default"/>
        <w:b w:val="0"/>
      </w:rPr>
    </w:lvl>
  </w:abstractNum>
  <w:abstractNum w:abstractNumId="24" w15:restartNumberingAfterBreak="0">
    <w:nsid w:val="1AEC735D"/>
    <w:multiLevelType w:val="hybridMultilevel"/>
    <w:tmpl w:val="E3085CA2"/>
    <w:lvl w:ilvl="0" w:tplc="EB56C91C">
      <w:start w:val="29"/>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8C094B"/>
    <w:multiLevelType w:val="hybridMultilevel"/>
    <w:tmpl w:val="45AEAC3E"/>
    <w:lvl w:ilvl="0" w:tplc="04090005">
      <w:start w:val="1"/>
      <w:numFmt w:val="bullet"/>
      <w:lvlText w:val=""/>
      <w:lvlJc w:val="left"/>
      <w:pPr>
        <w:ind w:left="728" w:hanging="360"/>
      </w:pPr>
      <w:rPr>
        <w:rFonts w:ascii="Wingdings" w:hAnsi="Wingdings" w:hint="default"/>
      </w:rPr>
    </w:lvl>
    <w:lvl w:ilvl="1" w:tplc="04090003">
      <w:start w:val="1"/>
      <w:numFmt w:val="bullet"/>
      <w:lvlText w:val="o"/>
      <w:lvlJc w:val="left"/>
      <w:pPr>
        <w:ind w:left="1448" w:hanging="360"/>
      </w:pPr>
      <w:rPr>
        <w:rFonts w:ascii="Courier New" w:hAnsi="Courier New" w:hint="default"/>
      </w:rPr>
    </w:lvl>
    <w:lvl w:ilvl="2" w:tplc="04090005">
      <w:start w:val="1"/>
      <w:numFmt w:val="bullet"/>
      <w:lvlText w:val=""/>
      <w:lvlJc w:val="left"/>
      <w:pPr>
        <w:ind w:left="2168" w:hanging="360"/>
      </w:pPr>
      <w:rPr>
        <w:rFonts w:ascii="Wingdings" w:hAnsi="Wingdings" w:hint="default"/>
      </w:rPr>
    </w:lvl>
    <w:lvl w:ilvl="3" w:tplc="04090001">
      <w:start w:val="1"/>
      <w:numFmt w:val="bullet"/>
      <w:lvlText w:val=""/>
      <w:lvlJc w:val="left"/>
      <w:pPr>
        <w:ind w:left="2888" w:hanging="360"/>
      </w:pPr>
      <w:rPr>
        <w:rFonts w:ascii="Symbol" w:hAnsi="Symbol" w:hint="default"/>
      </w:rPr>
    </w:lvl>
    <w:lvl w:ilvl="4" w:tplc="04090003">
      <w:start w:val="1"/>
      <w:numFmt w:val="bullet"/>
      <w:lvlText w:val="o"/>
      <w:lvlJc w:val="left"/>
      <w:pPr>
        <w:ind w:left="3608" w:hanging="360"/>
      </w:pPr>
      <w:rPr>
        <w:rFonts w:ascii="Courier New" w:hAnsi="Courier New" w:hint="default"/>
      </w:rPr>
    </w:lvl>
    <w:lvl w:ilvl="5" w:tplc="04090005">
      <w:start w:val="1"/>
      <w:numFmt w:val="bullet"/>
      <w:lvlText w:val=""/>
      <w:lvlJc w:val="left"/>
      <w:pPr>
        <w:ind w:left="4328" w:hanging="360"/>
      </w:pPr>
      <w:rPr>
        <w:rFonts w:ascii="Wingdings" w:hAnsi="Wingdings" w:hint="default"/>
      </w:rPr>
    </w:lvl>
    <w:lvl w:ilvl="6" w:tplc="04090001">
      <w:start w:val="1"/>
      <w:numFmt w:val="bullet"/>
      <w:lvlText w:val=""/>
      <w:lvlJc w:val="left"/>
      <w:pPr>
        <w:ind w:left="5048" w:hanging="360"/>
      </w:pPr>
      <w:rPr>
        <w:rFonts w:ascii="Symbol" w:hAnsi="Symbol" w:hint="default"/>
      </w:rPr>
    </w:lvl>
    <w:lvl w:ilvl="7" w:tplc="04090003">
      <w:start w:val="1"/>
      <w:numFmt w:val="bullet"/>
      <w:lvlText w:val="o"/>
      <w:lvlJc w:val="left"/>
      <w:pPr>
        <w:ind w:left="5768" w:hanging="360"/>
      </w:pPr>
      <w:rPr>
        <w:rFonts w:ascii="Courier New" w:hAnsi="Courier New" w:hint="default"/>
      </w:rPr>
    </w:lvl>
    <w:lvl w:ilvl="8" w:tplc="04090005">
      <w:start w:val="1"/>
      <w:numFmt w:val="bullet"/>
      <w:lvlText w:val=""/>
      <w:lvlJc w:val="left"/>
      <w:pPr>
        <w:ind w:left="6488" w:hanging="360"/>
      </w:pPr>
      <w:rPr>
        <w:rFonts w:ascii="Wingdings" w:hAnsi="Wingdings" w:hint="default"/>
      </w:rPr>
    </w:lvl>
  </w:abstractNum>
  <w:abstractNum w:abstractNumId="26" w15:restartNumberingAfterBreak="0">
    <w:nsid w:val="1C964AB2"/>
    <w:multiLevelType w:val="hybridMultilevel"/>
    <w:tmpl w:val="A2ECAC8E"/>
    <w:lvl w:ilvl="0" w:tplc="BA921B94">
      <w:start w:val="1"/>
      <w:numFmt w:val="hebrew1"/>
      <w:lvlText w:val="(%1)"/>
      <w:lvlJc w:val="left"/>
      <w:pPr>
        <w:tabs>
          <w:tab w:val="num" w:pos="1286"/>
        </w:tabs>
        <w:ind w:left="1286" w:hanging="360"/>
      </w:pPr>
      <w:rPr>
        <w:rFonts w:cs="Times New Roman"/>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1EA83C07"/>
    <w:multiLevelType w:val="multilevel"/>
    <w:tmpl w:val="55E220E2"/>
    <w:lvl w:ilvl="0">
      <w:start w:val="6"/>
      <w:numFmt w:val="decimal"/>
      <w:lvlText w:val="%1"/>
      <w:lvlJc w:val="left"/>
      <w:pPr>
        <w:ind w:left="375" w:hanging="375"/>
      </w:pPr>
      <w:rPr>
        <w:rFonts w:hint="default"/>
        <w:b w:val="0"/>
        <w:sz w:val="24"/>
        <w:u w:val="none"/>
      </w:rPr>
    </w:lvl>
    <w:lvl w:ilvl="1">
      <w:start w:val="10"/>
      <w:numFmt w:val="decimal"/>
      <w:lvlText w:val="%1.%2"/>
      <w:lvlJc w:val="left"/>
      <w:pPr>
        <w:ind w:left="1854" w:hanging="720"/>
      </w:pPr>
      <w:rPr>
        <w:rFonts w:hint="default"/>
        <w:b w:val="0"/>
        <w:sz w:val="24"/>
        <w:u w:val="none"/>
      </w:rPr>
    </w:lvl>
    <w:lvl w:ilvl="2">
      <w:start w:val="1"/>
      <w:numFmt w:val="decimal"/>
      <w:lvlText w:val="%1.%2.%3"/>
      <w:lvlJc w:val="left"/>
      <w:pPr>
        <w:ind w:left="2988" w:hanging="720"/>
      </w:pPr>
      <w:rPr>
        <w:rFonts w:hint="default"/>
        <w:b w:val="0"/>
        <w:sz w:val="24"/>
        <w:u w:val="none"/>
      </w:rPr>
    </w:lvl>
    <w:lvl w:ilvl="3">
      <w:start w:val="1"/>
      <w:numFmt w:val="decimal"/>
      <w:lvlText w:val="%1.%2.%3.%4"/>
      <w:lvlJc w:val="left"/>
      <w:pPr>
        <w:ind w:left="4482" w:hanging="1080"/>
      </w:pPr>
      <w:rPr>
        <w:rFonts w:hint="default"/>
        <w:b w:val="0"/>
        <w:sz w:val="24"/>
        <w:u w:val="none"/>
      </w:rPr>
    </w:lvl>
    <w:lvl w:ilvl="4">
      <w:start w:val="1"/>
      <w:numFmt w:val="decimal"/>
      <w:lvlText w:val="%1.%2.%3.%4.%5"/>
      <w:lvlJc w:val="left"/>
      <w:pPr>
        <w:ind w:left="5976" w:hanging="1440"/>
      </w:pPr>
      <w:rPr>
        <w:rFonts w:hint="default"/>
        <w:b w:val="0"/>
        <w:sz w:val="24"/>
        <w:u w:val="none"/>
      </w:rPr>
    </w:lvl>
    <w:lvl w:ilvl="5">
      <w:start w:val="1"/>
      <w:numFmt w:val="decimal"/>
      <w:lvlText w:val="%1.%2.%3.%4.%5.%6"/>
      <w:lvlJc w:val="left"/>
      <w:pPr>
        <w:ind w:left="7110" w:hanging="1440"/>
      </w:pPr>
      <w:rPr>
        <w:rFonts w:hint="default"/>
        <w:b w:val="0"/>
        <w:sz w:val="24"/>
        <w:u w:val="none"/>
      </w:rPr>
    </w:lvl>
    <w:lvl w:ilvl="6">
      <w:start w:val="1"/>
      <w:numFmt w:val="decimal"/>
      <w:lvlText w:val="%1.%2.%3.%4.%5.%6.%7"/>
      <w:lvlJc w:val="left"/>
      <w:pPr>
        <w:ind w:left="8604" w:hanging="1800"/>
      </w:pPr>
      <w:rPr>
        <w:rFonts w:hint="default"/>
        <w:b w:val="0"/>
        <w:sz w:val="24"/>
        <w:u w:val="none"/>
      </w:rPr>
    </w:lvl>
    <w:lvl w:ilvl="7">
      <w:start w:val="1"/>
      <w:numFmt w:val="decimal"/>
      <w:lvlText w:val="%1.%2.%3.%4.%5.%6.%7.%8"/>
      <w:lvlJc w:val="left"/>
      <w:pPr>
        <w:ind w:left="10098" w:hanging="2160"/>
      </w:pPr>
      <w:rPr>
        <w:rFonts w:hint="default"/>
        <w:b w:val="0"/>
        <w:sz w:val="24"/>
        <w:u w:val="none"/>
      </w:rPr>
    </w:lvl>
    <w:lvl w:ilvl="8">
      <w:start w:val="1"/>
      <w:numFmt w:val="decimal"/>
      <w:lvlText w:val="%1.%2.%3.%4.%5.%6.%7.%8.%9"/>
      <w:lvlJc w:val="left"/>
      <w:pPr>
        <w:ind w:left="11232" w:hanging="2160"/>
      </w:pPr>
      <w:rPr>
        <w:rFonts w:hint="default"/>
        <w:b w:val="0"/>
        <w:sz w:val="24"/>
        <w:u w:val="none"/>
      </w:rPr>
    </w:lvl>
  </w:abstractNum>
  <w:abstractNum w:abstractNumId="28" w15:restartNumberingAfterBreak="0">
    <w:nsid w:val="1F9E229A"/>
    <w:multiLevelType w:val="multilevel"/>
    <w:tmpl w:val="19DC78E8"/>
    <w:lvl w:ilvl="0">
      <w:start w:val="3"/>
      <w:numFmt w:val="bullet"/>
      <w:pStyle w:val="a0"/>
      <w:lvlText w:val="-"/>
      <w:lvlJc w:val="left"/>
      <w:pPr>
        <w:tabs>
          <w:tab w:val="num" w:pos="3597"/>
        </w:tabs>
        <w:ind w:left="3597" w:hanging="615"/>
      </w:pPr>
      <w:rPr>
        <w:rFonts w:ascii="Times New Roman" w:eastAsia="Times New Roman" w:hAnsi="Times New Roman" w:hint="default"/>
      </w:rPr>
    </w:lvl>
    <w:lvl w:ilvl="1">
      <w:start w:val="7"/>
      <w:numFmt w:val="decimalZero"/>
      <w:lvlText w:val="%1.%2"/>
      <w:lvlJc w:val="left"/>
      <w:pPr>
        <w:tabs>
          <w:tab w:val="num" w:pos="1775"/>
        </w:tabs>
        <w:ind w:left="1775" w:hanging="360"/>
      </w:pPr>
      <w:rPr>
        <w:rFonts w:cs="Times New Roman" w:hint="cs"/>
      </w:rPr>
    </w:lvl>
    <w:lvl w:ilvl="2">
      <w:start w:val="1"/>
      <w:numFmt w:val="decimalZero"/>
      <w:lvlText w:val="%1.%2.%3"/>
      <w:lvlJc w:val="left"/>
      <w:pPr>
        <w:tabs>
          <w:tab w:val="num" w:pos="3550"/>
        </w:tabs>
        <w:ind w:left="3550" w:hanging="720"/>
      </w:pPr>
      <w:rPr>
        <w:rFonts w:cs="Times New Roman" w:hint="cs"/>
      </w:rPr>
    </w:lvl>
    <w:lvl w:ilvl="3">
      <w:start w:val="1"/>
      <w:numFmt w:val="decimal"/>
      <w:lvlText w:val="%1.%2.%3.%4"/>
      <w:lvlJc w:val="left"/>
      <w:pPr>
        <w:tabs>
          <w:tab w:val="num" w:pos="4965"/>
        </w:tabs>
        <w:ind w:left="4965" w:hanging="720"/>
      </w:pPr>
      <w:rPr>
        <w:rFonts w:cs="Times New Roman" w:hint="cs"/>
      </w:rPr>
    </w:lvl>
    <w:lvl w:ilvl="4">
      <w:start w:val="1"/>
      <w:numFmt w:val="decimal"/>
      <w:lvlText w:val="%1.%2.%3.%4.%5"/>
      <w:lvlJc w:val="left"/>
      <w:pPr>
        <w:tabs>
          <w:tab w:val="num" w:pos="6740"/>
        </w:tabs>
        <w:ind w:left="6740" w:hanging="1080"/>
      </w:pPr>
      <w:rPr>
        <w:rFonts w:cs="Times New Roman" w:hint="cs"/>
      </w:rPr>
    </w:lvl>
    <w:lvl w:ilvl="5">
      <w:start w:val="1"/>
      <w:numFmt w:val="decimal"/>
      <w:lvlText w:val="%1.%2.%3.%4.%5.%6"/>
      <w:lvlJc w:val="left"/>
      <w:pPr>
        <w:tabs>
          <w:tab w:val="num" w:pos="8155"/>
        </w:tabs>
        <w:ind w:left="8155" w:hanging="1080"/>
      </w:pPr>
      <w:rPr>
        <w:rFonts w:cs="Times New Roman" w:hint="cs"/>
      </w:rPr>
    </w:lvl>
    <w:lvl w:ilvl="6">
      <w:start w:val="1"/>
      <w:numFmt w:val="decimal"/>
      <w:lvlText w:val="%1.%2.%3.%4.%5.%6.%7"/>
      <w:lvlJc w:val="left"/>
      <w:pPr>
        <w:tabs>
          <w:tab w:val="num" w:pos="9930"/>
        </w:tabs>
        <w:ind w:left="9930" w:hanging="1440"/>
      </w:pPr>
      <w:rPr>
        <w:rFonts w:cs="Times New Roman" w:hint="cs"/>
      </w:rPr>
    </w:lvl>
    <w:lvl w:ilvl="7">
      <w:start w:val="1"/>
      <w:numFmt w:val="decimal"/>
      <w:lvlText w:val="%1.%2.%3.%4.%5.%6.%7.%8"/>
      <w:lvlJc w:val="left"/>
      <w:pPr>
        <w:tabs>
          <w:tab w:val="num" w:pos="11345"/>
        </w:tabs>
        <w:ind w:left="11345" w:hanging="1440"/>
      </w:pPr>
      <w:rPr>
        <w:rFonts w:cs="Times New Roman" w:hint="cs"/>
      </w:rPr>
    </w:lvl>
    <w:lvl w:ilvl="8">
      <w:start w:val="1"/>
      <w:numFmt w:val="decimal"/>
      <w:lvlText w:val="%1.%2.%3.%4.%5.%6.%7.%8.%9"/>
      <w:lvlJc w:val="left"/>
      <w:pPr>
        <w:tabs>
          <w:tab w:val="num" w:pos="13120"/>
        </w:tabs>
        <w:ind w:left="13120" w:hanging="1800"/>
      </w:pPr>
      <w:rPr>
        <w:rFonts w:cs="Times New Roman" w:hint="cs"/>
      </w:rPr>
    </w:lvl>
  </w:abstractNum>
  <w:abstractNum w:abstractNumId="29" w15:restartNumberingAfterBreak="0">
    <w:nsid w:val="1FFC4596"/>
    <w:multiLevelType w:val="hybridMultilevel"/>
    <w:tmpl w:val="ED28C22A"/>
    <w:lvl w:ilvl="0" w:tplc="583C5838">
      <w:start w:val="1"/>
      <w:numFmt w:val="hebrew1"/>
      <w:pStyle w:val="12"/>
      <w:lvlText w:val="%1."/>
      <w:lvlJc w:val="left"/>
      <w:pPr>
        <w:tabs>
          <w:tab w:val="num" w:pos="360"/>
        </w:tabs>
        <w:ind w:left="360" w:hanging="360"/>
      </w:pPr>
      <w:rPr>
        <w:rFonts w:cs="David"/>
        <w:sz w:val="32"/>
        <w:szCs w:val="28"/>
      </w:rPr>
    </w:lvl>
    <w:lvl w:ilvl="1" w:tplc="FEC69B12">
      <w:start w:val="1"/>
      <w:numFmt w:val="decimal"/>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15:restartNumberingAfterBreak="0">
    <w:nsid w:val="1FFF2DD1"/>
    <w:multiLevelType w:val="hybridMultilevel"/>
    <w:tmpl w:val="C7DAA4C8"/>
    <w:lvl w:ilvl="0" w:tplc="2232548C">
      <w:start w:val="1"/>
      <w:numFmt w:val="decimal"/>
      <w:lvlText w:val="%1)"/>
      <w:lvlJc w:val="left"/>
      <w:pPr>
        <w:ind w:left="823" w:hanging="360"/>
      </w:pPr>
      <w:rPr>
        <w:rFonts w:cs="Times New Roman"/>
        <w:b/>
        <w:bCs w:val="0"/>
        <w:strike w:val="0"/>
        <w:dstrike w:val="0"/>
        <w:u w:val="none"/>
        <w:effect w:val="none"/>
      </w:rPr>
    </w:lvl>
    <w:lvl w:ilvl="1" w:tplc="04090019">
      <w:start w:val="1"/>
      <w:numFmt w:val="lowerLetter"/>
      <w:lvlText w:val="%2."/>
      <w:lvlJc w:val="left"/>
      <w:pPr>
        <w:ind w:left="1543" w:hanging="360"/>
      </w:pPr>
      <w:rPr>
        <w:rFonts w:cs="Times New Roman"/>
      </w:rPr>
    </w:lvl>
    <w:lvl w:ilvl="2" w:tplc="0409001B">
      <w:start w:val="1"/>
      <w:numFmt w:val="lowerRoman"/>
      <w:lvlText w:val="%3."/>
      <w:lvlJc w:val="right"/>
      <w:pPr>
        <w:ind w:left="2263" w:hanging="180"/>
      </w:pPr>
      <w:rPr>
        <w:rFonts w:cs="Times New Roman"/>
      </w:rPr>
    </w:lvl>
    <w:lvl w:ilvl="3" w:tplc="0409000F">
      <w:start w:val="1"/>
      <w:numFmt w:val="decimal"/>
      <w:lvlText w:val="%4."/>
      <w:lvlJc w:val="left"/>
      <w:pPr>
        <w:ind w:left="2983" w:hanging="360"/>
      </w:pPr>
      <w:rPr>
        <w:rFonts w:cs="Times New Roman"/>
      </w:rPr>
    </w:lvl>
    <w:lvl w:ilvl="4" w:tplc="04090019">
      <w:start w:val="1"/>
      <w:numFmt w:val="lowerLetter"/>
      <w:lvlText w:val="%5."/>
      <w:lvlJc w:val="left"/>
      <w:pPr>
        <w:ind w:left="3703" w:hanging="360"/>
      </w:pPr>
      <w:rPr>
        <w:rFonts w:cs="Times New Roman"/>
      </w:rPr>
    </w:lvl>
    <w:lvl w:ilvl="5" w:tplc="0409001B">
      <w:start w:val="1"/>
      <w:numFmt w:val="lowerRoman"/>
      <w:lvlText w:val="%6."/>
      <w:lvlJc w:val="right"/>
      <w:pPr>
        <w:ind w:left="4423" w:hanging="180"/>
      </w:pPr>
      <w:rPr>
        <w:rFonts w:cs="Times New Roman"/>
      </w:rPr>
    </w:lvl>
    <w:lvl w:ilvl="6" w:tplc="0409000F">
      <w:start w:val="1"/>
      <w:numFmt w:val="decimal"/>
      <w:lvlText w:val="%7."/>
      <w:lvlJc w:val="left"/>
      <w:pPr>
        <w:ind w:left="5143" w:hanging="360"/>
      </w:pPr>
      <w:rPr>
        <w:rFonts w:cs="Times New Roman"/>
      </w:rPr>
    </w:lvl>
    <w:lvl w:ilvl="7" w:tplc="04090019">
      <w:start w:val="1"/>
      <w:numFmt w:val="lowerLetter"/>
      <w:lvlText w:val="%8."/>
      <w:lvlJc w:val="left"/>
      <w:pPr>
        <w:ind w:left="5863" w:hanging="360"/>
      </w:pPr>
      <w:rPr>
        <w:rFonts w:cs="Times New Roman"/>
      </w:rPr>
    </w:lvl>
    <w:lvl w:ilvl="8" w:tplc="0409001B">
      <w:start w:val="1"/>
      <w:numFmt w:val="lowerRoman"/>
      <w:lvlText w:val="%9."/>
      <w:lvlJc w:val="right"/>
      <w:pPr>
        <w:ind w:left="6583" w:hanging="180"/>
      </w:pPr>
      <w:rPr>
        <w:rFonts w:cs="Times New Roman"/>
      </w:rPr>
    </w:lvl>
  </w:abstractNum>
  <w:abstractNum w:abstractNumId="31" w15:restartNumberingAfterBreak="0">
    <w:nsid w:val="20201C71"/>
    <w:multiLevelType w:val="singleLevel"/>
    <w:tmpl w:val="3DA8DCB6"/>
    <w:lvl w:ilvl="0">
      <w:start w:val="1"/>
      <w:numFmt w:val="chosung"/>
      <w:pStyle w:val="100"/>
      <w:lvlText w:val=""/>
      <w:lvlJc w:val="center"/>
      <w:pPr>
        <w:tabs>
          <w:tab w:val="num" w:pos="648"/>
        </w:tabs>
        <w:ind w:left="360" w:hanging="72"/>
      </w:pPr>
      <w:rPr>
        <w:rFonts w:ascii="Wingdings" w:hAnsi="Wingdings" w:cs="Times New Roman" w:hint="default"/>
      </w:rPr>
    </w:lvl>
  </w:abstractNum>
  <w:abstractNum w:abstractNumId="32" w15:restartNumberingAfterBreak="0">
    <w:nsid w:val="20CC69D6"/>
    <w:multiLevelType w:val="hybridMultilevel"/>
    <w:tmpl w:val="C7DAA4C8"/>
    <w:lvl w:ilvl="0" w:tplc="2232548C">
      <w:start w:val="1"/>
      <w:numFmt w:val="decimal"/>
      <w:lvlText w:val="%1)"/>
      <w:lvlJc w:val="left"/>
      <w:pPr>
        <w:ind w:left="823" w:hanging="360"/>
      </w:pPr>
      <w:rPr>
        <w:rFonts w:cs="Times New Roman"/>
        <w:b/>
        <w:bCs w:val="0"/>
        <w:strike w:val="0"/>
        <w:dstrike w:val="0"/>
        <w:u w:val="none"/>
        <w:effect w:val="none"/>
      </w:rPr>
    </w:lvl>
    <w:lvl w:ilvl="1" w:tplc="04090019">
      <w:start w:val="1"/>
      <w:numFmt w:val="lowerLetter"/>
      <w:lvlText w:val="%2."/>
      <w:lvlJc w:val="left"/>
      <w:pPr>
        <w:ind w:left="1543" w:hanging="360"/>
      </w:pPr>
      <w:rPr>
        <w:rFonts w:cs="Times New Roman"/>
      </w:rPr>
    </w:lvl>
    <w:lvl w:ilvl="2" w:tplc="0409001B">
      <w:start w:val="1"/>
      <w:numFmt w:val="lowerRoman"/>
      <w:lvlText w:val="%3."/>
      <w:lvlJc w:val="right"/>
      <w:pPr>
        <w:ind w:left="2263" w:hanging="180"/>
      </w:pPr>
      <w:rPr>
        <w:rFonts w:cs="Times New Roman"/>
      </w:rPr>
    </w:lvl>
    <w:lvl w:ilvl="3" w:tplc="0409000F">
      <w:start w:val="1"/>
      <w:numFmt w:val="decimal"/>
      <w:lvlText w:val="%4."/>
      <w:lvlJc w:val="left"/>
      <w:pPr>
        <w:ind w:left="2983" w:hanging="360"/>
      </w:pPr>
      <w:rPr>
        <w:rFonts w:cs="Times New Roman"/>
      </w:rPr>
    </w:lvl>
    <w:lvl w:ilvl="4" w:tplc="04090019">
      <w:start w:val="1"/>
      <w:numFmt w:val="lowerLetter"/>
      <w:lvlText w:val="%5."/>
      <w:lvlJc w:val="left"/>
      <w:pPr>
        <w:ind w:left="3703" w:hanging="360"/>
      </w:pPr>
      <w:rPr>
        <w:rFonts w:cs="Times New Roman"/>
      </w:rPr>
    </w:lvl>
    <w:lvl w:ilvl="5" w:tplc="0409001B">
      <w:start w:val="1"/>
      <w:numFmt w:val="lowerRoman"/>
      <w:lvlText w:val="%6."/>
      <w:lvlJc w:val="right"/>
      <w:pPr>
        <w:ind w:left="4423" w:hanging="180"/>
      </w:pPr>
      <w:rPr>
        <w:rFonts w:cs="Times New Roman"/>
      </w:rPr>
    </w:lvl>
    <w:lvl w:ilvl="6" w:tplc="0409000F">
      <w:start w:val="1"/>
      <w:numFmt w:val="decimal"/>
      <w:lvlText w:val="%7."/>
      <w:lvlJc w:val="left"/>
      <w:pPr>
        <w:ind w:left="5143" w:hanging="360"/>
      </w:pPr>
      <w:rPr>
        <w:rFonts w:cs="Times New Roman"/>
      </w:rPr>
    </w:lvl>
    <w:lvl w:ilvl="7" w:tplc="04090019">
      <w:start w:val="1"/>
      <w:numFmt w:val="lowerLetter"/>
      <w:lvlText w:val="%8."/>
      <w:lvlJc w:val="left"/>
      <w:pPr>
        <w:ind w:left="5863" w:hanging="360"/>
      </w:pPr>
      <w:rPr>
        <w:rFonts w:cs="Times New Roman"/>
      </w:rPr>
    </w:lvl>
    <w:lvl w:ilvl="8" w:tplc="0409001B">
      <w:start w:val="1"/>
      <w:numFmt w:val="lowerRoman"/>
      <w:lvlText w:val="%9."/>
      <w:lvlJc w:val="right"/>
      <w:pPr>
        <w:ind w:left="6583" w:hanging="180"/>
      </w:pPr>
      <w:rPr>
        <w:rFonts w:cs="Times New Roman"/>
      </w:rPr>
    </w:lvl>
  </w:abstractNum>
  <w:abstractNum w:abstractNumId="33" w15:restartNumberingAfterBreak="0">
    <w:nsid w:val="22251567"/>
    <w:multiLevelType w:val="multilevel"/>
    <w:tmpl w:val="AE02206A"/>
    <w:lvl w:ilvl="0">
      <w:start w:val="1"/>
      <w:numFmt w:val="decimal"/>
      <w:lvlText w:val="%1."/>
      <w:lvlJc w:val="left"/>
      <w:pPr>
        <w:tabs>
          <w:tab w:val="num" w:pos="0"/>
        </w:tabs>
        <w:ind w:left="357" w:hanging="357"/>
      </w:pPr>
      <w:rPr>
        <w:rFonts w:ascii="Times New Roman" w:hAnsi="Times New Roman" w:cs="David" w:hint="default"/>
      </w:rPr>
    </w:lvl>
    <w:lvl w:ilvl="1">
      <w:start w:val="1"/>
      <w:numFmt w:val="decimal"/>
      <w:isLgl/>
      <w:lvlText w:val="%1.%2."/>
      <w:lvlJc w:val="left"/>
      <w:pPr>
        <w:tabs>
          <w:tab w:val="num" w:pos="425"/>
        </w:tabs>
        <w:ind w:left="782" w:hanging="357"/>
      </w:pPr>
      <w:rPr>
        <w:rFonts w:ascii="Times New Roman" w:hAnsi="Times New Roman" w:cs="David" w:hint="default"/>
        <w:b w:val="0"/>
        <w:bCs w:val="0"/>
        <w:iCs w:val="0"/>
        <w:sz w:val="24"/>
        <w:szCs w:val="24"/>
      </w:rPr>
    </w:lvl>
    <w:lvl w:ilvl="2">
      <w:start w:val="1"/>
      <w:numFmt w:val="decimal"/>
      <w:lvlText w:val="%1.%2.%3."/>
      <w:lvlJc w:val="left"/>
      <w:pPr>
        <w:tabs>
          <w:tab w:val="num" w:pos="850"/>
        </w:tabs>
        <w:ind w:left="1207" w:hanging="357"/>
      </w:pPr>
      <w:rPr>
        <w:rFonts w:cs="David"/>
        <w:b/>
        <w:bCs w:val="0"/>
        <w:i w:val="0"/>
        <w:iCs w:val="0"/>
        <w:sz w:val="24"/>
        <w:szCs w:val="24"/>
      </w:rPr>
    </w:lvl>
    <w:lvl w:ilvl="3">
      <w:start w:val="1"/>
      <w:numFmt w:val="decimal"/>
      <w:lvlText w:val="%1.%2.%3.%4."/>
      <w:lvlJc w:val="left"/>
      <w:pPr>
        <w:tabs>
          <w:tab w:val="num" w:pos="1275"/>
        </w:tabs>
        <w:ind w:left="1632" w:hanging="357"/>
      </w:pPr>
      <w:rPr>
        <w:rFonts w:cs="David"/>
      </w:rPr>
    </w:lvl>
    <w:lvl w:ilvl="4">
      <w:start w:val="1"/>
      <w:numFmt w:val="decimal"/>
      <w:lvlText w:val="%1.%2.%3.%4.%5."/>
      <w:lvlJc w:val="left"/>
      <w:pPr>
        <w:tabs>
          <w:tab w:val="num" w:pos="1700"/>
        </w:tabs>
        <w:ind w:left="2057" w:hanging="357"/>
      </w:pPr>
      <w:rPr>
        <w:rFonts w:cs="Times New Roman"/>
      </w:rPr>
    </w:lvl>
    <w:lvl w:ilvl="5">
      <w:start w:val="1"/>
      <w:numFmt w:val="decimal"/>
      <w:lvlText w:val="%1.%2.%3.%4.%5.%6."/>
      <w:lvlJc w:val="left"/>
      <w:pPr>
        <w:tabs>
          <w:tab w:val="num" w:pos="2125"/>
        </w:tabs>
        <w:ind w:left="2482" w:hanging="357"/>
      </w:pPr>
      <w:rPr>
        <w:rFonts w:cs="Times New Roman"/>
      </w:rPr>
    </w:lvl>
    <w:lvl w:ilvl="6">
      <w:start w:val="1"/>
      <w:numFmt w:val="decimal"/>
      <w:lvlText w:val="%1.%2.%3.%4.%5.%6.%7."/>
      <w:lvlJc w:val="left"/>
      <w:pPr>
        <w:tabs>
          <w:tab w:val="num" w:pos="2550"/>
        </w:tabs>
        <w:ind w:left="2907" w:hanging="357"/>
      </w:pPr>
      <w:rPr>
        <w:rFonts w:cs="Times New Roman"/>
      </w:rPr>
    </w:lvl>
    <w:lvl w:ilvl="7">
      <w:start w:val="1"/>
      <w:numFmt w:val="decimal"/>
      <w:lvlText w:val="%1.%2.%3.%4.%5.%6.%7.%8."/>
      <w:lvlJc w:val="left"/>
      <w:pPr>
        <w:tabs>
          <w:tab w:val="num" w:pos="2975"/>
        </w:tabs>
        <w:ind w:left="3332" w:hanging="357"/>
      </w:pPr>
      <w:rPr>
        <w:rFonts w:cs="Times New Roman"/>
      </w:rPr>
    </w:lvl>
    <w:lvl w:ilvl="8">
      <w:start w:val="1"/>
      <w:numFmt w:val="decimal"/>
      <w:lvlText w:val="%1.%2.%3.%4.%5.%6.%7.%8.%9."/>
      <w:lvlJc w:val="left"/>
      <w:pPr>
        <w:tabs>
          <w:tab w:val="num" w:pos="3400"/>
        </w:tabs>
        <w:ind w:left="3757" w:hanging="357"/>
      </w:pPr>
      <w:rPr>
        <w:rFonts w:cs="Times New Roman"/>
      </w:rPr>
    </w:lvl>
  </w:abstractNum>
  <w:abstractNum w:abstractNumId="34" w15:restartNumberingAfterBreak="0">
    <w:nsid w:val="22D45EA0"/>
    <w:multiLevelType w:val="hybridMultilevel"/>
    <w:tmpl w:val="F74CA1AA"/>
    <w:lvl w:ilvl="0" w:tplc="0C6C0682">
      <w:start w:val="1"/>
      <w:numFmt w:val="decimal"/>
      <w:pStyle w:val="a1"/>
      <w:lvlText w:val="%1."/>
      <w:lvlJc w:val="left"/>
      <w:pPr>
        <w:tabs>
          <w:tab w:val="num" w:pos="0"/>
        </w:tabs>
        <w:ind w:left="288" w:hanging="288"/>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5" w15:restartNumberingAfterBreak="0">
    <w:nsid w:val="23D96BC6"/>
    <w:multiLevelType w:val="hybridMultilevel"/>
    <w:tmpl w:val="D6C25BD2"/>
    <w:lvl w:ilvl="0" w:tplc="135047D6">
      <w:start w:val="1"/>
      <w:numFmt w:val="decimal"/>
      <w:lvlText w:val="(%1)"/>
      <w:lvlJc w:val="left"/>
      <w:pPr>
        <w:ind w:left="2109" w:hanging="360"/>
      </w:pPr>
      <w:rPr>
        <w:rFonts w:cs="David"/>
      </w:rPr>
    </w:lvl>
    <w:lvl w:ilvl="1" w:tplc="FEC69B12">
      <w:start w:val="1"/>
      <w:numFmt w:val="lowerLetter"/>
      <w:lvlText w:val="%2."/>
      <w:lvlJc w:val="left"/>
      <w:pPr>
        <w:ind w:left="2829" w:hanging="360"/>
      </w:pPr>
      <w:rPr>
        <w:rFonts w:cs="Times New Roman"/>
      </w:rPr>
    </w:lvl>
    <w:lvl w:ilvl="2" w:tplc="0409001B">
      <w:start w:val="1"/>
      <w:numFmt w:val="lowerRoman"/>
      <w:lvlText w:val="%3."/>
      <w:lvlJc w:val="right"/>
      <w:pPr>
        <w:ind w:left="3549" w:hanging="180"/>
      </w:pPr>
      <w:rPr>
        <w:rFonts w:cs="Times New Roman"/>
      </w:rPr>
    </w:lvl>
    <w:lvl w:ilvl="3" w:tplc="0409000F">
      <w:start w:val="1"/>
      <w:numFmt w:val="decimal"/>
      <w:lvlText w:val="%4."/>
      <w:lvlJc w:val="left"/>
      <w:pPr>
        <w:ind w:left="4269" w:hanging="360"/>
      </w:pPr>
      <w:rPr>
        <w:rFonts w:cs="Times New Roman"/>
      </w:rPr>
    </w:lvl>
    <w:lvl w:ilvl="4" w:tplc="04090019">
      <w:start w:val="1"/>
      <w:numFmt w:val="lowerLetter"/>
      <w:lvlText w:val="%5."/>
      <w:lvlJc w:val="left"/>
      <w:pPr>
        <w:ind w:left="4989" w:hanging="360"/>
      </w:pPr>
      <w:rPr>
        <w:rFonts w:cs="Times New Roman"/>
      </w:rPr>
    </w:lvl>
    <w:lvl w:ilvl="5" w:tplc="0409001B">
      <w:start w:val="1"/>
      <w:numFmt w:val="lowerRoman"/>
      <w:lvlText w:val="%6."/>
      <w:lvlJc w:val="right"/>
      <w:pPr>
        <w:ind w:left="5709" w:hanging="180"/>
      </w:pPr>
      <w:rPr>
        <w:rFonts w:cs="Times New Roman"/>
      </w:rPr>
    </w:lvl>
    <w:lvl w:ilvl="6" w:tplc="0409000F">
      <w:start w:val="1"/>
      <w:numFmt w:val="decimal"/>
      <w:lvlText w:val="%7."/>
      <w:lvlJc w:val="left"/>
      <w:pPr>
        <w:ind w:left="6429" w:hanging="360"/>
      </w:pPr>
      <w:rPr>
        <w:rFonts w:cs="Times New Roman"/>
      </w:rPr>
    </w:lvl>
    <w:lvl w:ilvl="7" w:tplc="04090019">
      <w:start w:val="1"/>
      <w:numFmt w:val="lowerLetter"/>
      <w:lvlText w:val="%8."/>
      <w:lvlJc w:val="left"/>
      <w:pPr>
        <w:ind w:left="7149" w:hanging="360"/>
      </w:pPr>
      <w:rPr>
        <w:rFonts w:cs="Times New Roman"/>
      </w:rPr>
    </w:lvl>
    <w:lvl w:ilvl="8" w:tplc="0409001B">
      <w:start w:val="1"/>
      <w:numFmt w:val="lowerRoman"/>
      <w:lvlText w:val="%9."/>
      <w:lvlJc w:val="right"/>
      <w:pPr>
        <w:ind w:left="7869" w:hanging="180"/>
      </w:pPr>
      <w:rPr>
        <w:rFonts w:cs="Times New Roman"/>
      </w:rPr>
    </w:lvl>
  </w:abstractNum>
  <w:abstractNum w:abstractNumId="36" w15:restartNumberingAfterBreak="0">
    <w:nsid w:val="24713241"/>
    <w:multiLevelType w:val="multilevel"/>
    <w:tmpl w:val="509CD772"/>
    <w:styleLink w:val="8"/>
    <w:lvl w:ilvl="0">
      <w:numFmt w:val="bullet"/>
      <w:lvlText w:val="•"/>
      <w:lvlJc w:val="left"/>
      <w:pPr>
        <w:tabs>
          <w:tab w:val="num" w:pos="1175"/>
        </w:tabs>
        <w:ind w:left="1175" w:hanging="360"/>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37" w15:restartNumberingAfterBreak="0">
    <w:nsid w:val="271E6FE5"/>
    <w:multiLevelType w:val="multilevel"/>
    <w:tmpl w:val="CBF63478"/>
    <w:styleLink w:val="120"/>
    <w:lvl w:ilvl="0">
      <w:start w:val="1"/>
      <w:numFmt w:val="bullet"/>
      <w:lvlText w:val="•"/>
      <w:lvlJc w:val="left"/>
      <w:pPr>
        <w:tabs>
          <w:tab w:val="num" w:pos="1175"/>
        </w:tabs>
        <w:ind w:left="1175" w:hanging="360"/>
      </w:pPr>
      <w:rPr>
        <w:rFonts w:ascii="Narkisim" w:hAnsi="Narkisim"/>
        <w:b w:val="0"/>
        <w:i w:val="0"/>
        <w:position w:val="0"/>
        <w:sz w:val="24"/>
      </w:rPr>
    </w:lvl>
    <w:lvl w:ilvl="1">
      <w:numFmt w:val="bullet"/>
      <w:lvlText w:val="-"/>
      <w:lvlJc w:val="left"/>
      <w:pPr>
        <w:tabs>
          <w:tab w:val="num" w:pos="1535"/>
        </w:tabs>
        <w:ind w:left="1535" w:hanging="360"/>
      </w:pPr>
      <w:rPr>
        <w:rFonts w:ascii="Arial" w:hAnsi="Arial"/>
        <w:b w:val="0"/>
        <w:i w:val="0"/>
        <w:position w:val="0"/>
        <w:sz w:val="22"/>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38" w15:restartNumberingAfterBreak="0">
    <w:nsid w:val="281A3596"/>
    <w:multiLevelType w:val="hybridMultilevel"/>
    <w:tmpl w:val="0652E12E"/>
    <w:lvl w:ilvl="0" w:tplc="4134C830">
      <w:start w:val="3"/>
      <w:numFmt w:val="hebrew1"/>
      <w:pStyle w:val="a2"/>
      <w:lvlText w:val="%1."/>
      <w:lvlJc w:val="left"/>
      <w:pPr>
        <w:tabs>
          <w:tab w:val="num" w:pos="1800"/>
        </w:tabs>
        <w:ind w:left="1800" w:hanging="360"/>
      </w:pPr>
      <w:rPr>
        <w:rFonts w:cs="Times New Roman" w:hint="default"/>
        <w:sz w:val="2"/>
        <w:szCs w:val="24"/>
        <w:u w:val="none"/>
      </w:rPr>
    </w:lvl>
    <w:lvl w:ilvl="1" w:tplc="5DBC51FE" w:tentative="1">
      <w:start w:val="1"/>
      <w:numFmt w:val="lowerLetter"/>
      <w:lvlText w:val="%2."/>
      <w:lvlJc w:val="left"/>
      <w:pPr>
        <w:tabs>
          <w:tab w:val="num" w:pos="2520"/>
        </w:tabs>
        <w:ind w:left="2520" w:hanging="360"/>
      </w:pPr>
      <w:rPr>
        <w:rFonts w:cs="Times New Roman"/>
      </w:rPr>
    </w:lvl>
    <w:lvl w:ilvl="2" w:tplc="E3E45306" w:tentative="1">
      <w:start w:val="1"/>
      <w:numFmt w:val="lowerRoman"/>
      <w:lvlText w:val="%3."/>
      <w:lvlJc w:val="right"/>
      <w:pPr>
        <w:tabs>
          <w:tab w:val="num" w:pos="3240"/>
        </w:tabs>
        <w:ind w:left="3240" w:hanging="180"/>
      </w:pPr>
      <w:rPr>
        <w:rFonts w:cs="Times New Roman"/>
      </w:rPr>
    </w:lvl>
    <w:lvl w:ilvl="3" w:tplc="6C8A78AA" w:tentative="1">
      <w:start w:val="1"/>
      <w:numFmt w:val="decimal"/>
      <w:lvlText w:val="%4."/>
      <w:lvlJc w:val="left"/>
      <w:pPr>
        <w:tabs>
          <w:tab w:val="num" w:pos="3960"/>
        </w:tabs>
        <w:ind w:left="3960" w:hanging="360"/>
      </w:pPr>
      <w:rPr>
        <w:rFonts w:cs="Times New Roman"/>
      </w:rPr>
    </w:lvl>
    <w:lvl w:ilvl="4" w:tplc="B2AAA9F6" w:tentative="1">
      <w:start w:val="1"/>
      <w:numFmt w:val="lowerLetter"/>
      <w:lvlText w:val="%5."/>
      <w:lvlJc w:val="left"/>
      <w:pPr>
        <w:tabs>
          <w:tab w:val="num" w:pos="4680"/>
        </w:tabs>
        <w:ind w:left="4680" w:hanging="360"/>
      </w:pPr>
      <w:rPr>
        <w:rFonts w:cs="Times New Roman"/>
      </w:rPr>
    </w:lvl>
    <w:lvl w:ilvl="5" w:tplc="D6BEB8D8" w:tentative="1">
      <w:start w:val="1"/>
      <w:numFmt w:val="lowerRoman"/>
      <w:lvlText w:val="%6."/>
      <w:lvlJc w:val="right"/>
      <w:pPr>
        <w:tabs>
          <w:tab w:val="num" w:pos="5400"/>
        </w:tabs>
        <w:ind w:left="5400" w:hanging="180"/>
      </w:pPr>
      <w:rPr>
        <w:rFonts w:cs="Times New Roman"/>
      </w:rPr>
    </w:lvl>
    <w:lvl w:ilvl="6" w:tplc="E550D17C" w:tentative="1">
      <w:start w:val="1"/>
      <w:numFmt w:val="decimal"/>
      <w:lvlText w:val="%7."/>
      <w:lvlJc w:val="left"/>
      <w:pPr>
        <w:tabs>
          <w:tab w:val="num" w:pos="6120"/>
        </w:tabs>
        <w:ind w:left="6120" w:hanging="360"/>
      </w:pPr>
      <w:rPr>
        <w:rFonts w:cs="Times New Roman"/>
      </w:rPr>
    </w:lvl>
    <w:lvl w:ilvl="7" w:tplc="FCE0E09E" w:tentative="1">
      <w:start w:val="1"/>
      <w:numFmt w:val="lowerLetter"/>
      <w:lvlText w:val="%8."/>
      <w:lvlJc w:val="left"/>
      <w:pPr>
        <w:tabs>
          <w:tab w:val="num" w:pos="6840"/>
        </w:tabs>
        <w:ind w:left="6840" w:hanging="360"/>
      </w:pPr>
      <w:rPr>
        <w:rFonts w:cs="Times New Roman"/>
      </w:rPr>
    </w:lvl>
    <w:lvl w:ilvl="8" w:tplc="AB989468" w:tentative="1">
      <w:start w:val="1"/>
      <w:numFmt w:val="lowerRoman"/>
      <w:lvlText w:val="%9."/>
      <w:lvlJc w:val="right"/>
      <w:pPr>
        <w:tabs>
          <w:tab w:val="num" w:pos="7560"/>
        </w:tabs>
        <w:ind w:left="7560" w:hanging="180"/>
      </w:pPr>
      <w:rPr>
        <w:rFonts w:cs="Times New Roman"/>
      </w:rPr>
    </w:lvl>
  </w:abstractNum>
  <w:abstractNum w:abstractNumId="39" w15:restartNumberingAfterBreak="0">
    <w:nsid w:val="28F026FF"/>
    <w:multiLevelType w:val="hybridMultilevel"/>
    <w:tmpl w:val="112E751E"/>
    <w:lvl w:ilvl="0" w:tplc="28A6DAF8">
      <w:start w:val="2"/>
      <w:numFmt w:val="decimalZero"/>
      <w:pStyle w:val="-1"/>
      <w:lvlText w:val="%1."/>
      <w:lvlJc w:val="left"/>
      <w:pPr>
        <w:ind w:left="1134" w:hanging="1134"/>
      </w:pPr>
      <w:rPr>
        <w:rFonts w:cs="Times New Roman" w:hint="default"/>
      </w:rPr>
    </w:lvl>
    <w:lvl w:ilvl="1" w:tplc="04090019">
      <w:start w:val="1"/>
      <w:numFmt w:val="lowerLetter"/>
      <w:lvlText w:val="%2."/>
      <w:lvlJc w:val="left"/>
      <w:pPr>
        <w:ind w:left="1298" w:hanging="360"/>
      </w:pPr>
      <w:rPr>
        <w:rFonts w:cs="Times New Roman"/>
      </w:rPr>
    </w:lvl>
    <w:lvl w:ilvl="2" w:tplc="0409001B" w:tentative="1">
      <w:start w:val="1"/>
      <w:numFmt w:val="lowerRoman"/>
      <w:lvlText w:val="%3."/>
      <w:lvlJc w:val="right"/>
      <w:pPr>
        <w:ind w:left="2018" w:hanging="180"/>
      </w:pPr>
      <w:rPr>
        <w:rFonts w:cs="Times New Roman"/>
      </w:rPr>
    </w:lvl>
    <w:lvl w:ilvl="3" w:tplc="0409000F" w:tentative="1">
      <w:start w:val="1"/>
      <w:numFmt w:val="decimal"/>
      <w:lvlText w:val="%4."/>
      <w:lvlJc w:val="left"/>
      <w:pPr>
        <w:ind w:left="2738" w:hanging="360"/>
      </w:pPr>
      <w:rPr>
        <w:rFonts w:cs="Times New Roman"/>
      </w:rPr>
    </w:lvl>
    <w:lvl w:ilvl="4" w:tplc="04090019" w:tentative="1">
      <w:start w:val="1"/>
      <w:numFmt w:val="lowerLetter"/>
      <w:lvlText w:val="%5."/>
      <w:lvlJc w:val="left"/>
      <w:pPr>
        <w:ind w:left="3458" w:hanging="360"/>
      </w:pPr>
      <w:rPr>
        <w:rFonts w:cs="Times New Roman"/>
      </w:rPr>
    </w:lvl>
    <w:lvl w:ilvl="5" w:tplc="0409001B" w:tentative="1">
      <w:start w:val="1"/>
      <w:numFmt w:val="lowerRoman"/>
      <w:lvlText w:val="%6."/>
      <w:lvlJc w:val="right"/>
      <w:pPr>
        <w:ind w:left="4178" w:hanging="180"/>
      </w:pPr>
      <w:rPr>
        <w:rFonts w:cs="Times New Roman"/>
      </w:rPr>
    </w:lvl>
    <w:lvl w:ilvl="6" w:tplc="0409000F" w:tentative="1">
      <w:start w:val="1"/>
      <w:numFmt w:val="decimal"/>
      <w:lvlText w:val="%7."/>
      <w:lvlJc w:val="left"/>
      <w:pPr>
        <w:ind w:left="4898" w:hanging="360"/>
      </w:pPr>
      <w:rPr>
        <w:rFonts w:cs="Times New Roman"/>
      </w:rPr>
    </w:lvl>
    <w:lvl w:ilvl="7" w:tplc="04090019" w:tentative="1">
      <w:start w:val="1"/>
      <w:numFmt w:val="lowerLetter"/>
      <w:lvlText w:val="%8."/>
      <w:lvlJc w:val="left"/>
      <w:pPr>
        <w:ind w:left="5618" w:hanging="360"/>
      </w:pPr>
      <w:rPr>
        <w:rFonts w:cs="Times New Roman"/>
      </w:rPr>
    </w:lvl>
    <w:lvl w:ilvl="8" w:tplc="0409001B" w:tentative="1">
      <w:start w:val="1"/>
      <w:numFmt w:val="lowerRoman"/>
      <w:lvlText w:val="%9."/>
      <w:lvlJc w:val="right"/>
      <w:pPr>
        <w:ind w:left="6338" w:hanging="180"/>
      </w:pPr>
      <w:rPr>
        <w:rFonts w:cs="Times New Roman"/>
      </w:rPr>
    </w:lvl>
  </w:abstractNum>
  <w:abstractNum w:abstractNumId="40" w15:restartNumberingAfterBreak="0">
    <w:nsid w:val="2BB91F52"/>
    <w:multiLevelType w:val="hybridMultilevel"/>
    <w:tmpl w:val="CB6479C2"/>
    <w:lvl w:ilvl="0" w:tplc="99DC01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EE4D28"/>
    <w:multiLevelType w:val="hybridMultilevel"/>
    <w:tmpl w:val="7EE485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2E290CAD"/>
    <w:multiLevelType w:val="singleLevel"/>
    <w:tmpl w:val="1A6AD288"/>
    <w:lvl w:ilvl="0">
      <w:start w:val="1"/>
      <w:numFmt w:val="hebrew1"/>
      <w:pStyle w:val="meir2"/>
      <w:lvlText w:val="%1."/>
      <w:lvlJc w:val="left"/>
      <w:pPr>
        <w:tabs>
          <w:tab w:val="num" w:pos="2055"/>
        </w:tabs>
        <w:ind w:left="2055" w:hanging="360"/>
      </w:pPr>
      <w:rPr>
        <w:rFonts w:cs="Times New Roman" w:hint="default"/>
        <w:sz w:val="2"/>
        <w:szCs w:val="24"/>
      </w:rPr>
    </w:lvl>
  </w:abstractNum>
  <w:abstractNum w:abstractNumId="43" w15:restartNumberingAfterBreak="0">
    <w:nsid w:val="33690F16"/>
    <w:multiLevelType w:val="hybridMultilevel"/>
    <w:tmpl w:val="CD70BF92"/>
    <w:lvl w:ilvl="0" w:tplc="04090001">
      <w:start w:val="1"/>
      <w:numFmt w:val="bullet"/>
      <w:lvlText w:val=""/>
      <w:lvlJc w:val="left"/>
      <w:pPr>
        <w:ind w:left="1463" w:hanging="360"/>
      </w:pPr>
      <w:rPr>
        <w:rFonts w:ascii="Symbol" w:hAnsi="Symbol" w:hint="default"/>
      </w:rPr>
    </w:lvl>
    <w:lvl w:ilvl="1" w:tplc="04090003">
      <w:start w:val="1"/>
      <w:numFmt w:val="bullet"/>
      <w:lvlText w:val="o"/>
      <w:lvlJc w:val="left"/>
      <w:pPr>
        <w:ind w:left="1823" w:hanging="360"/>
      </w:pPr>
      <w:rPr>
        <w:rFonts w:ascii="Courier New" w:hAnsi="Courier New" w:hint="default"/>
      </w:rPr>
    </w:lvl>
    <w:lvl w:ilvl="2" w:tplc="04090005">
      <w:start w:val="1"/>
      <w:numFmt w:val="bullet"/>
      <w:lvlText w:val=""/>
      <w:lvlJc w:val="left"/>
      <w:pPr>
        <w:ind w:left="2543" w:hanging="360"/>
      </w:pPr>
      <w:rPr>
        <w:rFonts w:ascii="Wingdings" w:hAnsi="Wingdings" w:hint="default"/>
      </w:rPr>
    </w:lvl>
    <w:lvl w:ilvl="3" w:tplc="4E4AC5EE">
      <w:start w:val="1"/>
      <w:numFmt w:val="bullet"/>
      <w:lvlText w:val="­"/>
      <w:lvlJc w:val="left"/>
      <w:pPr>
        <w:ind w:left="3263" w:hanging="360"/>
      </w:pPr>
      <w:rPr>
        <w:rFonts w:ascii="Courier New" w:hAnsi="Courier New" w:hint="default"/>
      </w:rPr>
    </w:lvl>
    <w:lvl w:ilvl="4" w:tplc="04090003" w:tentative="1">
      <w:start w:val="1"/>
      <w:numFmt w:val="bullet"/>
      <w:lvlText w:val="o"/>
      <w:lvlJc w:val="left"/>
      <w:pPr>
        <w:ind w:left="3983" w:hanging="360"/>
      </w:pPr>
      <w:rPr>
        <w:rFonts w:ascii="Courier New" w:hAnsi="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44" w15:restartNumberingAfterBreak="0">
    <w:nsid w:val="38803FDA"/>
    <w:multiLevelType w:val="multilevel"/>
    <w:tmpl w:val="FD183ACE"/>
    <w:styleLink w:val="a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3C484CC8"/>
    <w:multiLevelType w:val="hybridMultilevel"/>
    <w:tmpl w:val="2B025728"/>
    <w:lvl w:ilvl="0" w:tplc="14F66488">
      <w:start w:val="1"/>
      <w:numFmt w:val="hebrew1"/>
      <w:lvlText w:val="%1)"/>
      <w:lvlJc w:val="left"/>
      <w:pPr>
        <w:tabs>
          <w:tab w:val="num" w:pos="1800"/>
        </w:tabs>
        <w:ind w:left="1800" w:hanging="720"/>
      </w:pPr>
      <w:rPr>
        <w:rFonts w:ascii="Times New Roman" w:hAnsi="Times New Roman" w:cs="Times New Roman" w:hint="default"/>
        <w:sz w:val="2"/>
        <w:szCs w:val="24"/>
      </w:rPr>
    </w:lvl>
    <w:lvl w:ilvl="1" w:tplc="040D0019">
      <w:start w:val="1"/>
      <w:numFmt w:val="lowerLetter"/>
      <w:lvlText w:val="%2."/>
      <w:lvlJc w:val="left"/>
      <w:pPr>
        <w:tabs>
          <w:tab w:val="num" w:pos="2160"/>
        </w:tabs>
        <w:ind w:left="2160" w:hanging="360"/>
      </w:pPr>
      <w:rPr>
        <w:rFonts w:ascii="Times New Roman" w:hAnsi="Times New Roman" w:cs="Times New Roman"/>
      </w:rPr>
    </w:lvl>
    <w:lvl w:ilvl="2" w:tplc="040D001B">
      <w:start w:val="1"/>
      <w:numFmt w:val="lowerRoman"/>
      <w:lvlText w:val="%3."/>
      <w:lvlJc w:val="right"/>
      <w:pPr>
        <w:tabs>
          <w:tab w:val="num" w:pos="2880"/>
        </w:tabs>
        <w:ind w:left="2880" w:hanging="180"/>
      </w:pPr>
      <w:rPr>
        <w:rFonts w:ascii="Times New Roman" w:hAnsi="Times New Roman" w:cs="Times New Roman"/>
      </w:rPr>
    </w:lvl>
    <w:lvl w:ilvl="3" w:tplc="040D000F">
      <w:start w:val="1"/>
      <w:numFmt w:val="decimal"/>
      <w:lvlText w:val="%4."/>
      <w:lvlJc w:val="left"/>
      <w:pPr>
        <w:tabs>
          <w:tab w:val="num" w:pos="3600"/>
        </w:tabs>
        <w:ind w:left="3600" w:hanging="360"/>
      </w:pPr>
      <w:rPr>
        <w:rFonts w:ascii="Times New Roman" w:hAnsi="Times New Roman" w:cs="Times New Roman"/>
      </w:rPr>
    </w:lvl>
    <w:lvl w:ilvl="4" w:tplc="040D0019">
      <w:start w:val="1"/>
      <w:numFmt w:val="lowerLetter"/>
      <w:lvlText w:val="%5."/>
      <w:lvlJc w:val="left"/>
      <w:pPr>
        <w:tabs>
          <w:tab w:val="num" w:pos="4320"/>
        </w:tabs>
        <w:ind w:left="4320" w:hanging="360"/>
      </w:pPr>
      <w:rPr>
        <w:rFonts w:ascii="Times New Roman" w:hAnsi="Times New Roman" w:cs="Times New Roman"/>
      </w:rPr>
    </w:lvl>
    <w:lvl w:ilvl="5" w:tplc="040D001B">
      <w:start w:val="1"/>
      <w:numFmt w:val="lowerRoman"/>
      <w:lvlText w:val="%6."/>
      <w:lvlJc w:val="right"/>
      <w:pPr>
        <w:tabs>
          <w:tab w:val="num" w:pos="5040"/>
        </w:tabs>
        <w:ind w:left="5040" w:hanging="180"/>
      </w:pPr>
      <w:rPr>
        <w:rFonts w:ascii="Times New Roman" w:hAnsi="Times New Roman" w:cs="Times New Roman"/>
      </w:rPr>
    </w:lvl>
    <w:lvl w:ilvl="6" w:tplc="040D000F">
      <w:start w:val="1"/>
      <w:numFmt w:val="decimal"/>
      <w:lvlText w:val="%7."/>
      <w:lvlJc w:val="left"/>
      <w:pPr>
        <w:tabs>
          <w:tab w:val="num" w:pos="5760"/>
        </w:tabs>
        <w:ind w:left="5760" w:hanging="360"/>
      </w:pPr>
      <w:rPr>
        <w:rFonts w:ascii="Times New Roman" w:hAnsi="Times New Roman" w:cs="Times New Roman"/>
      </w:rPr>
    </w:lvl>
    <w:lvl w:ilvl="7" w:tplc="040D0019">
      <w:start w:val="1"/>
      <w:numFmt w:val="lowerLetter"/>
      <w:lvlText w:val="%8."/>
      <w:lvlJc w:val="left"/>
      <w:pPr>
        <w:tabs>
          <w:tab w:val="num" w:pos="6480"/>
        </w:tabs>
        <w:ind w:left="6480" w:hanging="360"/>
      </w:pPr>
      <w:rPr>
        <w:rFonts w:ascii="Times New Roman" w:hAnsi="Times New Roman" w:cs="Times New Roman"/>
      </w:rPr>
    </w:lvl>
    <w:lvl w:ilvl="8" w:tplc="040D001B">
      <w:start w:val="1"/>
      <w:numFmt w:val="lowerRoman"/>
      <w:lvlText w:val="%9."/>
      <w:lvlJc w:val="right"/>
      <w:pPr>
        <w:tabs>
          <w:tab w:val="num" w:pos="7200"/>
        </w:tabs>
        <w:ind w:left="7200" w:hanging="180"/>
      </w:pPr>
      <w:rPr>
        <w:rFonts w:ascii="Times New Roman" w:hAnsi="Times New Roman" w:cs="Times New Roman"/>
      </w:rPr>
    </w:lvl>
  </w:abstractNum>
  <w:abstractNum w:abstractNumId="46" w15:restartNumberingAfterBreak="0">
    <w:nsid w:val="3C792E49"/>
    <w:multiLevelType w:val="multilevel"/>
    <w:tmpl w:val="137CBAB8"/>
    <w:lvl w:ilvl="0">
      <w:start w:val="1"/>
      <w:numFmt w:val="decimal"/>
      <w:pStyle w:val="a4"/>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D28753E"/>
    <w:multiLevelType w:val="hybridMultilevel"/>
    <w:tmpl w:val="C7DAA4C8"/>
    <w:lvl w:ilvl="0" w:tplc="2232548C">
      <w:start w:val="1"/>
      <w:numFmt w:val="decimal"/>
      <w:lvlText w:val="%1)"/>
      <w:lvlJc w:val="left"/>
      <w:pPr>
        <w:ind w:left="823" w:hanging="360"/>
      </w:pPr>
      <w:rPr>
        <w:rFonts w:cs="Times New Roman"/>
        <w:b/>
        <w:bCs w:val="0"/>
        <w:strike w:val="0"/>
        <w:dstrike w:val="0"/>
        <w:u w:val="none"/>
        <w:effect w:val="none"/>
      </w:rPr>
    </w:lvl>
    <w:lvl w:ilvl="1" w:tplc="04090019">
      <w:start w:val="1"/>
      <w:numFmt w:val="lowerLetter"/>
      <w:lvlText w:val="%2."/>
      <w:lvlJc w:val="left"/>
      <w:pPr>
        <w:ind w:left="1543" w:hanging="360"/>
      </w:pPr>
      <w:rPr>
        <w:rFonts w:cs="Times New Roman"/>
      </w:rPr>
    </w:lvl>
    <w:lvl w:ilvl="2" w:tplc="0409001B">
      <w:start w:val="1"/>
      <w:numFmt w:val="lowerRoman"/>
      <w:lvlText w:val="%3."/>
      <w:lvlJc w:val="right"/>
      <w:pPr>
        <w:ind w:left="2263" w:hanging="180"/>
      </w:pPr>
      <w:rPr>
        <w:rFonts w:cs="Times New Roman"/>
      </w:rPr>
    </w:lvl>
    <w:lvl w:ilvl="3" w:tplc="0409000F">
      <w:start w:val="1"/>
      <w:numFmt w:val="decimal"/>
      <w:lvlText w:val="%4."/>
      <w:lvlJc w:val="left"/>
      <w:pPr>
        <w:ind w:left="2983" w:hanging="360"/>
      </w:pPr>
      <w:rPr>
        <w:rFonts w:cs="Times New Roman"/>
      </w:rPr>
    </w:lvl>
    <w:lvl w:ilvl="4" w:tplc="04090019">
      <w:start w:val="1"/>
      <w:numFmt w:val="lowerLetter"/>
      <w:lvlText w:val="%5."/>
      <w:lvlJc w:val="left"/>
      <w:pPr>
        <w:ind w:left="3703" w:hanging="360"/>
      </w:pPr>
      <w:rPr>
        <w:rFonts w:cs="Times New Roman"/>
      </w:rPr>
    </w:lvl>
    <w:lvl w:ilvl="5" w:tplc="0409001B">
      <w:start w:val="1"/>
      <w:numFmt w:val="lowerRoman"/>
      <w:lvlText w:val="%6."/>
      <w:lvlJc w:val="right"/>
      <w:pPr>
        <w:ind w:left="4423" w:hanging="180"/>
      </w:pPr>
      <w:rPr>
        <w:rFonts w:cs="Times New Roman"/>
      </w:rPr>
    </w:lvl>
    <w:lvl w:ilvl="6" w:tplc="0409000F">
      <w:start w:val="1"/>
      <w:numFmt w:val="decimal"/>
      <w:lvlText w:val="%7."/>
      <w:lvlJc w:val="left"/>
      <w:pPr>
        <w:ind w:left="5143" w:hanging="360"/>
      </w:pPr>
      <w:rPr>
        <w:rFonts w:cs="Times New Roman"/>
      </w:rPr>
    </w:lvl>
    <w:lvl w:ilvl="7" w:tplc="04090019">
      <w:start w:val="1"/>
      <w:numFmt w:val="lowerLetter"/>
      <w:lvlText w:val="%8."/>
      <w:lvlJc w:val="left"/>
      <w:pPr>
        <w:ind w:left="5863" w:hanging="360"/>
      </w:pPr>
      <w:rPr>
        <w:rFonts w:cs="Times New Roman"/>
      </w:rPr>
    </w:lvl>
    <w:lvl w:ilvl="8" w:tplc="0409001B">
      <w:start w:val="1"/>
      <w:numFmt w:val="lowerRoman"/>
      <w:lvlText w:val="%9."/>
      <w:lvlJc w:val="right"/>
      <w:pPr>
        <w:ind w:left="6583" w:hanging="180"/>
      </w:pPr>
      <w:rPr>
        <w:rFonts w:cs="Times New Roman"/>
      </w:rPr>
    </w:lvl>
  </w:abstractNum>
  <w:abstractNum w:abstractNumId="48" w15:restartNumberingAfterBreak="0">
    <w:nsid w:val="3DCB4741"/>
    <w:multiLevelType w:val="multilevel"/>
    <w:tmpl w:val="AB288E56"/>
    <w:styleLink w:val="7"/>
    <w:lvl w:ilvl="0">
      <w:numFmt w:val="bullet"/>
      <w:lvlText w:val="•"/>
      <w:lvlJc w:val="left"/>
      <w:pPr>
        <w:tabs>
          <w:tab w:val="num" w:pos="1152"/>
        </w:tabs>
        <w:ind w:left="1152" w:hanging="360"/>
      </w:pPr>
      <w:rPr>
        <w:rFonts w:ascii="Arial" w:hAnsi="Arial"/>
        <w:b w:val="0"/>
        <w:i w:val="0"/>
        <w:position w:val="0"/>
        <w:sz w:val="22"/>
      </w:rPr>
    </w:lvl>
    <w:lvl w:ilvl="1">
      <w:start w:val="1"/>
      <w:numFmt w:val="bullet"/>
      <w:lvlText w:val="o"/>
      <w:lvlJc w:val="left"/>
      <w:pPr>
        <w:tabs>
          <w:tab w:val="num" w:pos="1872"/>
        </w:tabs>
        <w:ind w:left="1872" w:hanging="360"/>
      </w:pPr>
      <w:rPr>
        <w:rFonts w:ascii="Narkisim" w:hAnsi="Narkisim"/>
        <w:b w:val="0"/>
        <w:i w:val="0"/>
        <w:position w:val="0"/>
        <w:sz w:val="24"/>
      </w:rPr>
    </w:lvl>
    <w:lvl w:ilvl="2">
      <w:start w:val="1"/>
      <w:numFmt w:val="bullet"/>
      <w:lvlText w:val="▪"/>
      <w:lvlJc w:val="left"/>
      <w:pPr>
        <w:tabs>
          <w:tab w:val="num" w:pos="2592"/>
        </w:tabs>
        <w:ind w:left="2592" w:hanging="360"/>
      </w:pPr>
      <w:rPr>
        <w:rFonts w:ascii="Narkisim" w:hAnsi="Narkisim"/>
        <w:b w:val="0"/>
        <w:i w:val="0"/>
        <w:position w:val="0"/>
        <w:sz w:val="24"/>
      </w:rPr>
    </w:lvl>
    <w:lvl w:ilvl="3">
      <w:start w:val="1"/>
      <w:numFmt w:val="bullet"/>
      <w:lvlText w:val="•"/>
      <w:lvlJc w:val="left"/>
      <w:pPr>
        <w:tabs>
          <w:tab w:val="num" w:pos="3312"/>
        </w:tabs>
        <w:ind w:left="3312" w:hanging="360"/>
      </w:pPr>
      <w:rPr>
        <w:rFonts w:ascii="Narkisim" w:hAnsi="Narkisim"/>
        <w:b w:val="0"/>
        <w:i w:val="0"/>
        <w:position w:val="0"/>
        <w:sz w:val="24"/>
      </w:rPr>
    </w:lvl>
    <w:lvl w:ilvl="4">
      <w:start w:val="1"/>
      <w:numFmt w:val="bullet"/>
      <w:lvlText w:val="o"/>
      <w:lvlJc w:val="left"/>
      <w:pPr>
        <w:tabs>
          <w:tab w:val="num" w:pos="4032"/>
        </w:tabs>
        <w:ind w:left="4032" w:hanging="360"/>
      </w:pPr>
      <w:rPr>
        <w:rFonts w:ascii="Narkisim" w:hAnsi="Narkisim"/>
        <w:b w:val="0"/>
        <w:i w:val="0"/>
        <w:position w:val="0"/>
        <w:sz w:val="24"/>
      </w:rPr>
    </w:lvl>
    <w:lvl w:ilvl="5">
      <w:start w:val="1"/>
      <w:numFmt w:val="bullet"/>
      <w:lvlText w:val="▪"/>
      <w:lvlJc w:val="left"/>
      <w:pPr>
        <w:tabs>
          <w:tab w:val="num" w:pos="4752"/>
        </w:tabs>
        <w:ind w:left="4752" w:hanging="360"/>
      </w:pPr>
      <w:rPr>
        <w:rFonts w:ascii="Narkisim" w:hAnsi="Narkisim"/>
        <w:b w:val="0"/>
        <w:i w:val="0"/>
        <w:position w:val="0"/>
        <w:sz w:val="24"/>
      </w:rPr>
    </w:lvl>
    <w:lvl w:ilvl="6">
      <w:start w:val="1"/>
      <w:numFmt w:val="bullet"/>
      <w:lvlText w:val="•"/>
      <w:lvlJc w:val="left"/>
      <w:pPr>
        <w:tabs>
          <w:tab w:val="num" w:pos="5472"/>
        </w:tabs>
        <w:ind w:left="5472" w:hanging="360"/>
      </w:pPr>
      <w:rPr>
        <w:rFonts w:ascii="Narkisim" w:hAnsi="Narkisim"/>
        <w:b w:val="0"/>
        <w:i w:val="0"/>
        <w:position w:val="0"/>
        <w:sz w:val="24"/>
      </w:rPr>
    </w:lvl>
    <w:lvl w:ilvl="7">
      <w:start w:val="1"/>
      <w:numFmt w:val="bullet"/>
      <w:lvlText w:val="o"/>
      <w:lvlJc w:val="left"/>
      <w:pPr>
        <w:tabs>
          <w:tab w:val="num" w:pos="6192"/>
        </w:tabs>
        <w:ind w:left="6192" w:hanging="360"/>
      </w:pPr>
      <w:rPr>
        <w:rFonts w:ascii="Narkisim" w:hAnsi="Narkisim"/>
        <w:b w:val="0"/>
        <w:i w:val="0"/>
        <w:position w:val="0"/>
        <w:sz w:val="24"/>
      </w:rPr>
    </w:lvl>
    <w:lvl w:ilvl="8">
      <w:start w:val="1"/>
      <w:numFmt w:val="bullet"/>
      <w:lvlText w:val="▪"/>
      <w:lvlJc w:val="left"/>
      <w:pPr>
        <w:tabs>
          <w:tab w:val="num" w:pos="6912"/>
        </w:tabs>
        <w:ind w:left="6912" w:hanging="360"/>
      </w:pPr>
      <w:rPr>
        <w:rFonts w:ascii="Narkisim" w:hAnsi="Narkisim"/>
        <w:b w:val="0"/>
        <w:i w:val="0"/>
        <w:position w:val="0"/>
        <w:sz w:val="24"/>
      </w:rPr>
    </w:lvl>
  </w:abstractNum>
  <w:abstractNum w:abstractNumId="49" w15:restartNumberingAfterBreak="0">
    <w:nsid w:val="3DF40235"/>
    <w:multiLevelType w:val="multilevel"/>
    <w:tmpl w:val="E72CFEC4"/>
    <w:lvl w:ilvl="0">
      <w:start w:val="1"/>
      <w:numFmt w:val="decimal"/>
      <w:pStyle w:val="meir1"/>
      <w:lvlText w:val="%1"/>
      <w:lvlJc w:val="left"/>
      <w:pPr>
        <w:tabs>
          <w:tab w:val="num" w:pos="0"/>
        </w:tabs>
        <w:ind w:hanging="525"/>
      </w:pPr>
      <w:rPr>
        <w:rFonts w:ascii="Times New Roman" w:hAnsi="Times New Roman" w:cs="Miriam Fixed" w:hint="default"/>
        <w:sz w:val="40"/>
        <w:szCs w:val="40"/>
      </w:rPr>
    </w:lvl>
    <w:lvl w:ilvl="1">
      <w:start w:val="1"/>
      <w:numFmt w:val="decimal"/>
      <w:lvlText w:val="%1.%2"/>
      <w:lvlJc w:val="left"/>
      <w:pPr>
        <w:tabs>
          <w:tab w:val="num" w:pos="284"/>
        </w:tabs>
        <w:ind w:lef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hanging="1021"/>
      </w:pPr>
      <w:rPr>
        <w:rFonts w:ascii="Times New Roman" w:hAnsi="Times New Roman" w:cs="Times New Roman" w:hint="default"/>
      </w:rPr>
    </w:lvl>
    <w:lvl w:ilvl="6">
      <w:start w:val="1"/>
      <w:numFmt w:val="decimal"/>
      <w:lvlText w:val="%1.%2.%3.%4.%5.%6.%7"/>
      <w:lvlJc w:val="left"/>
      <w:pPr>
        <w:tabs>
          <w:tab w:val="num" w:pos="666"/>
        </w:tabs>
        <w:ind w:hanging="1440"/>
      </w:pPr>
      <w:rPr>
        <w:rFonts w:ascii="Times New Roman" w:hAnsi="Times New Roman" w:cs="Times New Roman" w:hint="default"/>
      </w:rPr>
    </w:lvl>
    <w:lvl w:ilvl="7">
      <w:start w:val="1"/>
      <w:numFmt w:val="decimal"/>
      <w:lvlText w:val="%1.%2.%3.%4.%5.%6.%7.%8"/>
      <w:lvlJc w:val="left"/>
      <w:pPr>
        <w:tabs>
          <w:tab w:val="num" w:pos="1026"/>
        </w:tabs>
        <w:ind w:hanging="1800"/>
      </w:pPr>
      <w:rPr>
        <w:rFonts w:ascii="Times New Roman" w:hAnsi="Times New Roman" w:cs="Times New Roman" w:hint="default"/>
      </w:rPr>
    </w:lvl>
    <w:lvl w:ilvl="8">
      <w:start w:val="1"/>
      <w:numFmt w:val="decimal"/>
      <w:lvlText w:val="%1.%2.%3.%4.%5.%6.%7.%8.%9"/>
      <w:lvlJc w:val="left"/>
      <w:pPr>
        <w:tabs>
          <w:tab w:val="num" w:pos="1026"/>
        </w:tabs>
        <w:ind w:hanging="1800"/>
      </w:pPr>
      <w:rPr>
        <w:rFonts w:ascii="Times New Roman" w:hAnsi="Times New Roman" w:cs="Times New Roman" w:hint="default"/>
      </w:rPr>
    </w:lvl>
  </w:abstractNum>
  <w:abstractNum w:abstractNumId="50" w15:restartNumberingAfterBreak="0">
    <w:nsid w:val="41F63461"/>
    <w:multiLevelType w:val="hybridMultilevel"/>
    <w:tmpl w:val="0AA0F6F2"/>
    <w:lvl w:ilvl="0" w:tplc="67244568">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1" w15:restartNumberingAfterBreak="0">
    <w:nsid w:val="42370A0A"/>
    <w:multiLevelType w:val="multilevel"/>
    <w:tmpl w:val="F99A1DB2"/>
    <w:lvl w:ilvl="0">
      <w:start w:val="1"/>
      <w:numFmt w:val="decimal"/>
      <w:pStyle w:val="TextLevel1"/>
      <w:lvlText w:val="%1."/>
      <w:lvlJc w:val="left"/>
      <w:pPr>
        <w:tabs>
          <w:tab w:val="num" w:pos="624"/>
        </w:tabs>
        <w:ind w:left="624" w:hanging="624"/>
      </w:pPr>
      <w:rPr>
        <w:rFonts w:ascii="Times New Roman" w:eastAsia="Times New Roman" w:hAnsi="Times New Roman" w:cs="David" w:hint="default"/>
      </w:rPr>
    </w:lvl>
    <w:lvl w:ilvl="1">
      <w:start w:val="1"/>
      <w:numFmt w:val="decimal"/>
      <w:pStyle w:val="TextLevel2"/>
      <w:lvlText w:val="%1.%2."/>
      <w:lvlJc w:val="left"/>
      <w:pPr>
        <w:tabs>
          <w:tab w:val="num" w:pos="1418"/>
        </w:tabs>
        <w:ind w:left="1418" w:hanging="794"/>
      </w:pPr>
      <w:rPr>
        <w:rFonts w:cs="Times New Roman" w:hint="default"/>
        <w:b/>
        <w:bCs w:val="0"/>
        <w:i w:val="0"/>
      </w:rPr>
    </w:lvl>
    <w:lvl w:ilvl="2">
      <w:start w:val="1"/>
      <w:numFmt w:val="decimal"/>
      <w:pStyle w:val="TextLevel3"/>
      <w:lvlText w:val="%1.%2.%3."/>
      <w:lvlJc w:val="left"/>
      <w:pPr>
        <w:tabs>
          <w:tab w:val="num" w:pos="2381"/>
        </w:tabs>
        <w:ind w:left="2381" w:hanging="963"/>
      </w:pPr>
      <w:rPr>
        <w:rFonts w:cs="Times New Roman" w:hint="default"/>
      </w:rPr>
    </w:lvl>
    <w:lvl w:ilvl="3">
      <w:start w:val="1"/>
      <w:numFmt w:val="decimal"/>
      <w:pStyle w:val="TextLevel4"/>
      <w:lvlText w:val="%1.%2.%3.%4."/>
      <w:lvlJc w:val="left"/>
      <w:pPr>
        <w:tabs>
          <w:tab w:val="num" w:pos="3515"/>
        </w:tabs>
        <w:ind w:left="3515" w:hanging="1134"/>
      </w:pPr>
      <w:rPr>
        <w:rFonts w:cs="Times New Roman" w:hint="default"/>
      </w:rPr>
    </w:lvl>
    <w:lvl w:ilvl="4">
      <w:start w:val="1"/>
      <w:numFmt w:val="decimal"/>
      <w:pStyle w:val="TextLevel5"/>
      <w:lvlText w:val="%1.%2.%3.%4.%5."/>
      <w:lvlJc w:val="left"/>
      <w:pPr>
        <w:tabs>
          <w:tab w:val="num" w:pos="4955"/>
        </w:tabs>
        <w:ind w:left="4819" w:hanging="1304"/>
      </w:pPr>
      <w:rPr>
        <w:rFonts w:cs="Times New Roman" w:hint="default"/>
      </w:rPr>
    </w:lvl>
    <w:lvl w:ilvl="5">
      <w:start w:val="1"/>
      <w:numFmt w:val="decimal"/>
      <w:lvlText w:val="%1.%2.%3.%4.%5.%6."/>
      <w:lvlJc w:val="center"/>
      <w:pPr>
        <w:tabs>
          <w:tab w:val="num" w:pos="0"/>
        </w:tabs>
        <w:ind w:left="5529" w:hanging="709"/>
      </w:pPr>
      <w:rPr>
        <w:rFonts w:cs="Times New Roman" w:hint="default"/>
      </w:rPr>
    </w:lvl>
    <w:lvl w:ilvl="6">
      <w:start w:val="1"/>
      <w:numFmt w:val="decimal"/>
      <w:lvlText w:val="%1.%2.%3.%4.%5.%6.%7."/>
      <w:lvlJc w:val="center"/>
      <w:pPr>
        <w:tabs>
          <w:tab w:val="num" w:pos="0"/>
        </w:tabs>
        <w:ind w:left="6238" w:hanging="709"/>
      </w:pPr>
      <w:rPr>
        <w:rFonts w:cs="Times New Roman" w:hint="default"/>
      </w:rPr>
    </w:lvl>
    <w:lvl w:ilvl="7">
      <w:start w:val="1"/>
      <w:numFmt w:val="decimal"/>
      <w:lvlText w:val="%1.%2.%3.%4.%5.%6.%7.%8."/>
      <w:lvlJc w:val="center"/>
      <w:pPr>
        <w:tabs>
          <w:tab w:val="num" w:pos="0"/>
        </w:tabs>
        <w:ind w:left="6947" w:hanging="709"/>
      </w:pPr>
      <w:rPr>
        <w:rFonts w:cs="Times New Roman" w:hint="default"/>
      </w:rPr>
    </w:lvl>
    <w:lvl w:ilvl="8">
      <w:start w:val="1"/>
      <w:numFmt w:val="decimal"/>
      <w:lvlText w:val="%1.%2.%3.%4.%5.%6.%7.%8.%9."/>
      <w:lvlJc w:val="center"/>
      <w:pPr>
        <w:tabs>
          <w:tab w:val="num" w:pos="0"/>
        </w:tabs>
        <w:ind w:left="7656" w:hanging="709"/>
      </w:pPr>
      <w:rPr>
        <w:rFonts w:cs="Times New Roman" w:hint="default"/>
      </w:rPr>
    </w:lvl>
  </w:abstractNum>
  <w:abstractNum w:abstractNumId="52" w15:restartNumberingAfterBreak="0">
    <w:nsid w:val="431412EC"/>
    <w:multiLevelType w:val="hybridMultilevel"/>
    <w:tmpl w:val="22C07B98"/>
    <w:lvl w:ilvl="0" w:tplc="04090001">
      <w:start w:val="1"/>
      <w:numFmt w:val="bullet"/>
      <w:lvlText w:val=""/>
      <w:lvlJc w:val="left"/>
      <w:pPr>
        <w:ind w:left="1175" w:hanging="360"/>
      </w:pPr>
      <w:rPr>
        <w:rFonts w:ascii="Symbol" w:hAnsi="Symbol" w:hint="default"/>
      </w:rPr>
    </w:lvl>
    <w:lvl w:ilvl="1" w:tplc="89A4C3FA">
      <w:start w:val="1"/>
      <w:numFmt w:val="bullet"/>
      <w:lvlText w:val="-"/>
      <w:lvlJc w:val="left"/>
      <w:pPr>
        <w:ind w:left="1535" w:hanging="360"/>
      </w:pPr>
      <w:rPr>
        <w:rFonts w:ascii="Arial" w:hAnsi="Arial" w:hint="default"/>
      </w:rPr>
    </w:lvl>
    <w:lvl w:ilvl="2" w:tplc="04090005">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3" w15:restartNumberingAfterBreak="0">
    <w:nsid w:val="43B379CB"/>
    <w:multiLevelType w:val="multilevel"/>
    <w:tmpl w:val="118476D2"/>
    <w:lvl w:ilvl="0">
      <w:start w:val="1"/>
      <w:numFmt w:val="decimal"/>
      <w:pStyle w:val="30"/>
      <w:lvlText w:val="%1."/>
      <w:lvlJc w:val="right"/>
      <w:pPr>
        <w:tabs>
          <w:tab w:val="num" w:pos="340"/>
        </w:tabs>
        <w:ind w:left="340" w:hanging="227"/>
      </w:pPr>
      <w:rPr>
        <w:rFonts w:cs="Times New Roman"/>
        <w:b/>
        <w:bCs/>
      </w:rPr>
    </w:lvl>
    <w:lvl w:ilvl="1">
      <w:start w:val="1"/>
      <w:numFmt w:val="hebrew1"/>
      <w:lvlText w:val="%2."/>
      <w:lvlJc w:val="right"/>
      <w:pPr>
        <w:tabs>
          <w:tab w:val="num" w:pos="792"/>
        </w:tabs>
        <w:ind w:left="792" w:hanging="225"/>
      </w:pPr>
      <w:rPr>
        <w:rFonts w:cs="Times New Roman"/>
        <w:sz w:val="2"/>
        <w:szCs w:val="24"/>
      </w:rPr>
    </w:lvl>
    <w:lvl w:ilvl="2">
      <w:start w:val="1"/>
      <w:numFmt w:val="decimal"/>
      <w:lvlText w:val="%3."/>
      <w:lvlJc w:val="right"/>
      <w:pPr>
        <w:tabs>
          <w:tab w:val="num" w:pos="1134"/>
        </w:tabs>
        <w:ind w:left="1134" w:hanging="170"/>
      </w:pPr>
      <w:rPr>
        <w:rFonts w:cs="Times New Roman"/>
      </w:rPr>
    </w:lvl>
    <w:lvl w:ilvl="3">
      <w:start w:val="1"/>
      <w:numFmt w:val="hebrew2"/>
      <w:lvlText w:val="%4."/>
      <w:lvlJc w:val="right"/>
      <w:pPr>
        <w:tabs>
          <w:tab w:val="num" w:pos="1531"/>
        </w:tabs>
        <w:ind w:left="1531" w:hanging="170"/>
      </w:pPr>
      <w:rPr>
        <w:rFonts w:cs="Times New Roman"/>
        <w:sz w:val="2"/>
        <w:szCs w:val="24"/>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54" w15:restartNumberingAfterBreak="0">
    <w:nsid w:val="440128C0"/>
    <w:multiLevelType w:val="multilevel"/>
    <w:tmpl w:val="CF5A59FC"/>
    <w:lvl w:ilvl="0">
      <w:start w:val="1"/>
      <w:numFmt w:val="decimal"/>
      <w:pStyle w:val="13"/>
      <w:lvlText w:val="%1."/>
      <w:lvlJc w:val="right"/>
      <w:pPr>
        <w:tabs>
          <w:tab w:val="num" w:pos="340"/>
        </w:tabs>
        <w:ind w:left="340" w:hanging="340"/>
      </w:pPr>
      <w:rPr>
        <w:rFonts w:cs="Times New Roman" w:hint="default"/>
        <w:b/>
        <w:bCs/>
      </w:rPr>
    </w:lvl>
    <w:lvl w:ilvl="1">
      <w:start w:val="1"/>
      <w:numFmt w:val="decimal"/>
      <w:pStyle w:val="20"/>
      <w:lvlText w:val="%1.%2."/>
      <w:lvlJc w:val="right"/>
      <w:pPr>
        <w:tabs>
          <w:tab w:val="num" w:pos="880"/>
        </w:tabs>
        <w:ind w:left="880" w:hanging="340"/>
      </w:pPr>
      <w:rPr>
        <w:rFonts w:cs="Times New Roman" w:hint="default"/>
        <w:b w:val="0"/>
        <w:bCs w:val="0"/>
        <w:i w:val="0"/>
        <w:iCs w:val="0"/>
      </w:rPr>
    </w:lvl>
    <w:lvl w:ilvl="2">
      <w:start w:val="1"/>
      <w:numFmt w:val="decimal"/>
      <w:pStyle w:val="31"/>
      <w:lvlText w:val="%1.%2.%3."/>
      <w:lvlJc w:val="right"/>
      <w:pPr>
        <w:tabs>
          <w:tab w:val="num" w:pos="1780"/>
        </w:tabs>
        <w:ind w:left="1780" w:hanging="340"/>
      </w:pPr>
      <w:rPr>
        <w:rFonts w:cs="Times New Roman" w:hint="default"/>
        <w:b w:val="0"/>
        <w:bCs w:val="0"/>
      </w:rPr>
    </w:lvl>
    <w:lvl w:ilvl="3">
      <w:start w:val="1"/>
      <w:numFmt w:val="decimal"/>
      <w:pStyle w:val="40"/>
      <w:lvlText w:val="%1.%2.%3.%4."/>
      <w:lvlJc w:val="righ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55" w15:restartNumberingAfterBreak="0">
    <w:nsid w:val="44E36AB1"/>
    <w:multiLevelType w:val="hybridMultilevel"/>
    <w:tmpl w:val="BADAD7F6"/>
    <w:lvl w:ilvl="0" w:tplc="9B3A6D2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pStyle w:val="21"/>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6" w15:restartNumberingAfterBreak="0">
    <w:nsid w:val="467376DC"/>
    <w:multiLevelType w:val="hybridMultilevel"/>
    <w:tmpl w:val="475E3692"/>
    <w:lvl w:ilvl="0" w:tplc="04090001">
      <w:start w:val="1"/>
      <w:numFmt w:val="bullet"/>
      <w:lvlText w:val=""/>
      <w:lvlJc w:val="left"/>
      <w:pPr>
        <w:ind w:left="1175" w:hanging="360"/>
      </w:pPr>
      <w:rPr>
        <w:rFonts w:ascii="Symbol" w:hAnsi="Symbol" w:hint="default"/>
      </w:rPr>
    </w:lvl>
    <w:lvl w:ilvl="1" w:tplc="04090003">
      <w:start w:val="1"/>
      <w:numFmt w:val="bullet"/>
      <w:lvlText w:val="o"/>
      <w:lvlJc w:val="left"/>
      <w:pPr>
        <w:ind w:left="1535" w:hanging="360"/>
      </w:pPr>
      <w:rPr>
        <w:rFonts w:ascii="Courier New" w:hAnsi="Courier New" w:hint="default"/>
      </w:rPr>
    </w:lvl>
    <w:lvl w:ilvl="2" w:tplc="04090005">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7" w15:restartNumberingAfterBreak="0">
    <w:nsid w:val="46AB5908"/>
    <w:multiLevelType w:val="multilevel"/>
    <w:tmpl w:val="B8D0A842"/>
    <w:lvl w:ilvl="0">
      <w:start w:val="1"/>
      <w:numFmt w:val="decimal"/>
      <w:lvlRestart w:val="0"/>
      <w:pStyle w:val="14"/>
      <w:lvlText w:val="%1."/>
      <w:lvlJc w:val="left"/>
      <w:pPr>
        <w:tabs>
          <w:tab w:val="num" w:pos="985"/>
        </w:tabs>
        <w:ind w:left="985" w:hanging="560"/>
      </w:pPr>
      <w:rPr>
        <w:rFonts w:cs="David" w:hint="default"/>
        <w:b/>
        <w:bCs/>
        <w:color w:val="auto"/>
      </w:rPr>
    </w:lvl>
    <w:lvl w:ilvl="1">
      <w:start w:val="1"/>
      <w:numFmt w:val="decimal"/>
      <w:pStyle w:val="22"/>
      <w:lvlText w:val="%1.%2."/>
      <w:lvlJc w:val="left"/>
      <w:pPr>
        <w:tabs>
          <w:tab w:val="num" w:pos="1987"/>
        </w:tabs>
        <w:ind w:left="1987" w:hanging="853"/>
      </w:pPr>
      <w:rPr>
        <w:rFonts w:ascii="David" w:hAnsi="David" w:cs="David" w:hint="default"/>
        <w:b w:val="0"/>
        <w:bCs w:val="0"/>
        <w:color w:val="auto"/>
      </w:rPr>
    </w:lvl>
    <w:lvl w:ilvl="2">
      <w:start w:val="1"/>
      <w:numFmt w:val="decimal"/>
      <w:pStyle w:val="32"/>
      <w:lvlText w:val="%1.%2.%3."/>
      <w:lvlJc w:val="left"/>
      <w:pPr>
        <w:tabs>
          <w:tab w:val="num" w:pos="3975"/>
        </w:tabs>
        <w:ind w:left="3975" w:hanging="1140"/>
      </w:pPr>
      <w:rPr>
        <w:rFonts w:cs="David" w:hint="default"/>
        <w:b w:val="0"/>
        <w:bCs w:val="0"/>
      </w:rPr>
    </w:lvl>
    <w:lvl w:ilvl="3">
      <w:start w:val="1"/>
      <w:numFmt w:val="decimal"/>
      <w:pStyle w:val="41"/>
      <w:lvlText w:val="%1.%2.%3.%4."/>
      <w:lvlJc w:val="left"/>
      <w:pPr>
        <w:tabs>
          <w:tab w:val="num" w:pos="4220"/>
        </w:tabs>
        <w:ind w:left="4220" w:hanging="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8" w15:restartNumberingAfterBreak="0">
    <w:nsid w:val="4A1436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4"/>
        <w:szCs w:val="24"/>
      </w:rPr>
    </w:lvl>
    <w:lvl w:ilvl="1">
      <w:start w:val="1"/>
      <w:numFmt w:val="hebrew1"/>
      <w:lvlText w:val="%2."/>
      <w:lvlJc w:val="left"/>
      <w:pPr>
        <w:tabs>
          <w:tab w:val="num" w:pos="720"/>
        </w:tabs>
        <w:ind w:left="1440" w:hanging="720"/>
      </w:pPr>
      <w:rPr>
        <w:rFonts w:ascii="Arial" w:hAnsi="Arial" w:cs="Times New Roman" w:hint="default"/>
        <w:b w:val="0"/>
        <w:i w:val="0"/>
        <w:sz w:val="2"/>
        <w:szCs w:val="24"/>
      </w:rPr>
    </w:lvl>
    <w:lvl w:ilvl="2">
      <w:start w:val="1"/>
      <w:numFmt w:val="decimal"/>
      <w:lvlText w:val="%3."/>
      <w:lvlJc w:val="left"/>
      <w:pPr>
        <w:tabs>
          <w:tab w:val="num" w:pos="720"/>
        </w:tabs>
        <w:ind w:left="2160" w:hanging="720"/>
      </w:pPr>
      <w:rPr>
        <w:rFonts w:ascii="Arial" w:hAnsi="Arial" w:cs="Times New Roman"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cs="Times New Roman" w:hint="default"/>
        <w:b/>
      </w:rPr>
    </w:lvl>
    <w:lvl w:ilvl="5">
      <w:start w:val="1"/>
      <w:numFmt w:val="decimal"/>
      <w:lvlText w:val="%1.%2.%3.%4.%5.%6"/>
      <w:lvlJc w:val="left"/>
      <w:pPr>
        <w:tabs>
          <w:tab w:val="num" w:pos="4985"/>
        </w:tabs>
        <w:ind w:left="4985" w:hanging="1440"/>
      </w:pPr>
      <w:rPr>
        <w:rFonts w:cs="Times New Roman" w:hint="default"/>
        <w:b/>
      </w:rPr>
    </w:lvl>
    <w:lvl w:ilvl="6">
      <w:start w:val="1"/>
      <w:numFmt w:val="decimal"/>
      <w:lvlText w:val="%1.%2.%3.%4.%5.%6.%7"/>
      <w:lvlJc w:val="left"/>
      <w:pPr>
        <w:tabs>
          <w:tab w:val="num" w:pos="5694"/>
        </w:tabs>
        <w:ind w:left="5694" w:hanging="1440"/>
      </w:pPr>
      <w:rPr>
        <w:rFonts w:cs="Times New Roman" w:hint="default"/>
        <w:b/>
      </w:rPr>
    </w:lvl>
    <w:lvl w:ilvl="7">
      <w:start w:val="1"/>
      <w:numFmt w:val="decimal"/>
      <w:lvlText w:val="%1.%2.%3.%4.%5.%6.%7.%8"/>
      <w:lvlJc w:val="left"/>
      <w:pPr>
        <w:tabs>
          <w:tab w:val="num" w:pos="6763"/>
        </w:tabs>
        <w:ind w:left="6763" w:hanging="1800"/>
      </w:pPr>
      <w:rPr>
        <w:rFonts w:cs="Times New Roman" w:hint="default"/>
        <w:b/>
      </w:rPr>
    </w:lvl>
    <w:lvl w:ilvl="8">
      <w:start w:val="1"/>
      <w:numFmt w:val="decimal"/>
      <w:lvlText w:val="%1.%2.%3.%4.%5.%6.%7.%8.%9"/>
      <w:lvlJc w:val="left"/>
      <w:pPr>
        <w:tabs>
          <w:tab w:val="num" w:pos="7472"/>
        </w:tabs>
        <w:ind w:left="7472" w:hanging="1800"/>
      </w:pPr>
      <w:rPr>
        <w:rFonts w:cs="Times New Roman" w:hint="default"/>
        <w:b/>
      </w:rPr>
    </w:lvl>
  </w:abstractNum>
  <w:abstractNum w:abstractNumId="60" w15:restartNumberingAfterBreak="0">
    <w:nsid w:val="4B3628D8"/>
    <w:multiLevelType w:val="multilevel"/>
    <w:tmpl w:val="1F205B86"/>
    <w:styleLink w:val="101"/>
    <w:lvl w:ilvl="0">
      <w:numFmt w:val="bullet"/>
      <w:lvlText w:val="•"/>
      <w:lvlJc w:val="left"/>
      <w:pPr>
        <w:tabs>
          <w:tab w:val="num" w:pos="1175"/>
        </w:tabs>
        <w:ind w:left="1175" w:hanging="360"/>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61" w15:restartNumberingAfterBreak="0">
    <w:nsid w:val="4B705C50"/>
    <w:multiLevelType w:val="hybridMultilevel"/>
    <w:tmpl w:val="98A0DACA"/>
    <w:lvl w:ilvl="0" w:tplc="FFFFFFFF">
      <w:start w:val="1"/>
      <w:numFmt w:val="hebrew1"/>
      <w:pStyle w:val="a5"/>
      <w:lvlText w:val="%1)"/>
      <w:lvlJc w:val="left"/>
      <w:pPr>
        <w:tabs>
          <w:tab w:val="num" w:pos="567"/>
        </w:tabs>
        <w:ind w:left="567" w:hanging="567"/>
      </w:pPr>
      <w:rPr>
        <w:rFonts w:cs="Times New Roman"/>
        <w:sz w:val="2"/>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2" w15:restartNumberingAfterBreak="0">
    <w:nsid w:val="4CAA6384"/>
    <w:multiLevelType w:val="hybridMultilevel"/>
    <w:tmpl w:val="0CD6B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F3A24AB"/>
    <w:multiLevelType w:val="multilevel"/>
    <w:tmpl w:val="D67AB0F8"/>
    <w:lvl w:ilvl="0">
      <w:start w:val="1"/>
      <w:numFmt w:val="decimal"/>
      <w:lvlText w:val="%1."/>
      <w:lvlJc w:val="left"/>
      <w:pPr>
        <w:ind w:left="720" w:hanging="360"/>
      </w:pPr>
      <w:rPr>
        <w:rFonts w:cs="David" w:hint="default"/>
        <w:b/>
        <w:bCs/>
        <w:u w:val="none"/>
      </w:rPr>
    </w:lvl>
    <w:lvl w:ilvl="1">
      <w:start w:val="1"/>
      <w:numFmt w:val="decimal"/>
      <w:isLgl/>
      <w:lvlText w:val="%1.%2."/>
      <w:lvlJc w:val="left"/>
      <w:pPr>
        <w:ind w:left="867" w:hanging="360"/>
      </w:pPr>
      <w:rPr>
        <w:rFonts w:cs="David" w:hint="default"/>
        <w:b w:val="0"/>
        <w:bCs w:val="0"/>
        <w:sz w:val="24"/>
        <w:szCs w:val="24"/>
      </w:rPr>
    </w:lvl>
    <w:lvl w:ilvl="2">
      <w:start w:val="1"/>
      <w:numFmt w:val="decimal"/>
      <w:isLgl/>
      <w:lvlText w:val="%1.%2.%3."/>
      <w:lvlJc w:val="left"/>
      <w:pPr>
        <w:ind w:left="1712" w:hanging="720"/>
      </w:pPr>
      <w:rPr>
        <w:rFonts w:cs="David" w:hint="default"/>
        <w:b w:val="0"/>
        <w:bCs w:val="0"/>
      </w:rPr>
    </w:lvl>
    <w:lvl w:ilvl="3">
      <w:start w:val="1"/>
      <w:numFmt w:val="decimal"/>
      <w:isLgl/>
      <w:lvlText w:val="%1.%2.%3.%4."/>
      <w:lvlJc w:val="left"/>
      <w:pPr>
        <w:ind w:left="3555" w:hanging="720"/>
      </w:pPr>
      <w:rPr>
        <w:rFonts w:cs="David" w:hint="default"/>
        <w:b w:val="0"/>
        <w:bCs w:val="0"/>
        <w:sz w:val="24"/>
        <w:szCs w:val="24"/>
      </w:rPr>
    </w:lvl>
    <w:lvl w:ilvl="4">
      <w:start w:val="1"/>
      <w:numFmt w:val="decimal"/>
      <w:isLgl/>
      <w:lvlText w:val="%1.%2.%3.%4.%5."/>
      <w:lvlJc w:val="left"/>
      <w:pPr>
        <w:ind w:left="2028" w:hanging="1080"/>
      </w:pPr>
      <w:rPr>
        <w:rFonts w:cs="Times New Roman" w:hint="default"/>
      </w:rPr>
    </w:lvl>
    <w:lvl w:ilvl="5">
      <w:start w:val="1"/>
      <w:numFmt w:val="decimal"/>
      <w:isLgl/>
      <w:lvlText w:val="%1.%2.%3.%4.%5.%6."/>
      <w:lvlJc w:val="left"/>
      <w:pPr>
        <w:ind w:left="2175" w:hanging="1080"/>
      </w:pPr>
      <w:rPr>
        <w:rFonts w:cs="Times New Roman" w:hint="default"/>
      </w:rPr>
    </w:lvl>
    <w:lvl w:ilvl="6">
      <w:start w:val="1"/>
      <w:numFmt w:val="decimal"/>
      <w:isLgl/>
      <w:lvlText w:val="%1.%2.%3.%4.%5.%6.%7."/>
      <w:lvlJc w:val="left"/>
      <w:pPr>
        <w:ind w:left="2682" w:hanging="1440"/>
      </w:pPr>
      <w:rPr>
        <w:rFonts w:cs="Times New Roman" w:hint="default"/>
      </w:rPr>
    </w:lvl>
    <w:lvl w:ilvl="7">
      <w:start w:val="1"/>
      <w:numFmt w:val="decimal"/>
      <w:isLgl/>
      <w:lvlText w:val="%1.%2.%3.%4.%5.%6.%7.%8."/>
      <w:lvlJc w:val="left"/>
      <w:pPr>
        <w:ind w:left="2829" w:hanging="1440"/>
      </w:pPr>
      <w:rPr>
        <w:rFonts w:cs="Times New Roman" w:hint="default"/>
      </w:rPr>
    </w:lvl>
    <w:lvl w:ilvl="8">
      <w:start w:val="1"/>
      <w:numFmt w:val="decimal"/>
      <w:isLgl/>
      <w:lvlText w:val="%1.%2.%3.%4.%5.%6.%7.%8.%9."/>
      <w:lvlJc w:val="left"/>
      <w:pPr>
        <w:ind w:left="2976" w:hanging="1440"/>
      </w:pPr>
      <w:rPr>
        <w:rFonts w:cs="Times New Roman" w:hint="default"/>
      </w:rPr>
    </w:lvl>
  </w:abstractNum>
  <w:abstractNum w:abstractNumId="64" w15:restartNumberingAfterBreak="0">
    <w:nsid w:val="502D0BE6"/>
    <w:multiLevelType w:val="hybridMultilevel"/>
    <w:tmpl w:val="25688854"/>
    <w:lvl w:ilvl="0" w:tplc="61AA161C">
      <w:start w:val="1"/>
      <w:numFmt w:val="bullet"/>
      <w:lvlText w:val=""/>
      <w:lvlJc w:val="left"/>
      <w:pPr>
        <w:ind w:left="1372" w:hanging="360"/>
      </w:pPr>
      <w:rPr>
        <w:rFonts w:ascii="Symbol" w:hAnsi="Symbol" w:hint="default"/>
        <w:sz w:val="20"/>
      </w:rPr>
    </w:lvl>
    <w:lvl w:ilvl="1" w:tplc="04090019">
      <w:start w:val="1"/>
      <w:numFmt w:val="bullet"/>
      <w:lvlText w:val="o"/>
      <w:lvlJc w:val="left"/>
      <w:pPr>
        <w:ind w:left="2092" w:hanging="360"/>
      </w:pPr>
      <w:rPr>
        <w:rFonts w:ascii="Courier New" w:hAnsi="Courier New" w:hint="default"/>
      </w:rPr>
    </w:lvl>
    <w:lvl w:ilvl="2" w:tplc="0409001B">
      <w:start w:val="1"/>
      <w:numFmt w:val="bullet"/>
      <w:lvlText w:val=""/>
      <w:lvlJc w:val="left"/>
      <w:pPr>
        <w:ind w:left="2812" w:hanging="360"/>
      </w:pPr>
      <w:rPr>
        <w:rFonts w:ascii="Wingdings" w:hAnsi="Wingdings" w:hint="default"/>
      </w:rPr>
    </w:lvl>
    <w:lvl w:ilvl="3" w:tplc="0409000F">
      <w:start w:val="1"/>
      <w:numFmt w:val="bullet"/>
      <w:lvlText w:val=""/>
      <w:lvlJc w:val="left"/>
      <w:pPr>
        <w:ind w:left="3532" w:hanging="360"/>
      </w:pPr>
      <w:rPr>
        <w:rFonts w:ascii="Symbol" w:hAnsi="Symbol" w:hint="default"/>
      </w:rPr>
    </w:lvl>
    <w:lvl w:ilvl="4" w:tplc="04090019">
      <w:start w:val="1"/>
      <w:numFmt w:val="bullet"/>
      <w:lvlText w:val="o"/>
      <w:lvlJc w:val="left"/>
      <w:pPr>
        <w:ind w:left="4252" w:hanging="360"/>
      </w:pPr>
      <w:rPr>
        <w:rFonts w:ascii="Courier New" w:hAnsi="Courier New" w:hint="default"/>
      </w:rPr>
    </w:lvl>
    <w:lvl w:ilvl="5" w:tplc="0409001B">
      <w:start w:val="1"/>
      <w:numFmt w:val="bullet"/>
      <w:lvlText w:val=""/>
      <w:lvlJc w:val="left"/>
      <w:pPr>
        <w:ind w:left="4972" w:hanging="360"/>
      </w:pPr>
      <w:rPr>
        <w:rFonts w:ascii="Wingdings" w:hAnsi="Wingdings" w:hint="default"/>
      </w:rPr>
    </w:lvl>
    <w:lvl w:ilvl="6" w:tplc="0409000F">
      <w:start w:val="1"/>
      <w:numFmt w:val="bullet"/>
      <w:lvlText w:val=""/>
      <w:lvlJc w:val="left"/>
      <w:pPr>
        <w:ind w:left="5692" w:hanging="360"/>
      </w:pPr>
      <w:rPr>
        <w:rFonts w:ascii="Symbol" w:hAnsi="Symbol" w:hint="default"/>
      </w:rPr>
    </w:lvl>
    <w:lvl w:ilvl="7" w:tplc="04090019">
      <w:start w:val="1"/>
      <w:numFmt w:val="bullet"/>
      <w:lvlText w:val="o"/>
      <w:lvlJc w:val="left"/>
      <w:pPr>
        <w:ind w:left="6412" w:hanging="360"/>
      </w:pPr>
      <w:rPr>
        <w:rFonts w:ascii="Courier New" w:hAnsi="Courier New" w:hint="default"/>
      </w:rPr>
    </w:lvl>
    <w:lvl w:ilvl="8" w:tplc="0409001B">
      <w:start w:val="1"/>
      <w:numFmt w:val="bullet"/>
      <w:lvlText w:val=""/>
      <w:lvlJc w:val="left"/>
      <w:pPr>
        <w:ind w:left="7132" w:hanging="360"/>
      </w:pPr>
      <w:rPr>
        <w:rFonts w:ascii="Wingdings" w:hAnsi="Wingdings" w:hint="default"/>
      </w:rPr>
    </w:lvl>
  </w:abstractNum>
  <w:abstractNum w:abstractNumId="65" w15:restartNumberingAfterBreak="0">
    <w:nsid w:val="55E87284"/>
    <w:multiLevelType w:val="hybridMultilevel"/>
    <w:tmpl w:val="A0123E7C"/>
    <w:lvl w:ilvl="0" w:tplc="83FCE002">
      <w:start w:val="12"/>
      <w:numFmt w:val="bullet"/>
      <w:lvlText w:val="-"/>
      <w:lvlJc w:val="left"/>
      <w:pPr>
        <w:ind w:left="1494" w:hanging="360"/>
      </w:pPr>
      <w:rPr>
        <w:rFonts w:ascii="Times New Roman" w:eastAsia="Times New Roman" w:hAnsi="Times New Roman" w:hint="default"/>
        <w:b/>
        <w:u w:val="none"/>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6" w15:restartNumberingAfterBreak="0">
    <w:nsid w:val="58C25C16"/>
    <w:multiLevelType w:val="hybridMultilevel"/>
    <w:tmpl w:val="9F481A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5DE61B8D"/>
    <w:multiLevelType w:val="hybridMultilevel"/>
    <w:tmpl w:val="A6F4797C"/>
    <w:lvl w:ilvl="0" w:tplc="18446F0C">
      <w:start w:val="1"/>
      <w:numFmt w:val="decimal"/>
      <w:lvlText w:val="%1."/>
      <w:lvlJc w:val="left"/>
      <w:pPr>
        <w:ind w:left="1080" w:hanging="360"/>
      </w:pPr>
      <w:rPr>
        <w:rFonts w:cs="David" w:hint="default"/>
        <w:b/>
        <w:bCs w:val="0"/>
        <w:sz w:val="24"/>
        <w:szCs w:val="24"/>
        <w:u w:val="no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5E6470CF"/>
    <w:multiLevelType w:val="multilevel"/>
    <w:tmpl w:val="BF04A43A"/>
    <w:lvl w:ilvl="0">
      <w:start w:val="1"/>
      <w:numFmt w:val="decimal"/>
      <w:pStyle w:val="a6"/>
      <w:lvlText w:val="%1."/>
      <w:lvlJc w:val="left"/>
      <w:pPr>
        <w:tabs>
          <w:tab w:val="num" w:pos="680"/>
        </w:tabs>
        <w:ind w:left="680" w:hanging="510"/>
      </w:pPr>
      <w:rPr>
        <w:rFonts w:cs="Times New Roman"/>
      </w:rPr>
    </w:lvl>
    <w:lvl w:ilvl="1">
      <w:start w:val="1"/>
      <w:numFmt w:val="decimal"/>
      <w:pStyle w:val="15"/>
      <w:lvlText w:val="%1.%2"/>
      <w:lvlJc w:val="left"/>
      <w:pPr>
        <w:tabs>
          <w:tab w:val="num" w:pos="1400"/>
        </w:tabs>
        <w:ind w:left="1400" w:hanging="720"/>
      </w:pPr>
      <w:rPr>
        <w:rFonts w:cs="Times New Roman"/>
      </w:rPr>
    </w:lvl>
    <w:lvl w:ilvl="2">
      <w:start w:val="1"/>
      <w:numFmt w:val="decimal"/>
      <w:lvlText w:val="%1.%2.%3"/>
      <w:lvlJc w:val="left"/>
      <w:pPr>
        <w:tabs>
          <w:tab w:val="num" w:pos="2172"/>
        </w:tabs>
        <w:ind w:left="2172" w:hanging="772"/>
      </w:pPr>
      <w:rPr>
        <w:rFonts w:cs="Times New Roman"/>
      </w:rPr>
    </w:lvl>
    <w:lvl w:ilvl="3">
      <w:start w:val="1"/>
      <w:numFmt w:val="decimal"/>
      <w:lvlText w:val="%1.%2.%3.%4"/>
      <w:lvlJc w:val="left"/>
      <w:pPr>
        <w:tabs>
          <w:tab w:val="num" w:pos="3005"/>
        </w:tabs>
        <w:ind w:left="3005" w:hanging="833"/>
      </w:pPr>
      <w:rPr>
        <w:rFonts w:cs="Times New Roman"/>
      </w:rPr>
    </w:lvl>
    <w:lvl w:ilvl="4">
      <w:start w:val="1"/>
      <w:numFmt w:val="decimal"/>
      <w:lvlText w:val="%1.%2.%3.%4.%5."/>
      <w:lvlJc w:val="left"/>
      <w:pPr>
        <w:tabs>
          <w:tab w:val="num" w:pos="0"/>
        </w:tabs>
        <w:ind w:left="3286" w:hanging="708"/>
      </w:pPr>
      <w:rPr>
        <w:rFonts w:cs="Times New Roman"/>
      </w:rPr>
    </w:lvl>
    <w:lvl w:ilvl="5">
      <w:start w:val="1"/>
      <w:numFmt w:val="decimal"/>
      <w:lvlText w:val="%1.%2.%3.%4.%5.%6."/>
      <w:lvlJc w:val="left"/>
      <w:pPr>
        <w:tabs>
          <w:tab w:val="num" w:pos="0"/>
        </w:tabs>
        <w:ind w:left="3994" w:hanging="708"/>
      </w:pPr>
      <w:rPr>
        <w:rFonts w:cs="Times New Roman"/>
      </w:rPr>
    </w:lvl>
    <w:lvl w:ilvl="6">
      <w:start w:val="1"/>
      <w:numFmt w:val="decimal"/>
      <w:lvlText w:val="%1.%2.%3.%4.%5.%6.%7."/>
      <w:lvlJc w:val="left"/>
      <w:pPr>
        <w:tabs>
          <w:tab w:val="num" w:pos="0"/>
        </w:tabs>
        <w:ind w:left="4702" w:hanging="708"/>
      </w:pPr>
      <w:rPr>
        <w:rFonts w:cs="Times New Roman"/>
      </w:rPr>
    </w:lvl>
    <w:lvl w:ilvl="7">
      <w:start w:val="1"/>
      <w:numFmt w:val="decimal"/>
      <w:lvlText w:val="%1.%2.%3.%4.%5.%6.%7.%8."/>
      <w:lvlJc w:val="left"/>
      <w:pPr>
        <w:tabs>
          <w:tab w:val="num" w:pos="0"/>
        </w:tabs>
        <w:ind w:left="5410" w:hanging="708"/>
      </w:pPr>
      <w:rPr>
        <w:rFonts w:cs="Times New Roman"/>
      </w:rPr>
    </w:lvl>
    <w:lvl w:ilvl="8">
      <w:start w:val="1"/>
      <w:numFmt w:val="decimal"/>
      <w:lvlText w:val="%1.%2.%3.%4.%5.%6.%7.%8.%9."/>
      <w:lvlJc w:val="left"/>
      <w:pPr>
        <w:tabs>
          <w:tab w:val="num" w:pos="0"/>
        </w:tabs>
        <w:ind w:left="6118" w:hanging="708"/>
      </w:pPr>
      <w:rPr>
        <w:rFonts w:cs="Times New Roman"/>
      </w:rPr>
    </w:lvl>
  </w:abstractNum>
  <w:abstractNum w:abstractNumId="69" w15:restartNumberingAfterBreak="0">
    <w:nsid w:val="5E71520E"/>
    <w:multiLevelType w:val="hybridMultilevel"/>
    <w:tmpl w:val="323EDE36"/>
    <w:lvl w:ilvl="0" w:tplc="82825CAA">
      <w:start w:val="1"/>
      <w:numFmt w:val="bullet"/>
      <w:pStyle w:val="a7"/>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3520713"/>
    <w:multiLevelType w:val="multilevel"/>
    <w:tmpl w:val="B718A3FA"/>
    <w:lvl w:ilvl="0">
      <w:start w:val="1"/>
      <w:numFmt w:val="decimal"/>
      <w:lvlText w:val="%1."/>
      <w:lvlJc w:val="left"/>
      <w:pPr>
        <w:ind w:left="720" w:hanging="360"/>
      </w:pPr>
      <w:rPr>
        <w:rFonts w:cs="Times New Roman" w:hint="default"/>
        <w:b w:val="0"/>
        <w:bCs w:val="0"/>
        <w:sz w:val="24"/>
        <w:szCs w:val="24"/>
      </w:rPr>
    </w:lvl>
    <w:lvl w:ilvl="1">
      <w:start w:val="1"/>
      <w:numFmt w:val="decimal"/>
      <w:isLgl/>
      <w:lvlText w:val="%1.%2."/>
      <w:lvlJc w:val="left"/>
      <w:pPr>
        <w:ind w:left="1227" w:hanging="720"/>
      </w:pPr>
      <w:rPr>
        <w:rFonts w:cs="Times New Roman" w:hint="default"/>
        <w:sz w:val="24"/>
      </w:rPr>
    </w:lvl>
    <w:lvl w:ilvl="2">
      <w:start w:val="1"/>
      <w:numFmt w:val="decimal"/>
      <w:isLgl/>
      <w:lvlText w:val="%1.%2.%3."/>
      <w:lvlJc w:val="left"/>
      <w:pPr>
        <w:ind w:left="1374" w:hanging="720"/>
      </w:pPr>
      <w:rPr>
        <w:rFonts w:cs="Times New Roman" w:hint="default"/>
        <w:sz w:val="24"/>
      </w:rPr>
    </w:lvl>
    <w:lvl w:ilvl="3">
      <w:start w:val="1"/>
      <w:numFmt w:val="decimal"/>
      <w:isLgl/>
      <w:lvlText w:val="%1.%2.%3.%4."/>
      <w:lvlJc w:val="left"/>
      <w:pPr>
        <w:ind w:left="1881" w:hanging="1080"/>
      </w:pPr>
      <w:rPr>
        <w:rFonts w:cs="Times New Roman" w:hint="default"/>
        <w:sz w:val="24"/>
      </w:rPr>
    </w:lvl>
    <w:lvl w:ilvl="4">
      <w:start w:val="1"/>
      <w:numFmt w:val="decimal"/>
      <w:isLgl/>
      <w:lvlText w:val="%1.%2.%3.%4.%5."/>
      <w:lvlJc w:val="left"/>
      <w:pPr>
        <w:ind w:left="2028" w:hanging="1080"/>
      </w:pPr>
      <w:rPr>
        <w:rFonts w:cs="Times New Roman" w:hint="default"/>
        <w:sz w:val="24"/>
      </w:rPr>
    </w:lvl>
    <w:lvl w:ilvl="5">
      <w:start w:val="1"/>
      <w:numFmt w:val="decimal"/>
      <w:isLgl/>
      <w:lvlText w:val="%1.%2.%3.%4.%5.%6."/>
      <w:lvlJc w:val="left"/>
      <w:pPr>
        <w:ind w:left="2535" w:hanging="1440"/>
      </w:pPr>
      <w:rPr>
        <w:rFonts w:cs="Times New Roman" w:hint="default"/>
        <w:sz w:val="24"/>
      </w:rPr>
    </w:lvl>
    <w:lvl w:ilvl="6">
      <w:start w:val="1"/>
      <w:numFmt w:val="decimal"/>
      <w:isLgl/>
      <w:lvlText w:val="%1.%2.%3.%4.%5.%6.%7."/>
      <w:lvlJc w:val="left"/>
      <w:pPr>
        <w:ind w:left="3042" w:hanging="1800"/>
      </w:pPr>
      <w:rPr>
        <w:rFonts w:cs="Times New Roman" w:hint="default"/>
        <w:sz w:val="24"/>
      </w:rPr>
    </w:lvl>
    <w:lvl w:ilvl="7">
      <w:start w:val="1"/>
      <w:numFmt w:val="decimal"/>
      <w:isLgl/>
      <w:lvlText w:val="%1.%2.%3.%4.%5.%6.%7.%8."/>
      <w:lvlJc w:val="left"/>
      <w:pPr>
        <w:ind w:left="3189" w:hanging="1800"/>
      </w:pPr>
      <w:rPr>
        <w:rFonts w:cs="Times New Roman" w:hint="default"/>
        <w:sz w:val="24"/>
      </w:rPr>
    </w:lvl>
    <w:lvl w:ilvl="8">
      <w:start w:val="1"/>
      <w:numFmt w:val="decimal"/>
      <w:isLgl/>
      <w:lvlText w:val="%1.%2.%3.%4.%5.%6.%7.%8.%9."/>
      <w:lvlJc w:val="left"/>
      <w:pPr>
        <w:ind w:left="3696" w:hanging="2160"/>
      </w:pPr>
      <w:rPr>
        <w:rFonts w:cs="Times New Roman" w:hint="default"/>
        <w:sz w:val="24"/>
      </w:rPr>
    </w:lvl>
  </w:abstractNum>
  <w:abstractNum w:abstractNumId="71" w15:restartNumberingAfterBreak="0">
    <w:nsid w:val="63A4534A"/>
    <w:multiLevelType w:val="hybridMultilevel"/>
    <w:tmpl w:val="13B0C064"/>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535" w:hanging="360"/>
      </w:pPr>
      <w:rPr>
        <w:rFonts w:ascii="Courier New" w:hAnsi="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72" w15:restartNumberingAfterBreak="0">
    <w:nsid w:val="668C4B3F"/>
    <w:multiLevelType w:val="hybridMultilevel"/>
    <w:tmpl w:val="0B4EF4A6"/>
    <w:lvl w:ilvl="0" w:tplc="0409000F">
      <w:start w:val="1"/>
      <w:numFmt w:val="decimal"/>
      <w:lvlText w:val="%1."/>
      <w:lvlJc w:val="left"/>
      <w:pPr>
        <w:ind w:left="1470" w:hanging="360"/>
      </w:pPr>
      <w:rPr>
        <w:rFonts w:cs="Times New Roman"/>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73" w15:restartNumberingAfterBreak="0">
    <w:nsid w:val="676F4ECD"/>
    <w:multiLevelType w:val="hybridMultilevel"/>
    <w:tmpl w:val="A574E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8236162"/>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8A429E8"/>
    <w:multiLevelType w:val="multilevel"/>
    <w:tmpl w:val="D7D0FDFA"/>
    <w:lvl w:ilvl="0">
      <w:start w:val="1"/>
      <w:numFmt w:val="decimal"/>
      <w:pStyle w:val="16"/>
      <w:lvlText w:val="%1."/>
      <w:lvlJc w:val="right"/>
      <w:pPr>
        <w:tabs>
          <w:tab w:val="num" w:pos="709"/>
        </w:tabs>
        <w:ind w:left="709" w:hanging="425"/>
      </w:pPr>
      <w:rPr>
        <w:rFonts w:cs="David" w:hint="default"/>
        <w:b w:val="0"/>
        <w:bCs w:val="0"/>
        <w:i w:val="0"/>
        <w:iCs w:val="0"/>
      </w:rPr>
    </w:lvl>
    <w:lvl w:ilvl="1">
      <w:start w:val="1"/>
      <w:numFmt w:val="hebrew1"/>
      <w:pStyle w:val="23"/>
      <w:lvlText w:val="%2."/>
      <w:lvlJc w:val="left"/>
      <w:pPr>
        <w:tabs>
          <w:tab w:val="num" w:pos="2410"/>
        </w:tabs>
        <w:ind w:left="2410" w:hanging="709"/>
      </w:pPr>
      <w:rPr>
        <w:rFonts w:cs="David" w:hint="cs"/>
        <w:bCs w:val="0"/>
        <w:iCs w:val="0"/>
        <w:caps w:val="0"/>
        <w:strike w:val="0"/>
        <w:dstrike w:val="0"/>
        <w:vanish w:val="0"/>
        <w:color w:val="000000"/>
        <w:kern w:val="0"/>
        <w:sz w:val="24"/>
        <w:szCs w:val="24"/>
        <w:u w:val="none"/>
        <w:vertAlign w:val="baseline"/>
      </w:rPr>
    </w:lvl>
    <w:lvl w:ilvl="2">
      <w:start w:val="1"/>
      <w:numFmt w:val="decimal"/>
      <w:pStyle w:val="33"/>
      <w:lvlText w:val="%3)"/>
      <w:lvlJc w:val="left"/>
      <w:pPr>
        <w:tabs>
          <w:tab w:val="num" w:pos="2126"/>
        </w:tabs>
        <w:ind w:left="2126" w:hanging="708"/>
      </w:pPr>
      <w:rPr>
        <w:rFonts w:cs="David" w:hint="default"/>
      </w:rPr>
    </w:lvl>
    <w:lvl w:ilvl="3">
      <w:start w:val="1"/>
      <w:numFmt w:val="hebrew1"/>
      <w:pStyle w:val="42"/>
      <w:lvlText w:val="%4)"/>
      <w:lvlJc w:val="left"/>
      <w:pPr>
        <w:tabs>
          <w:tab w:val="num" w:pos="2835"/>
        </w:tabs>
        <w:ind w:left="2835" w:hanging="709"/>
      </w:pPr>
      <w:rPr>
        <w:rFonts w:cs="David" w:hint="cs"/>
        <w:bCs w:val="0"/>
        <w:iCs w:val="0"/>
        <w:caps w:val="0"/>
        <w:strike w:val="0"/>
        <w:dstrike w:val="0"/>
        <w:vanish w:val="0"/>
        <w:color w:val="000000"/>
        <w:kern w:val="0"/>
        <w:sz w:val="24"/>
        <w:szCs w:val="24"/>
        <w:u w:val="none"/>
        <w:vertAlign w:val="baseline"/>
      </w:rPr>
    </w:lvl>
    <w:lvl w:ilvl="4">
      <w:start w:val="1"/>
      <w:numFmt w:val="decimal"/>
      <w:lvlText w:val="(%5)"/>
      <w:lvlJc w:val="center"/>
      <w:pPr>
        <w:tabs>
          <w:tab w:val="num" w:pos="3240"/>
        </w:tabs>
        <w:ind w:left="2880"/>
      </w:pPr>
      <w:rPr>
        <w:rFonts w:cs="David" w:hint="default"/>
      </w:rPr>
    </w:lvl>
    <w:lvl w:ilvl="5">
      <w:start w:val="1"/>
      <w:numFmt w:val="cardinalText"/>
      <w:lvlText w:val="(%6)"/>
      <w:lvlJc w:val="center"/>
      <w:pPr>
        <w:tabs>
          <w:tab w:val="num" w:pos="3960"/>
        </w:tabs>
        <w:ind w:left="3600"/>
      </w:pPr>
      <w:rPr>
        <w:rFonts w:cs="Times New Roman" w:hint="default"/>
      </w:rPr>
    </w:lvl>
    <w:lvl w:ilvl="6">
      <w:start w:val="1"/>
      <w:numFmt w:val="lowerLetter"/>
      <w:lvlText w:val="(%7)"/>
      <w:lvlJc w:val="center"/>
      <w:pPr>
        <w:tabs>
          <w:tab w:val="num" w:pos="4680"/>
        </w:tabs>
        <w:ind w:left="4320"/>
      </w:pPr>
      <w:rPr>
        <w:rFonts w:cs="Times New Roman" w:hint="default"/>
      </w:rPr>
    </w:lvl>
    <w:lvl w:ilvl="7">
      <w:start w:val="1"/>
      <w:numFmt w:val="cardinalText"/>
      <w:lvlText w:val="(%8)"/>
      <w:lvlJc w:val="center"/>
      <w:pPr>
        <w:tabs>
          <w:tab w:val="num" w:pos="5400"/>
        </w:tabs>
        <w:ind w:left="5040"/>
      </w:pPr>
      <w:rPr>
        <w:rFonts w:cs="Times New Roman" w:hint="default"/>
      </w:rPr>
    </w:lvl>
    <w:lvl w:ilvl="8">
      <w:start w:val="1"/>
      <w:numFmt w:val="lowerLetter"/>
      <w:lvlText w:val="(%9)"/>
      <w:lvlJc w:val="center"/>
      <w:pPr>
        <w:tabs>
          <w:tab w:val="num" w:pos="6120"/>
        </w:tabs>
        <w:ind w:left="5760"/>
      </w:pPr>
      <w:rPr>
        <w:rFonts w:cs="Times New Roman" w:hint="default"/>
      </w:rPr>
    </w:lvl>
  </w:abstractNum>
  <w:abstractNum w:abstractNumId="76" w15:restartNumberingAfterBreak="0">
    <w:nsid w:val="6B2D6B18"/>
    <w:multiLevelType w:val="singleLevel"/>
    <w:tmpl w:val="2062D812"/>
    <w:lvl w:ilvl="0">
      <w:start w:val="1"/>
      <w:numFmt w:val="decimal"/>
      <w:pStyle w:val="17"/>
      <w:lvlText w:val="%1)"/>
      <w:lvlJc w:val="left"/>
      <w:pPr>
        <w:tabs>
          <w:tab w:val="num" w:pos="567"/>
        </w:tabs>
        <w:ind w:left="567"/>
      </w:pPr>
      <w:rPr>
        <w:rFonts w:cs="Times New Roman"/>
      </w:rPr>
    </w:lvl>
  </w:abstractNum>
  <w:abstractNum w:abstractNumId="77" w15:restartNumberingAfterBreak="0">
    <w:nsid w:val="6BA61A8C"/>
    <w:multiLevelType w:val="hybridMultilevel"/>
    <w:tmpl w:val="A6F4797C"/>
    <w:lvl w:ilvl="0" w:tplc="18446F0C">
      <w:start w:val="1"/>
      <w:numFmt w:val="decimal"/>
      <w:lvlText w:val="%1."/>
      <w:lvlJc w:val="left"/>
      <w:pPr>
        <w:ind w:left="1080" w:hanging="360"/>
      </w:pPr>
      <w:rPr>
        <w:rFonts w:cs="David" w:hint="default"/>
        <w:b/>
        <w:bCs w:val="0"/>
        <w:sz w:val="24"/>
        <w:szCs w:val="24"/>
        <w:u w:val="no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15:restartNumberingAfterBreak="0">
    <w:nsid w:val="6CD745AF"/>
    <w:multiLevelType w:val="multilevel"/>
    <w:tmpl w:val="68E69EAC"/>
    <w:lvl w:ilvl="0">
      <w:start w:val="1"/>
      <w:numFmt w:val="decimal"/>
      <w:pStyle w:val="a8"/>
      <w:isLgl/>
      <w:lvlText w:val="%1 . "/>
      <w:lvlJc w:val="left"/>
      <w:pPr>
        <w:tabs>
          <w:tab w:val="num" w:pos="720"/>
        </w:tabs>
        <w:ind w:left="720" w:hanging="720"/>
      </w:pPr>
      <w:rPr>
        <w:rFonts w:cs="David" w:hint="default"/>
        <w:spacing w:val="0"/>
        <w:sz w:val="24"/>
        <w:szCs w:val="24"/>
      </w:rPr>
    </w:lvl>
    <w:lvl w:ilvl="1">
      <w:start w:val="1"/>
      <w:numFmt w:val="decimal"/>
      <w:isLgl/>
      <w:lvlText w:val="%1.%2."/>
      <w:lvlJc w:val="left"/>
      <w:pPr>
        <w:tabs>
          <w:tab w:val="num" w:pos="1440"/>
        </w:tabs>
        <w:ind w:left="1440" w:hanging="720"/>
      </w:pPr>
      <w:rPr>
        <w:rFonts w:cs="David" w:hint="default"/>
        <w:spacing w:val="0"/>
        <w:sz w:val="24"/>
        <w:szCs w:val="24"/>
      </w:rPr>
    </w:lvl>
    <w:lvl w:ilvl="2">
      <w:start w:val="1"/>
      <w:numFmt w:val="decimal"/>
      <w:isLgl/>
      <w:lvlText w:val="%1.%2.%3."/>
      <w:lvlJc w:val="left"/>
      <w:pPr>
        <w:tabs>
          <w:tab w:val="num" w:pos="2160"/>
        </w:tabs>
        <w:ind w:left="2160" w:hanging="720"/>
      </w:pPr>
      <w:rPr>
        <w:rFonts w:cs="David" w:hint="default"/>
        <w:spacing w:val="0"/>
        <w:sz w:val="24"/>
        <w:szCs w:val="24"/>
      </w:rPr>
    </w:lvl>
    <w:lvl w:ilvl="3">
      <w:start w:val="1"/>
      <w:numFmt w:val="decimal"/>
      <w:isLgl/>
      <w:lvlText w:val="%1.%2.%3.%4."/>
      <w:lvlJc w:val="left"/>
      <w:pPr>
        <w:tabs>
          <w:tab w:val="num" w:pos="2880"/>
        </w:tabs>
        <w:ind w:left="2880" w:hanging="720"/>
      </w:pPr>
      <w:rPr>
        <w:rFonts w:cs="David" w:hint="default"/>
        <w:spacing w:val="0"/>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cs="Times New Roman" w:hint="default"/>
        <w:spacing w:val="0"/>
        <w:sz w:val="24"/>
      </w:rPr>
    </w:lvl>
    <w:lvl w:ilvl="7">
      <w:start w:val="1"/>
      <w:numFmt w:val="decimal"/>
      <w:isLgl/>
      <w:lvlText w:val="%1.%2.%3.%4.%5.%6.%7.%8."/>
      <w:lvlJc w:val="left"/>
      <w:pPr>
        <w:tabs>
          <w:tab w:val="num" w:pos="6480"/>
        </w:tabs>
        <w:ind w:left="6480" w:hanging="1440"/>
      </w:pPr>
      <w:rPr>
        <w:rFonts w:cs="Times New Roman" w:hint="default"/>
        <w:spacing w:val="0"/>
        <w:sz w:val="24"/>
      </w:rPr>
    </w:lvl>
    <w:lvl w:ilvl="8">
      <w:start w:val="1"/>
      <w:numFmt w:val="decimal"/>
      <w:isLgl/>
      <w:lvlText w:val="%1.%2.%3.%4.%5.%6.%7.%8.%9."/>
      <w:lvlJc w:val="left"/>
      <w:pPr>
        <w:tabs>
          <w:tab w:val="num" w:pos="7200"/>
        </w:tabs>
        <w:ind w:left="7200" w:hanging="1440"/>
      </w:pPr>
      <w:rPr>
        <w:rFonts w:cs="Times New Roman" w:hint="default"/>
        <w:spacing w:val="0"/>
        <w:sz w:val="24"/>
      </w:rPr>
    </w:lvl>
  </w:abstractNum>
  <w:abstractNum w:abstractNumId="79" w15:restartNumberingAfterBreak="0">
    <w:nsid w:val="6E1903EF"/>
    <w:multiLevelType w:val="hybridMultilevel"/>
    <w:tmpl w:val="D0CE1784"/>
    <w:lvl w:ilvl="0" w:tplc="04090001">
      <w:start w:val="1"/>
      <w:numFmt w:val="bullet"/>
      <w:lvlText w:val=""/>
      <w:lvlJc w:val="left"/>
      <w:pPr>
        <w:ind w:left="1080" w:hanging="360"/>
      </w:pPr>
      <w:rPr>
        <w:rFonts w:ascii="Symbol" w:hAnsi="Symbol" w:hint="default"/>
      </w:rPr>
    </w:lvl>
    <w:lvl w:ilvl="1" w:tplc="89A4C3FA">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1F053F7"/>
    <w:multiLevelType w:val="hybridMultilevel"/>
    <w:tmpl w:val="D104218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1" w15:restartNumberingAfterBreak="0">
    <w:nsid w:val="7378088E"/>
    <w:multiLevelType w:val="singleLevel"/>
    <w:tmpl w:val="1FD44978"/>
    <w:lvl w:ilvl="0">
      <w:start w:val="1"/>
      <w:numFmt w:val="hebrew1"/>
      <w:pStyle w:val="Normalhebident"/>
      <w:lvlText w:val="%1."/>
      <w:lvlJc w:val="left"/>
      <w:pPr>
        <w:tabs>
          <w:tab w:val="num" w:pos="2160"/>
        </w:tabs>
        <w:ind w:left="2160" w:hanging="720"/>
      </w:pPr>
      <w:rPr>
        <w:rFonts w:cs="Times New Roman" w:hint="default"/>
        <w:sz w:val="2"/>
        <w:szCs w:val="24"/>
      </w:rPr>
    </w:lvl>
  </w:abstractNum>
  <w:abstractNum w:abstractNumId="82" w15:restartNumberingAfterBreak="0">
    <w:nsid w:val="776C3C6F"/>
    <w:multiLevelType w:val="hybridMultilevel"/>
    <w:tmpl w:val="47BEAF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7CD5559"/>
    <w:multiLevelType w:val="multilevel"/>
    <w:tmpl w:val="0B1ECA36"/>
    <w:styleLink w:val="24"/>
    <w:lvl w:ilvl="0">
      <w:start w:val="25"/>
      <w:numFmt w:val="decimal"/>
      <w:lvlText w:val="%1."/>
      <w:lvlJc w:val="left"/>
      <w:pPr>
        <w:tabs>
          <w:tab w:val="num" w:pos="785"/>
        </w:tabs>
        <w:ind w:left="785" w:hanging="360"/>
      </w:pPr>
      <w:rPr>
        <w:rFonts w:ascii="Times New Roman" w:eastAsia="Times New Roman" w:hAnsi="Times New Roman" w:cs="Times New Roman"/>
        <w:i w:val="0"/>
        <w:iCs w:val="0"/>
        <w:kern w:val="28"/>
        <w:position w:val="0"/>
        <w:sz w:val="24"/>
        <w:szCs w:val="24"/>
        <w:u w:val="single"/>
      </w:rPr>
    </w:lvl>
    <w:lvl w:ilvl="1">
      <w:start w:val="1"/>
      <w:numFmt w:val="hebrew2"/>
      <w:lvlText w:val="%2."/>
      <w:lvlJc w:val="left"/>
      <w:pPr>
        <w:tabs>
          <w:tab w:val="num" w:pos="1217"/>
        </w:tabs>
        <w:ind w:left="1217" w:hanging="490"/>
      </w:pPr>
      <w:rPr>
        <w:rFonts w:cs="David"/>
        <w:i w:val="0"/>
        <w:iCs w:val="0"/>
        <w:kern w:val="28"/>
        <w:position w:val="0"/>
        <w:sz w:val="24"/>
        <w:szCs w:val="24"/>
        <w:u w:val="single"/>
      </w:rPr>
    </w:lvl>
    <w:lvl w:ilvl="2">
      <w:start w:val="1"/>
      <w:numFmt w:val="decimal"/>
      <w:lvlText w:val="%1.%2.%3."/>
      <w:lvlJc w:val="left"/>
      <w:pPr>
        <w:tabs>
          <w:tab w:val="num" w:pos="1649"/>
        </w:tabs>
        <w:ind w:left="1649" w:hanging="504"/>
      </w:pPr>
      <w:rPr>
        <w:rFonts w:ascii="David" w:eastAsia="Times New Roman" w:hAnsi="David" w:cs="David"/>
        <w:i w:val="0"/>
        <w:iCs w:val="0"/>
        <w:kern w:val="28"/>
        <w:position w:val="0"/>
        <w:sz w:val="24"/>
        <w:szCs w:val="24"/>
        <w:u w:val="single"/>
      </w:rPr>
    </w:lvl>
    <w:lvl w:ilvl="3">
      <w:start w:val="1"/>
      <w:numFmt w:val="decimal"/>
      <w:lvlText w:val="%1.%2.%3.%4."/>
      <w:lvlJc w:val="left"/>
      <w:pPr>
        <w:tabs>
          <w:tab w:val="num" w:pos="2153"/>
        </w:tabs>
        <w:ind w:left="2153" w:hanging="648"/>
      </w:pPr>
      <w:rPr>
        <w:rFonts w:ascii="David" w:eastAsia="Times New Roman" w:hAnsi="David" w:cs="David"/>
        <w:i w:val="0"/>
        <w:iCs w:val="0"/>
        <w:kern w:val="28"/>
        <w:position w:val="0"/>
        <w:sz w:val="24"/>
        <w:szCs w:val="24"/>
        <w:u w:val="single"/>
      </w:rPr>
    </w:lvl>
    <w:lvl w:ilvl="4">
      <w:start w:val="1"/>
      <w:numFmt w:val="decimal"/>
      <w:lvlText w:val="%1.%2.%3.%4.%5."/>
      <w:lvlJc w:val="left"/>
      <w:pPr>
        <w:tabs>
          <w:tab w:val="num" w:pos="2657"/>
        </w:tabs>
        <w:ind w:left="2657" w:hanging="792"/>
      </w:pPr>
      <w:rPr>
        <w:rFonts w:ascii="David" w:eastAsia="Times New Roman" w:hAnsi="David" w:cs="David"/>
        <w:i w:val="0"/>
        <w:iCs w:val="0"/>
        <w:kern w:val="28"/>
        <w:position w:val="0"/>
        <w:sz w:val="24"/>
        <w:szCs w:val="24"/>
        <w:u w:val="single"/>
      </w:rPr>
    </w:lvl>
    <w:lvl w:ilvl="5">
      <w:start w:val="1"/>
      <w:numFmt w:val="decimal"/>
      <w:lvlText w:val="%1.%2.%3.%4.%5.%6."/>
      <w:lvlJc w:val="left"/>
      <w:pPr>
        <w:tabs>
          <w:tab w:val="num" w:pos="3161"/>
        </w:tabs>
        <w:ind w:left="3161" w:hanging="936"/>
      </w:pPr>
      <w:rPr>
        <w:rFonts w:ascii="David" w:eastAsia="Times New Roman" w:hAnsi="David" w:cs="David"/>
        <w:i w:val="0"/>
        <w:iCs w:val="0"/>
        <w:kern w:val="28"/>
        <w:position w:val="0"/>
        <w:sz w:val="24"/>
        <w:szCs w:val="24"/>
        <w:u w:val="single"/>
      </w:rPr>
    </w:lvl>
    <w:lvl w:ilvl="6">
      <w:start w:val="1"/>
      <w:numFmt w:val="decimal"/>
      <w:lvlText w:val="%1.%2.%3.%4.%5.%6.%7."/>
      <w:lvlJc w:val="left"/>
      <w:pPr>
        <w:tabs>
          <w:tab w:val="num" w:pos="3665"/>
        </w:tabs>
        <w:ind w:left="3665" w:hanging="1080"/>
      </w:pPr>
      <w:rPr>
        <w:rFonts w:ascii="David" w:eastAsia="Times New Roman" w:hAnsi="David" w:cs="David"/>
        <w:i w:val="0"/>
        <w:iCs w:val="0"/>
        <w:kern w:val="28"/>
        <w:position w:val="0"/>
        <w:sz w:val="24"/>
        <w:szCs w:val="24"/>
        <w:u w:val="single"/>
      </w:rPr>
    </w:lvl>
    <w:lvl w:ilvl="7">
      <w:start w:val="1"/>
      <w:numFmt w:val="decimal"/>
      <w:lvlText w:val="%1.%2.%3.%4.%5.%6.%7.%8."/>
      <w:lvlJc w:val="left"/>
      <w:pPr>
        <w:tabs>
          <w:tab w:val="num" w:pos="4169"/>
        </w:tabs>
        <w:ind w:left="4169" w:hanging="1224"/>
      </w:pPr>
      <w:rPr>
        <w:rFonts w:ascii="David" w:eastAsia="Times New Roman" w:hAnsi="David" w:cs="David"/>
        <w:i w:val="0"/>
        <w:iCs w:val="0"/>
        <w:kern w:val="28"/>
        <w:position w:val="0"/>
        <w:sz w:val="24"/>
        <w:szCs w:val="24"/>
        <w:u w:val="single"/>
      </w:rPr>
    </w:lvl>
    <w:lvl w:ilvl="8">
      <w:start w:val="1"/>
      <w:numFmt w:val="decimal"/>
      <w:lvlText w:val="%1.%2.%3.%4.%5.%6.%7.%8.%9."/>
      <w:lvlJc w:val="left"/>
      <w:pPr>
        <w:tabs>
          <w:tab w:val="num" w:pos="4745"/>
        </w:tabs>
        <w:ind w:left="4745" w:hanging="1440"/>
      </w:pPr>
      <w:rPr>
        <w:rFonts w:ascii="David" w:eastAsia="Times New Roman" w:hAnsi="David" w:cs="David"/>
        <w:i w:val="0"/>
        <w:iCs w:val="0"/>
        <w:kern w:val="28"/>
        <w:position w:val="0"/>
        <w:sz w:val="24"/>
        <w:szCs w:val="24"/>
        <w:u w:val="single"/>
      </w:rPr>
    </w:lvl>
  </w:abstractNum>
  <w:abstractNum w:abstractNumId="84" w15:restartNumberingAfterBreak="0">
    <w:nsid w:val="78EF321D"/>
    <w:multiLevelType w:val="multilevel"/>
    <w:tmpl w:val="FE8CEB0A"/>
    <w:lvl w:ilvl="0">
      <w:start w:val="1"/>
      <w:numFmt w:val="decimal"/>
      <w:lvlText w:val="%1."/>
      <w:lvlJc w:val="right"/>
      <w:pPr>
        <w:tabs>
          <w:tab w:val="num" w:pos="737"/>
        </w:tabs>
        <w:ind w:left="737" w:hanging="567"/>
      </w:pPr>
      <w:rPr>
        <w:rFonts w:cs="Times New Roman" w:hint="default"/>
        <w:b w:val="0"/>
        <w:bCs w:val="0"/>
        <w:i w:val="0"/>
        <w:iCs w:val="0"/>
        <w:u w:val="none"/>
      </w:rPr>
    </w:lvl>
    <w:lvl w:ilvl="1">
      <w:start w:val="1"/>
      <w:numFmt w:val="decimal"/>
      <w:lvlText w:val="%1.%2."/>
      <w:lvlJc w:val="right"/>
      <w:pPr>
        <w:tabs>
          <w:tab w:val="num" w:pos="1418"/>
        </w:tabs>
        <w:ind w:left="1418" w:hanging="341"/>
      </w:pPr>
      <w:rPr>
        <w:rFonts w:cs="Times New Roman" w:hint="default"/>
        <w:b w:val="0"/>
        <w:bCs w:val="0"/>
      </w:rPr>
    </w:lvl>
    <w:lvl w:ilvl="2">
      <w:start w:val="1"/>
      <w:numFmt w:val="decimal"/>
      <w:lvlText w:val="%1.%2.%3."/>
      <w:lvlJc w:val="right"/>
      <w:pPr>
        <w:tabs>
          <w:tab w:val="num" w:pos="2155"/>
        </w:tabs>
        <w:ind w:left="2155" w:hanging="227"/>
      </w:pPr>
      <w:rPr>
        <w:rFonts w:cs="Times New Roman" w:hint="default"/>
      </w:rPr>
    </w:lvl>
    <w:lvl w:ilvl="3">
      <w:start w:val="1"/>
      <w:numFmt w:val="decimal"/>
      <w:lvlText w:val="%1.%2.%3.%4."/>
      <w:lvlJc w:val="right"/>
      <w:pPr>
        <w:tabs>
          <w:tab w:val="num" w:pos="2892"/>
        </w:tabs>
        <w:ind w:left="2892" w:hanging="114"/>
      </w:pPr>
      <w:rPr>
        <w:rFonts w:cs="Times New Roman" w:hint="default"/>
      </w:rPr>
    </w:lvl>
    <w:lvl w:ilvl="4">
      <w:start w:val="1"/>
      <w:numFmt w:val="upperRoman"/>
      <w:lvlText w:val="%5."/>
      <w:lvlJc w:val="center"/>
      <w:pPr>
        <w:tabs>
          <w:tab w:val="num" w:pos="4309"/>
        </w:tabs>
        <w:ind w:left="4309" w:hanging="765"/>
      </w:pPr>
      <w:rPr>
        <w:rFonts w:cs="Times New Roman" w:hint="default"/>
      </w:rPr>
    </w:lvl>
    <w:lvl w:ilvl="5">
      <w:start w:val="1"/>
      <w:numFmt w:val="decimal"/>
      <w:lvlText w:val="(%6)"/>
      <w:lvlJc w:val="center"/>
      <w:pPr>
        <w:tabs>
          <w:tab w:val="num" w:pos="4706"/>
        </w:tabs>
        <w:ind w:left="4706" w:hanging="385"/>
      </w:pPr>
      <w:rPr>
        <w:rFonts w:cs="Times New Roman" w:hint="default"/>
      </w:rPr>
    </w:lvl>
    <w:lvl w:ilvl="6">
      <w:start w:val="1"/>
      <w:numFmt w:val="upperRoman"/>
      <w:lvlText w:val="%1.%2.%3.%4.%5.%6.%7."/>
      <w:lvlJc w:val="center"/>
      <w:pPr>
        <w:tabs>
          <w:tab w:val="num" w:pos="2818"/>
        </w:tabs>
        <w:ind w:left="2438" w:hanging="340"/>
      </w:pPr>
      <w:rPr>
        <w:rFonts w:cs="Times New Roman" w:hint="default"/>
      </w:rPr>
    </w:lvl>
    <w:lvl w:ilvl="7">
      <w:start w:val="1"/>
      <w:numFmt w:val="decimal"/>
      <w:lvlText w:val="%1.%2.%3.%4.%5.%6.%7.%8."/>
      <w:lvlJc w:val="center"/>
      <w:pPr>
        <w:tabs>
          <w:tab w:val="num" w:pos="3158"/>
        </w:tabs>
        <w:ind w:left="2778" w:hanging="340"/>
      </w:pPr>
      <w:rPr>
        <w:rFonts w:cs="Times New Roman" w:hint="default"/>
      </w:rPr>
    </w:lvl>
    <w:lvl w:ilvl="8">
      <w:start w:val="1"/>
      <w:numFmt w:val="upperRoman"/>
      <w:lvlText w:val="%1.%2.%3.%4.%5.%6.%7.%8.%9."/>
      <w:lvlJc w:val="center"/>
      <w:pPr>
        <w:tabs>
          <w:tab w:val="num" w:pos="3498"/>
        </w:tabs>
        <w:ind w:left="3175" w:hanging="397"/>
      </w:pPr>
      <w:rPr>
        <w:rFonts w:cs="Times New Roman" w:hint="default"/>
      </w:rPr>
    </w:lvl>
  </w:abstractNum>
  <w:abstractNum w:abstractNumId="85" w15:restartNumberingAfterBreak="0">
    <w:nsid w:val="7C6E501F"/>
    <w:multiLevelType w:val="hybridMultilevel"/>
    <w:tmpl w:val="FEC0B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D2958AD"/>
    <w:multiLevelType w:val="hybridMultilevel"/>
    <w:tmpl w:val="29DA1ADE"/>
    <w:lvl w:ilvl="0" w:tplc="6CB83BD8">
      <w:start w:val="6"/>
      <w:numFmt w:val="decimal"/>
      <w:pStyle w:val="18"/>
      <w:lvlText w:val="%1."/>
      <w:lvlJc w:val="left"/>
      <w:pPr>
        <w:tabs>
          <w:tab w:val="num" w:pos="720"/>
        </w:tabs>
        <w:ind w:left="720" w:hanging="360"/>
      </w:pPr>
      <w:rPr>
        <w:rFonts w:cs="Times New Roman" w:hint="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pStyle w:val="34"/>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2"/>
  </w:num>
  <w:num w:numId="2">
    <w:abstractNumId w:val="86"/>
  </w:num>
  <w:num w:numId="3">
    <w:abstractNumId w:val="31"/>
  </w:num>
  <w:num w:numId="4">
    <w:abstractNumId w:val="78"/>
  </w:num>
  <w:num w:numId="5">
    <w:abstractNumId w:val="13"/>
  </w:num>
  <w:num w:numId="6">
    <w:abstractNumId w:val="55"/>
  </w:num>
  <w:num w:numId="7">
    <w:abstractNumId w:val="64"/>
  </w:num>
  <w:num w:numId="8">
    <w:abstractNumId w:val="63"/>
  </w:num>
  <w:num w:numId="9">
    <w:abstractNumId w:val="58"/>
  </w:num>
  <w:num w:numId="10">
    <w:abstractNumId w:val="84"/>
  </w:num>
  <w:num w:numId="11">
    <w:abstractNumId w:val="74"/>
  </w:num>
  <w:num w:numId="12">
    <w:abstractNumId w:val="12"/>
  </w:num>
  <w:num w:numId="13">
    <w:abstractNumId w:val="45"/>
  </w:num>
  <w:num w:numId="14">
    <w:abstractNumId w:val="57"/>
  </w:num>
  <w:num w:numId="15">
    <w:abstractNumId w:val="21"/>
  </w:num>
  <w:num w:numId="16">
    <w:abstractNumId w:val="81"/>
  </w:num>
  <w:num w:numId="17">
    <w:abstractNumId w:val="46"/>
  </w:num>
  <w:num w:numId="18">
    <w:abstractNumId w:val="59"/>
  </w:num>
  <w:num w:numId="19">
    <w:abstractNumId w:val="44"/>
  </w:num>
  <w:num w:numId="20">
    <w:abstractNumId w:val="20"/>
  </w:num>
  <w:num w:numId="21">
    <w:abstractNumId w:val="49"/>
  </w:num>
  <w:num w:numId="22">
    <w:abstractNumId w:val="34"/>
  </w:num>
  <w:num w:numId="23">
    <w:abstractNumId w:val="16"/>
  </w:num>
  <w:num w:numId="24">
    <w:abstractNumId w:val="38"/>
  </w:num>
  <w:num w:numId="25">
    <w:abstractNumId w:val="69"/>
  </w:num>
  <w:num w:numId="26">
    <w:abstractNumId w:val="28"/>
  </w:num>
  <w:num w:numId="27">
    <w:abstractNumId w:val="53"/>
  </w:num>
  <w:num w:numId="28">
    <w:abstractNumId w:val="3"/>
  </w:num>
  <w:num w:numId="29">
    <w:abstractNumId w:val="39"/>
  </w:num>
  <w:num w:numId="30">
    <w:abstractNumId w:val="72"/>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0"/>
  </w:num>
  <w:num w:numId="33">
    <w:abstractNumId w:val="4"/>
  </w:num>
  <w:num w:numId="34">
    <w:abstractNumId w:val="67"/>
  </w:num>
  <w:num w:numId="35">
    <w:abstractNumId w:val="11"/>
  </w:num>
  <w:num w:numId="36">
    <w:abstractNumId w:val="65"/>
  </w:num>
  <w:num w:numId="37">
    <w:abstractNumId w:val="77"/>
  </w:num>
  <w:num w:numId="38">
    <w:abstractNumId w:val="8"/>
  </w:num>
  <w:num w:numId="39">
    <w:abstractNumId w:val="22"/>
  </w:num>
  <w:num w:numId="40">
    <w:abstractNumId w:val="80"/>
  </w:num>
  <w:num w:numId="41">
    <w:abstractNumId w:val="79"/>
  </w:num>
  <w:num w:numId="42">
    <w:abstractNumId w:val="71"/>
  </w:num>
  <w:num w:numId="43">
    <w:abstractNumId w:val="0"/>
  </w:num>
  <w:num w:numId="44">
    <w:abstractNumId w:val="56"/>
  </w:num>
  <w:num w:numId="45">
    <w:abstractNumId w:val="17"/>
  </w:num>
  <w:num w:numId="46">
    <w:abstractNumId w:val="52"/>
  </w:num>
  <w:num w:numId="47">
    <w:abstractNumId w:val="43"/>
  </w:num>
  <w:num w:numId="48">
    <w:abstractNumId w:val="24"/>
  </w:num>
  <w:num w:numId="49">
    <w:abstractNumId w:val="18"/>
  </w:num>
  <w:num w:numId="50">
    <w:abstractNumId w:val="54"/>
  </w:num>
  <w:num w:numId="51">
    <w:abstractNumId w:val="75"/>
  </w:num>
  <w:num w:numId="52">
    <w:abstractNumId w:val="68"/>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num>
  <w:num w:numId="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3"/>
  </w:num>
  <w:num w:numId="61">
    <w:abstractNumId w:val="62"/>
  </w:num>
  <w:num w:numId="62">
    <w:abstractNumId w:val="85"/>
  </w:num>
  <w:num w:numId="63">
    <w:abstractNumId w:val="82"/>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num>
  <w:num w:numId="67">
    <w:abstractNumId w:val="15"/>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6"/>
    <w:lvlOverride w:ilvl="0">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num>
  <w:num w:numId="74">
    <w:abstractNumId w:val="6"/>
  </w:num>
  <w:num w:numId="75">
    <w:abstractNumId w:val="9"/>
  </w:num>
  <w:num w:numId="76">
    <w:abstractNumId w:val="19"/>
  </w:num>
  <w:num w:numId="77">
    <w:abstractNumId w:val="36"/>
  </w:num>
  <w:num w:numId="78">
    <w:abstractNumId w:val="37"/>
  </w:num>
  <w:num w:numId="79">
    <w:abstractNumId w:val="48"/>
  </w:num>
  <w:num w:numId="80">
    <w:abstractNumId w:val="60"/>
  </w:num>
  <w:num w:numId="81">
    <w:abstractNumId w:val="83"/>
  </w:num>
  <w:num w:numId="82">
    <w:abstractNumId w:val="23"/>
  </w:num>
  <w:num w:numId="83">
    <w:abstractNumId w:val="5"/>
  </w:num>
  <w:num w:numId="84">
    <w:abstractNumId w:val="51"/>
  </w:num>
  <w:num w:numId="85">
    <w:abstractNumId w:val="40"/>
  </w:num>
  <w:num w:numId="86">
    <w:abstractNumId w:val="66"/>
  </w:num>
  <w:num w:numId="87">
    <w:abstractNumId w:val="5"/>
  </w:num>
  <w:num w:numId="88">
    <w:abstractNumId w:val="5"/>
  </w:num>
  <w:num w:numId="89">
    <w:abstractNumId w:val="5"/>
  </w:num>
  <w:num w:numId="90">
    <w:abstractNumId w:val="27"/>
  </w:num>
  <w:num w:numId="91">
    <w:abstractNumId w:val="1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0"/>
    <w:rsid w:val="00006FB1"/>
    <w:rsid w:val="00007B09"/>
    <w:rsid w:val="00010E7B"/>
    <w:rsid w:val="00013B95"/>
    <w:rsid w:val="00014AE6"/>
    <w:rsid w:val="00016383"/>
    <w:rsid w:val="00020376"/>
    <w:rsid w:val="00020EDC"/>
    <w:rsid w:val="000214A7"/>
    <w:rsid w:val="000308DC"/>
    <w:rsid w:val="00030AF7"/>
    <w:rsid w:val="0003181C"/>
    <w:rsid w:val="00035E8C"/>
    <w:rsid w:val="000412C8"/>
    <w:rsid w:val="00042630"/>
    <w:rsid w:val="00042F69"/>
    <w:rsid w:val="00044F94"/>
    <w:rsid w:val="00045D93"/>
    <w:rsid w:val="0004603E"/>
    <w:rsid w:val="00046625"/>
    <w:rsid w:val="0004744D"/>
    <w:rsid w:val="000502C8"/>
    <w:rsid w:val="00052C69"/>
    <w:rsid w:val="000532A3"/>
    <w:rsid w:val="000550DC"/>
    <w:rsid w:val="00056CA2"/>
    <w:rsid w:val="000573B1"/>
    <w:rsid w:val="00057613"/>
    <w:rsid w:val="00057B83"/>
    <w:rsid w:val="00061747"/>
    <w:rsid w:val="000637CD"/>
    <w:rsid w:val="000665C3"/>
    <w:rsid w:val="000707DA"/>
    <w:rsid w:val="00072606"/>
    <w:rsid w:val="00074DB1"/>
    <w:rsid w:val="00077BDA"/>
    <w:rsid w:val="00080211"/>
    <w:rsid w:val="000817B5"/>
    <w:rsid w:val="00084913"/>
    <w:rsid w:val="00085D80"/>
    <w:rsid w:val="00087F0B"/>
    <w:rsid w:val="00090031"/>
    <w:rsid w:val="000902DE"/>
    <w:rsid w:val="00094E98"/>
    <w:rsid w:val="00094F1D"/>
    <w:rsid w:val="000952B1"/>
    <w:rsid w:val="000A0CC5"/>
    <w:rsid w:val="000A1361"/>
    <w:rsid w:val="000A1F75"/>
    <w:rsid w:val="000A4CA8"/>
    <w:rsid w:val="000B1994"/>
    <w:rsid w:val="000B3264"/>
    <w:rsid w:val="000B6487"/>
    <w:rsid w:val="000B7428"/>
    <w:rsid w:val="000C0C99"/>
    <w:rsid w:val="000C70DA"/>
    <w:rsid w:val="000C77E7"/>
    <w:rsid w:val="000D121A"/>
    <w:rsid w:val="000D71C3"/>
    <w:rsid w:val="000E1884"/>
    <w:rsid w:val="000E2071"/>
    <w:rsid w:val="000E327F"/>
    <w:rsid w:val="000E384C"/>
    <w:rsid w:val="000F1487"/>
    <w:rsid w:val="000F3168"/>
    <w:rsid w:val="000F669A"/>
    <w:rsid w:val="0010077A"/>
    <w:rsid w:val="001007FC"/>
    <w:rsid w:val="001009FA"/>
    <w:rsid w:val="0010364F"/>
    <w:rsid w:val="0010509A"/>
    <w:rsid w:val="001110A4"/>
    <w:rsid w:val="00111BB6"/>
    <w:rsid w:val="00113350"/>
    <w:rsid w:val="0011345E"/>
    <w:rsid w:val="001136FF"/>
    <w:rsid w:val="00117A8B"/>
    <w:rsid w:val="00120DC2"/>
    <w:rsid w:val="0012422D"/>
    <w:rsid w:val="00125F9B"/>
    <w:rsid w:val="00126556"/>
    <w:rsid w:val="0012736B"/>
    <w:rsid w:val="001375E2"/>
    <w:rsid w:val="0014019E"/>
    <w:rsid w:val="00142779"/>
    <w:rsid w:val="001427C7"/>
    <w:rsid w:val="00142AD2"/>
    <w:rsid w:val="001445E4"/>
    <w:rsid w:val="00146EAD"/>
    <w:rsid w:val="00151A65"/>
    <w:rsid w:val="0015246E"/>
    <w:rsid w:val="00155889"/>
    <w:rsid w:val="00156C66"/>
    <w:rsid w:val="001570D9"/>
    <w:rsid w:val="001606E4"/>
    <w:rsid w:val="00161848"/>
    <w:rsid w:val="001629A1"/>
    <w:rsid w:val="0016390D"/>
    <w:rsid w:val="00170084"/>
    <w:rsid w:val="00170C96"/>
    <w:rsid w:val="00171702"/>
    <w:rsid w:val="00171CFE"/>
    <w:rsid w:val="00172639"/>
    <w:rsid w:val="00176CC4"/>
    <w:rsid w:val="001821E9"/>
    <w:rsid w:val="00182820"/>
    <w:rsid w:val="00186B42"/>
    <w:rsid w:val="00194A54"/>
    <w:rsid w:val="00195664"/>
    <w:rsid w:val="001963F8"/>
    <w:rsid w:val="001971A6"/>
    <w:rsid w:val="001B178B"/>
    <w:rsid w:val="001B1FA0"/>
    <w:rsid w:val="001B65B1"/>
    <w:rsid w:val="001B7C3D"/>
    <w:rsid w:val="001C0587"/>
    <w:rsid w:val="001C0812"/>
    <w:rsid w:val="001C27C8"/>
    <w:rsid w:val="001C6773"/>
    <w:rsid w:val="001C7990"/>
    <w:rsid w:val="001D150E"/>
    <w:rsid w:val="001D4DA0"/>
    <w:rsid w:val="001D55E9"/>
    <w:rsid w:val="001D7A91"/>
    <w:rsid w:val="001E28E0"/>
    <w:rsid w:val="001E2FB2"/>
    <w:rsid w:val="001E31E6"/>
    <w:rsid w:val="001E413C"/>
    <w:rsid w:val="001E60F2"/>
    <w:rsid w:val="001E6EC7"/>
    <w:rsid w:val="001F0F5B"/>
    <w:rsid w:val="001F1219"/>
    <w:rsid w:val="001F155C"/>
    <w:rsid w:val="001F1E7B"/>
    <w:rsid w:val="00200CF4"/>
    <w:rsid w:val="00203B2A"/>
    <w:rsid w:val="0020411C"/>
    <w:rsid w:val="00205DD1"/>
    <w:rsid w:val="00207156"/>
    <w:rsid w:val="00210559"/>
    <w:rsid w:val="002109B1"/>
    <w:rsid w:val="002135F6"/>
    <w:rsid w:val="00214A8E"/>
    <w:rsid w:val="0022160D"/>
    <w:rsid w:val="0022341D"/>
    <w:rsid w:val="0022544A"/>
    <w:rsid w:val="002260B6"/>
    <w:rsid w:val="00226EF9"/>
    <w:rsid w:val="00231A9F"/>
    <w:rsid w:val="002358E4"/>
    <w:rsid w:val="00236A0C"/>
    <w:rsid w:val="0024215F"/>
    <w:rsid w:val="00244089"/>
    <w:rsid w:val="00244B9A"/>
    <w:rsid w:val="00254A1D"/>
    <w:rsid w:val="002560BD"/>
    <w:rsid w:val="002560E9"/>
    <w:rsid w:val="002602DC"/>
    <w:rsid w:val="00263E09"/>
    <w:rsid w:val="00264500"/>
    <w:rsid w:val="002700E8"/>
    <w:rsid w:val="002713E7"/>
    <w:rsid w:val="002755B0"/>
    <w:rsid w:val="00277DDD"/>
    <w:rsid w:val="00280011"/>
    <w:rsid w:val="00286EBB"/>
    <w:rsid w:val="002947DA"/>
    <w:rsid w:val="00296BC4"/>
    <w:rsid w:val="002976C1"/>
    <w:rsid w:val="00297733"/>
    <w:rsid w:val="002A134B"/>
    <w:rsid w:val="002A1C4E"/>
    <w:rsid w:val="002A2727"/>
    <w:rsid w:val="002A54AC"/>
    <w:rsid w:val="002A6CA0"/>
    <w:rsid w:val="002A71C9"/>
    <w:rsid w:val="002B5452"/>
    <w:rsid w:val="002B5F5C"/>
    <w:rsid w:val="002B6E71"/>
    <w:rsid w:val="002C03B6"/>
    <w:rsid w:val="002C3644"/>
    <w:rsid w:val="002C6169"/>
    <w:rsid w:val="002D1D57"/>
    <w:rsid w:val="002D1FA3"/>
    <w:rsid w:val="002D2623"/>
    <w:rsid w:val="002D33C7"/>
    <w:rsid w:val="002D46F4"/>
    <w:rsid w:val="002D6EB2"/>
    <w:rsid w:val="002D6F58"/>
    <w:rsid w:val="002D770A"/>
    <w:rsid w:val="002E00E9"/>
    <w:rsid w:val="002E03F4"/>
    <w:rsid w:val="002E447B"/>
    <w:rsid w:val="002E5EAF"/>
    <w:rsid w:val="002E772F"/>
    <w:rsid w:val="002F0CF0"/>
    <w:rsid w:val="002F5C1A"/>
    <w:rsid w:val="002F67C3"/>
    <w:rsid w:val="002F6BC7"/>
    <w:rsid w:val="00301391"/>
    <w:rsid w:val="00303146"/>
    <w:rsid w:val="00303CEB"/>
    <w:rsid w:val="00306BAB"/>
    <w:rsid w:val="00310180"/>
    <w:rsid w:val="00313A17"/>
    <w:rsid w:val="00314463"/>
    <w:rsid w:val="00314C46"/>
    <w:rsid w:val="003155DA"/>
    <w:rsid w:val="00316BE3"/>
    <w:rsid w:val="00317786"/>
    <w:rsid w:val="00323B95"/>
    <w:rsid w:val="003267A4"/>
    <w:rsid w:val="00327D1A"/>
    <w:rsid w:val="00327EAD"/>
    <w:rsid w:val="003305C6"/>
    <w:rsid w:val="00333A49"/>
    <w:rsid w:val="00334FA1"/>
    <w:rsid w:val="003367A4"/>
    <w:rsid w:val="003405FD"/>
    <w:rsid w:val="00340905"/>
    <w:rsid w:val="00341D2B"/>
    <w:rsid w:val="00344795"/>
    <w:rsid w:val="00344963"/>
    <w:rsid w:val="003452E4"/>
    <w:rsid w:val="003459CC"/>
    <w:rsid w:val="00345C53"/>
    <w:rsid w:val="00347422"/>
    <w:rsid w:val="0034773D"/>
    <w:rsid w:val="003518D1"/>
    <w:rsid w:val="00355553"/>
    <w:rsid w:val="00356B75"/>
    <w:rsid w:val="00363803"/>
    <w:rsid w:val="00364062"/>
    <w:rsid w:val="00366B31"/>
    <w:rsid w:val="003711A9"/>
    <w:rsid w:val="00371E33"/>
    <w:rsid w:val="00373A4D"/>
    <w:rsid w:val="00377A11"/>
    <w:rsid w:val="00381ED9"/>
    <w:rsid w:val="00387593"/>
    <w:rsid w:val="003905F1"/>
    <w:rsid w:val="00394909"/>
    <w:rsid w:val="003A3B7D"/>
    <w:rsid w:val="003A3B9A"/>
    <w:rsid w:val="003A4813"/>
    <w:rsid w:val="003B009E"/>
    <w:rsid w:val="003B00CE"/>
    <w:rsid w:val="003B1ECB"/>
    <w:rsid w:val="003B299D"/>
    <w:rsid w:val="003B3ACD"/>
    <w:rsid w:val="003B6A53"/>
    <w:rsid w:val="003C4EB5"/>
    <w:rsid w:val="003C7A58"/>
    <w:rsid w:val="003D07C8"/>
    <w:rsid w:val="003D5665"/>
    <w:rsid w:val="003D6A7E"/>
    <w:rsid w:val="003D7866"/>
    <w:rsid w:val="003E1D09"/>
    <w:rsid w:val="003E2677"/>
    <w:rsid w:val="003E45D1"/>
    <w:rsid w:val="003E61F7"/>
    <w:rsid w:val="003E69FF"/>
    <w:rsid w:val="003F2460"/>
    <w:rsid w:val="003F34A5"/>
    <w:rsid w:val="003F3702"/>
    <w:rsid w:val="003F5910"/>
    <w:rsid w:val="003F6F7C"/>
    <w:rsid w:val="00403353"/>
    <w:rsid w:val="004044E4"/>
    <w:rsid w:val="0040457F"/>
    <w:rsid w:val="00404BA4"/>
    <w:rsid w:val="00405971"/>
    <w:rsid w:val="00411BBF"/>
    <w:rsid w:val="004200A8"/>
    <w:rsid w:val="00420D36"/>
    <w:rsid w:val="0042760C"/>
    <w:rsid w:val="00431542"/>
    <w:rsid w:val="0043215B"/>
    <w:rsid w:val="004324DD"/>
    <w:rsid w:val="00436C2E"/>
    <w:rsid w:val="0044006F"/>
    <w:rsid w:val="00443742"/>
    <w:rsid w:val="00446EA2"/>
    <w:rsid w:val="0044795E"/>
    <w:rsid w:val="00451008"/>
    <w:rsid w:val="00452790"/>
    <w:rsid w:val="00453FC7"/>
    <w:rsid w:val="00455528"/>
    <w:rsid w:val="00455C30"/>
    <w:rsid w:val="00461530"/>
    <w:rsid w:val="00465767"/>
    <w:rsid w:val="00471042"/>
    <w:rsid w:val="00473D1D"/>
    <w:rsid w:val="00473E90"/>
    <w:rsid w:val="00475B25"/>
    <w:rsid w:val="00483248"/>
    <w:rsid w:val="00484061"/>
    <w:rsid w:val="0048505C"/>
    <w:rsid w:val="00491B3D"/>
    <w:rsid w:val="004924B9"/>
    <w:rsid w:val="004935FB"/>
    <w:rsid w:val="004948FA"/>
    <w:rsid w:val="004955C1"/>
    <w:rsid w:val="004A1E7A"/>
    <w:rsid w:val="004A38E2"/>
    <w:rsid w:val="004A4D67"/>
    <w:rsid w:val="004A5BB8"/>
    <w:rsid w:val="004A6B30"/>
    <w:rsid w:val="004B0F47"/>
    <w:rsid w:val="004C192D"/>
    <w:rsid w:val="004C3831"/>
    <w:rsid w:val="004C40F4"/>
    <w:rsid w:val="004C5BF1"/>
    <w:rsid w:val="004D0D60"/>
    <w:rsid w:val="004D2CFD"/>
    <w:rsid w:val="004D3C91"/>
    <w:rsid w:val="004D3E26"/>
    <w:rsid w:val="004D6772"/>
    <w:rsid w:val="004E72D0"/>
    <w:rsid w:val="004E7E05"/>
    <w:rsid w:val="004F2187"/>
    <w:rsid w:val="004F3F14"/>
    <w:rsid w:val="004F79B0"/>
    <w:rsid w:val="00503F59"/>
    <w:rsid w:val="005110EB"/>
    <w:rsid w:val="005116F4"/>
    <w:rsid w:val="005132DB"/>
    <w:rsid w:val="005137B8"/>
    <w:rsid w:val="00514E5A"/>
    <w:rsid w:val="00516491"/>
    <w:rsid w:val="005167ED"/>
    <w:rsid w:val="005216CD"/>
    <w:rsid w:val="00525472"/>
    <w:rsid w:val="0052639A"/>
    <w:rsid w:val="0052652D"/>
    <w:rsid w:val="00527D37"/>
    <w:rsid w:val="0053203B"/>
    <w:rsid w:val="005326D2"/>
    <w:rsid w:val="00533044"/>
    <w:rsid w:val="00534ABD"/>
    <w:rsid w:val="005356BE"/>
    <w:rsid w:val="00536DFE"/>
    <w:rsid w:val="005404F1"/>
    <w:rsid w:val="005500DC"/>
    <w:rsid w:val="0055070A"/>
    <w:rsid w:val="00552462"/>
    <w:rsid w:val="005552A9"/>
    <w:rsid w:val="005636C1"/>
    <w:rsid w:val="00563C41"/>
    <w:rsid w:val="00571E11"/>
    <w:rsid w:val="005748A3"/>
    <w:rsid w:val="005769F6"/>
    <w:rsid w:val="00581243"/>
    <w:rsid w:val="00581C70"/>
    <w:rsid w:val="005844EB"/>
    <w:rsid w:val="00585A19"/>
    <w:rsid w:val="0058664D"/>
    <w:rsid w:val="0059167F"/>
    <w:rsid w:val="005928E5"/>
    <w:rsid w:val="00592C20"/>
    <w:rsid w:val="00592F93"/>
    <w:rsid w:val="005944BB"/>
    <w:rsid w:val="005955B8"/>
    <w:rsid w:val="0059620B"/>
    <w:rsid w:val="005963B1"/>
    <w:rsid w:val="00597FBC"/>
    <w:rsid w:val="005A2792"/>
    <w:rsid w:val="005A47C5"/>
    <w:rsid w:val="005A6F77"/>
    <w:rsid w:val="005A7525"/>
    <w:rsid w:val="005B1128"/>
    <w:rsid w:val="005B1AC4"/>
    <w:rsid w:val="005B221C"/>
    <w:rsid w:val="005B34BE"/>
    <w:rsid w:val="005B3C67"/>
    <w:rsid w:val="005B3C6C"/>
    <w:rsid w:val="005B4034"/>
    <w:rsid w:val="005C265F"/>
    <w:rsid w:val="005C2F0D"/>
    <w:rsid w:val="005C39BA"/>
    <w:rsid w:val="005C42C9"/>
    <w:rsid w:val="005C6CC0"/>
    <w:rsid w:val="005D301F"/>
    <w:rsid w:val="005D6EBE"/>
    <w:rsid w:val="005D7AB1"/>
    <w:rsid w:val="005E34A7"/>
    <w:rsid w:val="005E518D"/>
    <w:rsid w:val="005F0A87"/>
    <w:rsid w:val="005F28A1"/>
    <w:rsid w:val="005F5E6A"/>
    <w:rsid w:val="005F6B07"/>
    <w:rsid w:val="00603042"/>
    <w:rsid w:val="00605A3E"/>
    <w:rsid w:val="00612303"/>
    <w:rsid w:val="00613F0B"/>
    <w:rsid w:val="00617169"/>
    <w:rsid w:val="006175B1"/>
    <w:rsid w:val="00626FBF"/>
    <w:rsid w:val="0062740D"/>
    <w:rsid w:val="006275E2"/>
    <w:rsid w:val="00627BB3"/>
    <w:rsid w:val="006307BB"/>
    <w:rsid w:val="0063357E"/>
    <w:rsid w:val="00633592"/>
    <w:rsid w:val="00633DD0"/>
    <w:rsid w:val="00633FBA"/>
    <w:rsid w:val="006407BA"/>
    <w:rsid w:val="00641B7C"/>
    <w:rsid w:val="00642CD7"/>
    <w:rsid w:val="00646885"/>
    <w:rsid w:val="00647DCD"/>
    <w:rsid w:val="006519AB"/>
    <w:rsid w:val="00651A74"/>
    <w:rsid w:val="006534C2"/>
    <w:rsid w:val="00655BBE"/>
    <w:rsid w:val="0065675A"/>
    <w:rsid w:val="006574C4"/>
    <w:rsid w:val="00661935"/>
    <w:rsid w:val="00661B8D"/>
    <w:rsid w:val="00663D99"/>
    <w:rsid w:val="00664473"/>
    <w:rsid w:val="0066625B"/>
    <w:rsid w:val="00667AE0"/>
    <w:rsid w:val="0067341E"/>
    <w:rsid w:val="00674EB5"/>
    <w:rsid w:val="00681771"/>
    <w:rsid w:val="00681785"/>
    <w:rsid w:val="006818F4"/>
    <w:rsid w:val="00684A2C"/>
    <w:rsid w:val="00687263"/>
    <w:rsid w:val="00687FFC"/>
    <w:rsid w:val="00693AA0"/>
    <w:rsid w:val="0069711D"/>
    <w:rsid w:val="00697CE5"/>
    <w:rsid w:val="006A167B"/>
    <w:rsid w:val="006A1EB0"/>
    <w:rsid w:val="006A3879"/>
    <w:rsid w:val="006A5BAF"/>
    <w:rsid w:val="006A6630"/>
    <w:rsid w:val="006B698D"/>
    <w:rsid w:val="006C0D25"/>
    <w:rsid w:val="006C279A"/>
    <w:rsid w:val="006C618B"/>
    <w:rsid w:val="006C7109"/>
    <w:rsid w:val="006C7830"/>
    <w:rsid w:val="006D28F1"/>
    <w:rsid w:val="006E3DEC"/>
    <w:rsid w:val="006E4499"/>
    <w:rsid w:val="006E529A"/>
    <w:rsid w:val="006F4175"/>
    <w:rsid w:val="006F50E4"/>
    <w:rsid w:val="006F5BD6"/>
    <w:rsid w:val="006F6620"/>
    <w:rsid w:val="007043F5"/>
    <w:rsid w:val="00704723"/>
    <w:rsid w:val="00705681"/>
    <w:rsid w:val="00705C84"/>
    <w:rsid w:val="00713FA5"/>
    <w:rsid w:val="007146DE"/>
    <w:rsid w:val="00716187"/>
    <w:rsid w:val="00716601"/>
    <w:rsid w:val="007168A1"/>
    <w:rsid w:val="00721032"/>
    <w:rsid w:val="00721DED"/>
    <w:rsid w:val="00722028"/>
    <w:rsid w:val="00723831"/>
    <w:rsid w:val="00732F1C"/>
    <w:rsid w:val="0073684E"/>
    <w:rsid w:val="00737003"/>
    <w:rsid w:val="007379DC"/>
    <w:rsid w:val="00737B09"/>
    <w:rsid w:val="007436D7"/>
    <w:rsid w:val="00744DFD"/>
    <w:rsid w:val="0074578D"/>
    <w:rsid w:val="00750BA8"/>
    <w:rsid w:val="0075303A"/>
    <w:rsid w:val="007547C2"/>
    <w:rsid w:val="00756681"/>
    <w:rsid w:val="00756FB5"/>
    <w:rsid w:val="00762803"/>
    <w:rsid w:val="00767E0F"/>
    <w:rsid w:val="007707A7"/>
    <w:rsid w:val="00771C5A"/>
    <w:rsid w:val="00773476"/>
    <w:rsid w:val="007833B0"/>
    <w:rsid w:val="00786844"/>
    <w:rsid w:val="00787F30"/>
    <w:rsid w:val="00792879"/>
    <w:rsid w:val="007942BB"/>
    <w:rsid w:val="007A06EF"/>
    <w:rsid w:val="007A592C"/>
    <w:rsid w:val="007A6B11"/>
    <w:rsid w:val="007B0878"/>
    <w:rsid w:val="007B37F7"/>
    <w:rsid w:val="007B6192"/>
    <w:rsid w:val="007C081B"/>
    <w:rsid w:val="007C1463"/>
    <w:rsid w:val="007C1722"/>
    <w:rsid w:val="007C2417"/>
    <w:rsid w:val="007C5259"/>
    <w:rsid w:val="007C5701"/>
    <w:rsid w:val="007C5912"/>
    <w:rsid w:val="007D62DA"/>
    <w:rsid w:val="007D6B25"/>
    <w:rsid w:val="007D70E4"/>
    <w:rsid w:val="007E1120"/>
    <w:rsid w:val="007E1739"/>
    <w:rsid w:val="007E3717"/>
    <w:rsid w:val="007E4765"/>
    <w:rsid w:val="007F10F0"/>
    <w:rsid w:val="007F461A"/>
    <w:rsid w:val="007F4DAE"/>
    <w:rsid w:val="0080151D"/>
    <w:rsid w:val="008030D8"/>
    <w:rsid w:val="00813860"/>
    <w:rsid w:val="00814DC6"/>
    <w:rsid w:val="008229B5"/>
    <w:rsid w:val="00822EB7"/>
    <w:rsid w:val="00824F41"/>
    <w:rsid w:val="0082648B"/>
    <w:rsid w:val="0083297D"/>
    <w:rsid w:val="0084029F"/>
    <w:rsid w:val="008419D2"/>
    <w:rsid w:val="00843D16"/>
    <w:rsid w:val="0085135C"/>
    <w:rsid w:val="00852791"/>
    <w:rsid w:val="00854394"/>
    <w:rsid w:val="00856DED"/>
    <w:rsid w:val="00856EBC"/>
    <w:rsid w:val="0086002D"/>
    <w:rsid w:val="008610E9"/>
    <w:rsid w:val="008639CF"/>
    <w:rsid w:val="00864407"/>
    <w:rsid w:val="00866F18"/>
    <w:rsid w:val="00870817"/>
    <w:rsid w:val="00870EB0"/>
    <w:rsid w:val="008749D8"/>
    <w:rsid w:val="00881792"/>
    <w:rsid w:val="00881CB6"/>
    <w:rsid w:val="00883A78"/>
    <w:rsid w:val="00885670"/>
    <w:rsid w:val="008918E2"/>
    <w:rsid w:val="00892188"/>
    <w:rsid w:val="00893213"/>
    <w:rsid w:val="008A042B"/>
    <w:rsid w:val="008A0EA0"/>
    <w:rsid w:val="008A2813"/>
    <w:rsid w:val="008A2B86"/>
    <w:rsid w:val="008A4BFE"/>
    <w:rsid w:val="008A65C8"/>
    <w:rsid w:val="008B2503"/>
    <w:rsid w:val="008B3A8C"/>
    <w:rsid w:val="008B4CEE"/>
    <w:rsid w:val="008B6C00"/>
    <w:rsid w:val="008B711A"/>
    <w:rsid w:val="008C34B0"/>
    <w:rsid w:val="008C4EA3"/>
    <w:rsid w:val="008C5CDF"/>
    <w:rsid w:val="008D0D16"/>
    <w:rsid w:val="008D3A23"/>
    <w:rsid w:val="008D5CA6"/>
    <w:rsid w:val="008D5D5A"/>
    <w:rsid w:val="008D6771"/>
    <w:rsid w:val="008D7147"/>
    <w:rsid w:val="008E2B90"/>
    <w:rsid w:val="008E2EF9"/>
    <w:rsid w:val="008E3B8C"/>
    <w:rsid w:val="008F01A6"/>
    <w:rsid w:val="008F058A"/>
    <w:rsid w:val="008F14A5"/>
    <w:rsid w:val="008F22D6"/>
    <w:rsid w:val="008F2865"/>
    <w:rsid w:val="008F28AC"/>
    <w:rsid w:val="008F4AE6"/>
    <w:rsid w:val="008F57FC"/>
    <w:rsid w:val="008F64F4"/>
    <w:rsid w:val="008F6A65"/>
    <w:rsid w:val="008F7FA3"/>
    <w:rsid w:val="009029D4"/>
    <w:rsid w:val="00907C7A"/>
    <w:rsid w:val="00910D85"/>
    <w:rsid w:val="00910E36"/>
    <w:rsid w:val="009124E1"/>
    <w:rsid w:val="00913FCB"/>
    <w:rsid w:val="00914BFA"/>
    <w:rsid w:val="00921456"/>
    <w:rsid w:val="0092437F"/>
    <w:rsid w:val="00930C06"/>
    <w:rsid w:val="00930ECA"/>
    <w:rsid w:val="009310AC"/>
    <w:rsid w:val="0093135B"/>
    <w:rsid w:val="009327F9"/>
    <w:rsid w:val="00934095"/>
    <w:rsid w:val="00934685"/>
    <w:rsid w:val="0093529D"/>
    <w:rsid w:val="00937390"/>
    <w:rsid w:val="009428C9"/>
    <w:rsid w:val="0094290F"/>
    <w:rsid w:val="0094416D"/>
    <w:rsid w:val="00946E17"/>
    <w:rsid w:val="0094722A"/>
    <w:rsid w:val="0094792E"/>
    <w:rsid w:val="0095069C"/>
    <w:rsid w:val="00950AB9"/>
    <w:rsid w:val="00953452"/>
    <w:rsid w:val="00953F07"/>
    <w:rsid w:val="00956D00"/>
    <w:rsid w:val="00961309"/>
    <w:rsid w:val="00961F76"/>
    <w:rsid w:val="00964F99"/>
    <w:rsid w:val="00966C52"/>
    <w:rsid w:val="00966F75"/>
    <w:rsid w:val="0096758D"/>
    <w:rsid w:val="00971421"/>
    <w:rsid w:val="009739AA"/>
    <w:rsid w:val="0097441B"/>
    <w:rsid w:val="0098211D"/>
    <w:rsid w:val="00983AB2"/>
    <w:rsid w:val="00986239"/>
    <w:rsid w:val="00991120"/>
    <w:rsid w:val="009914CE"/>
    <w:rsid w:val="00991965"/>
    <w:rsid w:val="009955DA"/>
    <w:rsid w:val="00997ADE"/>
    <w:rsid w:val="009A012D"/>
    <w:rsid w:val="009A1206"/>
    <w:rsid w:val="009A1529"/>
    <w:rsid w:val="009A16C6"/>
    <w:rsid w:val="009A5C4E"/>
    <w:rsid w:val="009A7E1B"/>
    <w:rsid w:val="009B20C9"/>
    <w:rsid w:val="009B4283"/>
    <w:rsid w:val="009B5FAD"/>
    <w:rsid w:val="009B6752"/>
    <w:rsid w:val="009B6A41"/>
    <w:rsid w:val="009B6B91"/>
    <w:rsid w:val="009B6BA4"/>
    <w:rsid w:val="009C5793"/>
    <w:rsid w:val="009C5AAE"/>
    <w:rsid w:val="009C752D"/>
    <w:rsid w:val="009D3B83"/>
    <w:rsid w:val="009D3EDE"/>
    <w:rsid w:val="009D530C"/>
    <w:rsid w:val="009E3C63"/>
    <w:rsid w:val="009E647C"/>
    <w:rsid w:val="009F02F8"/>
    <w:rsid w:val="009F0D65"/>
    <w:rsid w:val="009F5357"/>
    <w:rsid w:val="009F588A"/>
    <w:rsid w:val="009F608B"/>
    <w:rsid w:val="009F7831"/>
    <w:rsid w:val="00A006D2"/>
    <w:rsid w:val="00A01B74"/>
    <w:rsid w:val="00A023A5"/>
    <w:rsid w:val="00A0584E"/>
    <w:rsid w:val="00A10CDC"/>
    <w:rsid w:val="00A1245B"/>
    <w:rsid w:val="00A164C7"/>
    <w:rsid w:val="00A17552"/>
    <w:rsid w:val="00A21E58"/>
    <w:rsid w:val="00A23C3D"/>
    <w:rsid w:val="00A25755"/>
    <w:rsid w:val="00A33311"/>
    <w:rsid w:val="00A358B2"/>
    <w:rsid w:val="00A374E3"/>
    <w:rsid w:val="00A40FD5"/>
    <w:rsid w:val="00A45E5D"/>
    <w:rsid w:val="00A4732A"/>
    <w:rsid w:val="00A47362"/>
    <w:rsid w:val="00A519AC"/>
    <w:rsid w:val="00A561A0"/>
    <w:rsid w:val="00A5690E"/>
    <w:rsid w:val="00A61D35"/>
    <w:rsid w:val="00A6269E"/>
    <w:rsid w:val="00A63A00"/>
    <w:rsid w:val="00A640A2"/>
    <w:rsid w:val="00A649B2"/>
    <w:rsid w:val="00A65615"/>
    <w:rsid w:val="00A66EB1"/>
    <w:rsid w:val="00A71ABC"/>
    <w:rsid w:val="00A752E7"/>
    <w:rsid w:val="00A76BF3"/>
    <w:rsid w:val="00A77158"/>
    <w:rsid w:val="00A84ADA"/>
    <w:rsid w:val="00A84CF0"/>
    <w:rsid w:val="00A90ABA"/>
    <w:rsid w:val="00A949C5"/>
    <w:rsid w:val="00A94F51"/>
    <w:rsid w:val="00AA0DB5"/>
    <w:rsid w:val="00AA31C0"/>
    <w:rsid w:val="00AA3DD9"/>
    <w:rsid w:val="00AA49CC"/>
    <w:rsid w:val="00AA4E2A"/>
    <w:rsid w:val="00AA4FC2"/>
    <w:rsid w:val="00AA578F"/>
    <w:rsid w:val="00AA5D2B"/>
    <w:rsid w:val="00AA6383"/>
    <w:rsid w:val="00AA7025"/>
    <w:rsid w:val="00AB1DCF"/>
    <w:rsid w:val="00AB302F"/>
    <w:rsid w:val="00AB4CF6"/>
    <w:rsid w:val="00AC1770"/>
    <w:rsid w:val="00AC1B81"/>
    <w:rsid w:val="00AC278B"/>
    <w:rsid w:val="00AC64B2"/>
    <w:rsid w:val="00AD2DEC"/>
    <w:rsid w:val="00AD2E43"/>
    <w:rsid w:val="00AD5662"/>
    <w:rsid w:val="00AD5E68"/>
    <w:rsid w:val="00AE75BB"/>
    <w:rsid w:val="00AF1508"/>
    <w:rsid w:val="00AF1703"/>
    <w:rsid w:val="00AF64E1"/>
    <w:rsid w:val="00B02466"/>
    <w:rsid w:val="00B058C5"/>
    <w:rsid w:val="00B07CE4"/>
    <w:rsid w:val="00B10151"/>
    <w:rsid w:val="00B119F6"/>
    <w:rsid w:val="00B1221D"/>
    <w:rsid w:val="00B12CDE"/>
    <w:rsid w:val="00B14237"/>
    <w:rsid w:val="00B14760"/>
    <w:rsid w:val="00B16BA2"/>
    <w:rsid w:val="00B21E23"/>
    <w:rsid w:val="00B22FF9"/>
    <w:rsid w:val="00B25EB8"/>
    <w:rsid w:val="00B37565"/>
    <w:rsid w:val="00B37705"/>
    <w:rsid w:val="00B422AD"/>
    <w:rsid w:val="00B444A1"/>
    <w:rsid w:val="00B46822"/>
    <w:rsid w:val="00B47944"/>
    <w:rsid w:val="00B47E2B"/>
    <w:rsid w:val="00B53374"/>
    <w:rsid w:val="00B54286"/>
    <w:rsid w:val="00B657A6"/>
    <w:rsid w:val="00B659E2"/>
    <w:rsid w:val="00B65BFB"/>
    <w:rsid w:val="00B67131"/>
    <w:rsid w:val="00B7075C"/>
    <w:rsid w:val="00B71602"/>
    <w:rsid w:val="00B7290F"/>
    <w:rsid w:val="00B77309"/>
    <w:rsid w:val="00B82110"/>
    <w:rsid w:val="00B82764"/>
    <w:rsid w:val="00B860A3"/>
    <w:rsid w:val="00B878CB"/>
    <w:rsid w:val="00B9065A"/>
    <w:rsid w:val="00B9066C"/>
    <w:rsid w:val="00B90FB9"/>
    <w:rsid w:val="00B9249E"/>
    <w:rsid w:val="00B96387"/>
    <w:rsid w:val="00B97250"/>
    <w:rsid w:val="00BA03BA"/>
    <w:rsid w:val="00BA0861"/>
    <w:rsid w:val="00BA5359"/>
    <w:rsid w:val="00BB0EA4"/>
    <w:rsid w:val="00BB761D"/>
    <w:rsid w:val="00BB7AE9"/>
    <w:rsid w:val="00BC24F5"/>
    <w:rsid w:val="00BC2A1B"/>
    <w:rsid w:val="00BD0FDC"/>
    <w:rsid w:val="00BD4A0A"/>
    <w:rsid w:val="00BD5C46"/>
    <w:rsid w:val="00BE142E"/>
    <w:rsid w:val="00BE172F"/>
    <w:rsid w:val="00BF2819"/>
    <w:rsid w:val="00BF62B2"/>
    <w:rsid w:val="00BF67CF"/>
    <w:rsid w:val="00C02C3D"/>
    <w:rsid w:val="00C02C7A"/>
    <w:rsid w:val="00C043A7"/>
    <w:rsid w:val="00C055E2"/>
    <w:rsid w:val="00C12180"/>
    <w:rsid w:val="00C12809"/>
    <w:rsid w:val="00C12A91"/>
    <w:rsid w:val="00C12E55"/>
    <w:rsid w:val="00C14D54"/>
    <w:rsid w:val="00C20A84"/>
    <w:rsid w:val="00C22035"/>
    <w:rsid w:val="00C222BA"/>
    <w:rsid w:val="00C23F8A"/>
    <w:rsid w:val="00C24818"/>
    <w:rsid w:val="00C25B10"/>
    <w:rsid w:val="00C25CF4"/>
    <w:rsid w:val="00C27321"/>
    <w:rsid w:val="00C273FC"/>
    <w:rsid w:val="00C27C94"/>
    <w:rsid w:val="00C3079C"/>
    <w:rsid w:val="00C30E2F"/>
    <w:rsid w:val="00C31758"/>
    <w:rsid w:val="00C33601"/>
    <w:rsid w:val="00C36517"/>
    <w:rsid w:val="00C4022E"/>
    <w:rsid w:val="00C513A0"/>
    <w:rsid w:val="00C56C86"/>
    <w:rsid w:val="00C61AB2"/>
    <w:rsid w:val="00C67D96"/>
    <w:rsid w:val="00C70689"/>
    <w:rsid w:val="00C72F56"/>
    <w:rsid w:val="00C7365D"/>
    <w:rsid w:val="00C73DA4"/>
    <w:rsid w:val="00C80C94"/>
    <w:rsid w:val="00C82426"/>
    <w:rsid w:val="00C82FE6"/>
    <w:rsid w:val="00C8642C"/>
    <w:rsid w:val="00C87E02"/>
    <w:rsid w:val="00C87FF9"/>
    <w:rsid w:val="00C90765"/>
    <w:rsid w:val="00C90E10"/>
    <w:rsid w:val="00C9182E"/>
    <w:rsid w:val="00CA1530"/>
    <w:rsid w:val="00CA2DD5"/>
    <w:rsid w:val="00CA4B62"/>
    <w:rsid w:val="00CA4E76"/>
    <w:rsid w:val="00CB067D"/>
    <w:rsid w:val="00CB2921"/>
    <w:rsid w:val="00CB5D48"/>
    <w:rsid w:val="00CB6038"/>
    <w:rsid w:val="00CC3664"/>
    <w:rsid w:val="00CC38C8"/>
    <w:rsid w:val="00CC45BE"/>
    <w:rsid w:val="00CD51B2"/>
    <w:rsid w:val="00CD5781"/>
    <w:rsid w:val="00CE141B"/>
    <w:rsid w:val="00CE49AF"/>
    <w:rsid w:val="00CE7DF7"/>
    <w:rsid w:val="00CF0727"/>
    <w:rsid w:val="00CF21C2"/>
    <w:rsid w:val="00CF4EB0"/>
    <w:rsid w:val="00CF63B1"/>
    <w:rsid w:val="00D0030A"/>
    <w:rsid w:val="00D02F95"/>
    <w:rsid w:val="00D0454C"/>
    <w:rsid w:val="00D132C6"/>
    <w:rsid w:val="00D15022"/>
    <w:rsid w:val="00D20DD6"/>
    <w:rsid w:val="00D212A6"/>
    <w:rsid w:val="00D2395C"/>
    <w:rsid w:val="00D25391"/>
    <w:rsid w:val="00D259C6"/>
    <w:rsid w:val="00D25AB4"/>
    <w:rsid w:val="00D34400"/>
    <w:rsid w:val="00D34A45"/>
    <w:rsid w:val="00D42C9A"/>
    <w:rsid w:val="00D4393C"/>
    <w:rsid w:val="00D4413F"/>
    <w:rsid w:val="00D4524C"/>
    <w:rsid w:val="00D45A1C"/>
    <w:rsid w:val="00D50483"/>
    <w:rsid w:val="00D5489F"/>
    <w:rsid w:val="00D56714"/>
    <w:rsid w:val="00D60B94"/>
    <w:rsid w:val="00D62A1D"/>
    <w:rsid w:val="00D633D9"/>
    <w:rsid w:val="00D638AC"/>
    <w:rsid w:val="00D65A22"/>
    <w:rsid w:val="00D66025"/>
    <w:rsid w:val="00D715CC"/>
    <w:rsid w:val="00D71C32"/>
    <w:rsid w:val="00D72612"/>
    <w:rsid w:val="00D75A0D"/>
    <w:rsid w:val="00D75DDB"/>
    <w:rsid w:val="00D80295"/>
    <w:rsid w:val="00D805F7"/>
    <w:rsid w:val="00D81EBF"/>
    <w:rsid w:val="00D84577"/>
    <w:rsid w:val="00D90292"/>
    <w:rsid w:val="00D904E7"/>
    <w:rsid w:val="00D92ADD"/>
    <w:rsid w:val="00D93546"/>
    <w:rsid w:val="00D94EC3"/>
    <w:rsid w:val="00D978E8"/>
    <w:rsid w:val="00DA00AF"/>
    <w:rsid w:val="00DA3826"/>
    <w:rsid w:val="00DA4DA3"/>
    <w:rsid w:val="00DA52B9"/>
    <w:rsid w:val="00DA52D1"/>
    <w:rsid w:val="00DA66A6"/>
    <w:rsid w:val="00DB1C11"/>
    <w:rsid w:val="00DB7374"/>
    <w:rsid w:val="00DC086B"/>
    <w:rsid w:val="00DC0DE8"/>
    <w:rsid w:val="00DC16C7"/>
    <w:rsid w:val="00DC4AEB"/>
    <w:rsid w:val="00DD6F93"/>
    <w:rsid w:val="00DD7062"/>
    <w:rsid w:val="00DE1388"/>
    <w:rsid w:val="00DE152E"/>
    <w:rsid w:val="00DE2EBF"/>
    <w:rsid w:val="00DE3FF3"/>
    <w:rsid w:val="00DE6A03"/>
    <w:rsid w:val="00DE773B"/>
    <w:rsid w:val="00DF4DF6"/>
    <w:rsid w:val="00DF5595"/>
    <w:rsid w:val="00DF681C"/>
    <w:rsid w:val="00E00BC2"/>
    <w:rsid w:val="00E01FB7"/>
    <w:rsid w:val="00E0328A"/>
    <w:rsid w:val="00E0366D"/>
    <w:rsid w:val="00E07F2B"/>
    <w:rsid w:val="00E10606"/>
    <w:rsid w:val="00E12F22"/>
    <w:rsid w:val="00E1326C"/>
    <w:rsid w:val="00E20390"/>
    <w:rsid w:val="00E27959"/>
    <w:rsid w:val="00E27A41"/>
    <w:rsid w:val="00E27E68"/>
    <w:rsid w:val="00E30909"/>
    <w:rsid w:val="00E3124C"/>
    <w:rsid w:val="00E35962"/>
    <w:rsid w:val="00E369F1"/>
    <w:rsid w:val="00E4085D"/>
    <w:rsid w:val="00E4186E"/>
    <w:rsid w:val="00E458A6"/>
    <w:rsid w:val="00E50605"/>
    <w:rsid w:val="00E528B5"/>
    <w:rsid w:val="00E5377B"/>
    <w:rsid w:val="00E55100"/>
    <w:rsid w:val="00E5619F"/>
    <w:rsid w:val="00E6033F"/>
    <w:rsid w:val="00E61376"/>
    <w:rsid w:val="00E63AD8"/>
    <w:rsid w:val="00E6442B"/>
    <w:rsid w:val="00E82A38"/>
    <w:rsid w:val="00E82C55"/>
    <w:rsid w:val="00E86906"/>
    <w:rsid w:val="00E86957"/>
    <w:rsid w:val="00E8711A"/>
    <w:rsid w:val="00E87430"/>
    <w:rsid w:val="00E902D2"/>
    <w:rsid w:val="00E9032E"/>
    <w:rsid w:val="00E927B4"/>
    <w:rsid w:val="00EA14A0"/>
    <w:rsid w:val="00EA25D5"/>
    <w:rsid w:val="00EA72F4"/>
    <w:rsid w:val="00EB1A8E"/>
    <w:rsid w:val="00EC124C"/>
    <w:rsid w:val="00EC29EC"/>
    <w:rsid w:val="00EC54BA"/>
    <w:rsid w:val="00EC55C8"/>
    <w:rsid w:val="00EC5A44"/>
    <w:rsid w:val="00ED0A8D"/>
    <w:rsid w:val="00ED47EB"/>
    <w:rsid w:val="00ED59E8"/>
    <w:rsid w:val="00ED75EB"/>
    <w:rsid w:val="00EE0D1A"/>
    <w:rsid w:val="00EE16F1"/>
    <w:rsid w:val="00EE1EE5"/>
    <w:rsid w:val="00EE26E2"/>
    <w:rsid w:val="00EE3A5A"/>
    <w:rsid w:val="00EE4D92"/>
    <w:rsid w:val="00EE7D68"/>
    <w:rsid w:val="00EF6247"/>
    <w:rsid w:val="00EF6A57"/>
    <w:rsid w:val="00F01C49"/>
    <w:rsid w:val="00F04233"/>
    <w:rsid w:val="00F11A89"/>
    <w:rsid w:val="00F17236"/>
    <w:rsid w:val="00F2372D"/>
    <w:rsid w:val="00F277E2"/>
    <w:rsid w:val="00F310CB"/>
    <w:rsid w:val="00F3112B"/>
    <w:rsid w:val="00F31BDC"/>
    <w:rsid w:val="00F33C01"/>
    <w:rsid w:val="00F35E78"/>
    <w:rsid w:val="00F368A8"/>
    <w:rsid w:val="00F40A7D"/>
    <w:rsid w:val="00F42B46"/>
    <w:rsid w:val="00F42CD1"/>
    <w:rsid w:val="00F43DF9"/>
    <w:rsid w:val="00F445BA"/>
    <w:rsid w:val="00F462C6"/>
    <w:rsid w:val="00F4686C"/>
    <w:rsid w:val="00F4793C"/>
    <w:rsid w:val="00F5042F"/>
    <w:rsid w:val="00F50D94"/>
    <w:rsid w:val="00F53217"/>
    <w:rsid w:val="00F55003"/>
    <w:rsid w:val="00F619E6"/>
    <w:rsid w:val="00F64BC5"/>
    <w:rsid w:val="00F65F37"/>
    <w:rsid w:val="00F7063D"/>
    <w:rsid w:val="00F757AA"/>
    <w:rsid w:val="00F759F0"/>
    <w:rsid w:val="00F82E2B"/>
    <w:rsid w:val="00F83500"/>
    <w:rsid w:val="00F844C1"/>
    <w:rsid w:val="00F85848"/>
    <w:rsid w:val="00F86C6B"/>
    <w:rsid w:val="00F90934"/>
    <w:rsid w:val="00F9109A"/>
    <w:rsid w:val="00F93123"/>
    <w:rsid w:val="00F93A36"/>
    <w:rsid w:val="00F95955"/>
    <w:rsid w:val="00F96B1B"/>
    <w:rsid w:val="00FA1297"/>
    <w:rsid w:val="00FB2049"/>
    <w:rsid w:val="00FB2AD2"/>
    <w:rsid w:val="00FB6DB1"/>
    <w:rsid w:val="00FC0109"/>
    <w:rsid w:val="00FC05F1"/>
    <w:rsid w:val="00FC5A31"/>
    <w:rsid w:val="00FC5D0B"/>
    <w:rsid w:val="00FC759B"/>
    <w:rsid w:val="00FD0C57"/>
    <w:rsid w:val="00FD499A"/>
    <w:rsid w:val="00FE05A7"/>
    <w:rsid w:val="00FE1F46"/>
    <w:rsid w:val="00FE59EC"/>
    <w:rsid w:val="00FE7EFD"/>
    <w:rsid w:val="00FF5D9B"/>
    <w:rsid w:val="00FF628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EBDB5B"/>
  <w15:docId w15:val="{80D34CD4-52A6-C04A-A646-D26D0C8C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semiHidden="1" w:uiPriority="0"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1C27C8"/>
    <w:rPr>
      <w:rFonts w:ascii="Times New Roman" w:eastAsia="Times New Roman" w:hAnsi="Times New Roman" w:cs="Times New Roman"/>
      <w:sz w:val="24"/>
      <w:szCs w:val="24"/>
    </w:rPr>
  </w:style>
  <w:style w:type="paragraph" w:styleId="1">
    <w:name w:val="heading 1"/>
    <w:aliases w:val="כותרת 1Heading 1,H2,h1,ראשי גת"/>
    <w:basedOn w:val="a9"/>
    <w:next w:val="a9"/>
    <w:link w:val="19"/>
    <w:autoRedefine/>
    <w:uiPriority w:val="9"/>
    <w:qFormat/>
    <w:rsid w:val="00966C52"/>
    <w:pPr>
      <w:keepNext/>
      <w:numPr>
        <w:numId w:val="83"/>
      </w:numPr>
      <w:tabs>
        <w:tab w:val="left" w:pos="2323"/>
        <w:tab w:val="left" w:pos="3453"/>
        <w:tab w:val="center" w:pos="5173"/>
      </w:tabs>
      <w:bidi/>
      <w:spacing w:before="120" w:after="200" w:line="276" w:lineRule="auto"/>
      <w:outlineLvl w:val="0"/>
    </w:pPr>
    <w:rPr>
      <w:rFonts w:cs="David"/>
      <w:b/>
      <w:bCs/>
      <w:noProof/>
      <w:szCs w:val="36"/>
      <w:u w:val="single"/>
      <w:lang w:eastAsia="he-IL"/>
    </w:rPr>
  </w:style>
  <w:style w:type="paragraph" w:styleId="25">
    <w:name w:val="heading 2"/>
    <w:aliases w:val="Heading,כותרת 1.1Heading 2,כותרת ראשית,s,Proposal,Heading 2 Hidden,stepstone,Stepstones,head2,22Heading 2,כותרת 2 תו תו תו תו תו,כותרת 2 תו תו תו תו תו תו תו,Heading 2 תו תו"/>
    <w:basedOn w:val="a9"/>
    <w:next w:val="a9"/>
    <w:link w:val="26"/>
    <w:uiPriority w:val="99"/>
    <w:qFormat/>
    <w:rsid w:val="00BE142E"/>
    <w:pPr>
      <w:keepNext/>
      <w:jc w:val="right"/>
      <w:outlineLvl w:val="1"/>
    </w:pPr>
    <w:rPr>
      <w:rFonts w:cs="Miriam"/>
      <w:b/>
      <w:bCs/>
      <w:noProof/>
      <w:lang w:eastAsia="he-IL"/>
    </w:rPr>
  </w:style>
  <w:style w:type="paragraph" w:styleId="35">
    <w:name w:val="heading 3"/>
    <w:aliases w:val="כותרת 1.1.1Heading 3"/>
    <w:basedOn w:val="a9"/>
    <w:next w:val="a9"/>
    <w:link w:val="36"/>
    <w:uiPriority w:val="99"/>
    <w:qFormat/>
    <w:rsid w:val="00BE142E"/>
    <w:pPr>
      <w:keepNext/>
      <w:jc w:val="right"/>
      <w:outlineLvl w:val="2"/>
    </w:pPr>
    <w:rPr>
      <w:rFonts w:cs="Miriam"/>
      <w:b/>
      <w:bCs/>
      <w:noProof/>
      <w:u w:val="single"/>
      <w:lang w:eastAsia="he-IL"/>
    </w:rPr>
  </w:style>
  <w:style w:type="paragraph" w:styleId="43">
    <w:name w:val="heading 4"/>
    <w:aliases w:val="Heading 4hh,Heading 4 4,Char Char"/>
    <w:basedOn w:val="a9"/>
    <w:next w:val="a9"/>
    <w:link w:val="44"/>
    <w:uiPriority w:val="99"/>
    <w:qFormat/>
    <w:rsid w:val="00BE142E"/>
    <w:pPr>
      <w:keepNext/>
      <w:jc w:val="center"/>
      <w:outlineLvl w:val="3"/>
    </w:pPr>
    <w:rPr>
      <w:rFonts w:cs="Miriam"/>
      <w:b/>
      <w:bCs/>
      <w:noProof/>
      <w:sz w:val="28"/>
      <w:szCs w:val="28"/>
      <w:u w:val="single"/>
      <w:lang w:eastAsia="he-IL"/>
    </w:rPr>
  </w:style>
  <w:style w:type="paragraph" w:styleId="5">
    <w:name w:val="heading 5"/>
    <w:basedOn w:val="a9"/>
    <w:next w:val="a9"/>
    <w:link w:val="50"/>
    <w:uiPriority w:val="99"/>
    <w:qFormat/>
    <w:rsid w:val="00BE142E"/>
    <w:pPr>
      <w:keepNext/>
      <w:jc w:val="center"/>
      <w:outlineLvl w:val="4"/>
    </w:pPr>
    <w:rPr>
      <w:rFonts w:cs="Miriam"/>
      <w:b/>
      <w:bCs/>
      <w:noProof/>
      <w:lang w:eastAsia="he-IL"/>
    </w:rPr>
  </w:style>
  <w:style w:type="paragraph" w:styleId="6">
    <w:name w:val="heading 6"/>
    <w:basedOn w:val="a9"/>
    <w:next w:val="a9"/>
    <w:link w:val="60"/>
    <w:uiPriority w:val="99"/>
    <w:qFormat/>
    <w:rsid w:val="00BE142E"/>
    <w:pPr>
      <w:keepNext/>
      <w:jc w:val="right"/>
      <w:outlineLvl w:val="5"/>
    </w:pPr>
    <w:rPr>
      <w:rFonts w:cs="Miriam"/>
      <w:noProof/>
      <w:u w:val="single"/>
      <w:lang w:eastAsia="he-IL"/>
    </w:rPr>
  </w:style>
  <w:style w:type="paragraph" w:styleId="70">
    <w:name w:val="heading 7"/>
    <w:basedOn w:val="a9"/>
    <w:next w:val="a9"/>
    <w:link w:val="71"/>
    <w:uiPriority w:val="99"/>
    <w:qFormat/>
    <w:rsid w:val="00BE142E"/>
    <w:pPr>
      <w:keepNext/>
      <w:ind w:left="60"/>
      <w:outlineLvl w:val="6"/>
    </w:pPr>
    <w:rPr>
      <w:rFonts w:cs="David"/>
      <w:b/>
      <w:bCs/>
    </w:rPr>
  </w:style>
  <w:style w:type="paragraph" w:styleId="80">
    <w:name w:val="heading 8"/>
    <w:basedOn w:val="a9"/>
    <w:next w:val="a9"/>
    <w:link w:val="81"/>
    <w:uiPriority w:val="99"/>
    <w:qFormat/>
    <w:rsid w:val="00BE142E"/>
    <w:pPr>
      <w:keepNext/>
      <w:ind w:left="-1200"/>
      <w:outlineLvl w:val="7"/>
    </w:pPr>
    <w:rPr>
      <w:rFonts w:cs="David"/>
      <w:b/>
      <w:bCs/>
      <w:u w:val="single"/>
    </w:rPr>
  </w:style>
  <w:style w:type="paragraph" w:styleId="9">
    <w:name w:val="heading 9"/>
    <w:basedOn w:val="a9"/>
    <w:next w:val="a9"/>
    <w:link w:val="90"/>
    <w:uiPriority w:val="99"/>
    <w:qFormat/>
    <w:rsid w:val="00BE142E"/>
    <w:pPr>
      <w:keepNext/>
      <w:ind w:left="-540"/>
      <w:outlineLvl w:val="8"/>
    </w:pPr>
    <w:rPr>
      <w:rFonts w:cs="David"/>
      <w:b/>
      <w:bCs/>
      <w:u w:val="singl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9">
    <w:name w:val="כותרת 1 תו"/>
    <w:aliases w:val="כותרת 1Heading 1 תו,H2 תו,h1 תו,ראשי גת תו"/>
    <w:link w:val="1"/>
    <w:uiPriority w:val="9"/>
    <w:locked/>
    <w:rsid w:val="00966C52"/>
    <w:rPr>
      <w:rFonts w:ascii="Times New Roman" w:eastAsia="Times New Roman" w:hAnsi="Times New Roman" w:cs="David"/>
      <w:b/>
      <w:bCs/>
      <w:noProof/>
      <w:sz w:val="24"/>
      <w:szCs w:val="36"/>
      <w:u w:val="single"/>
      <w:lang w:eastAsia="he-IL"/>
    </w:rPr>
  </w:style>
  <w:style w:type="character" w:customStyle="1" w:styleId="Heading2Char">
    <w:name w:val="Heading 2 Char"/>
    <w:aliases w:val="Heading Char,כותרת 1.1Heading 2 Char,כותרת ראשית Char,s Char,Proposal Char,Heading 2 Hidden Char,stepstone Char,Stepstones Char,head2 Char,22Heading 2 Char,כותרת 2 תו תו תו תו תו Char,כותרת 2 תו תו תו תו תו תו תו Char,Heading 2 תו תו Char"/>
    <w:uiPriority w:val="9"/>
    <w:semiHidden/>
    <w:rsid w:val="00F720F4"/>
    <w:rPr>
      <w:rFonts w:ascii="Cambria" w:eastAsia="Times New Roman" w:hAnsi="Cambria" w:cs="Times New Roman"/>
      <w:b/>
      <w:bCs/>
      <w:i/>
      <w:iCs/>
      <w:sz w:val="28"/>
      <w:szCs w:val="28"/>
    </w:rPr>
  </w:style>
  <w:style w:type="character" w:customStyle="1" w:styleId="36">
    <w:name w:val="כותרת 3 תו"/>
    <w:aliases w:val="כותרת 1.1.1Heading 3 תו"/>
    <w:link w:val="35"/>
    <w:uiPriority w:val="99"/>
    <w:locked/>
    <w:rsid w:val="00BE142E"/>
    <w:rPr>
      <w:rFonts w:ascii="Times New Roman" w:hAnsi="Times New Roman" w:cs="Miriam"/>
      <w:b/>
      <w:bCs/>
      <w:noProof/>
      <w:sz w:val="24"/>
      <w:szCs w:val="24"/>
      <w:u w:val="single"/>
      <w:lang w:eastAsia="he-IL" w:bidi="he-IL"/>
    </w:rPr>
  </w:style>
  <w:style w:type="character" w:customStyle="1" w:styleId="Heading4Char">
    <w:name w:val="Heading 4 Char"/>
    <w:aliases w:val="Heading 4hh Char,Heading 4 4 Char,Char Char Char"/>
    <w:uiPriority w:val="9"/>
    <w:semiHidden/>
    <w:rsid w:val="00F720F4"/>
    <w:rPr>
      <w:rFonts w:ascii="Calibri" w:eastAsia="Times New Roman" w:hAnsi="Calibri" w:cs="Arial"/>
      <w:b/>
      <w:bCs/>
      <w:sz w:val="28"/>
      <w:szCs w:val="28"/>
    </w:rPr>
  </w:style>
  <w:style w:type="character" w:customStyle="1" w:styleId="50">
    <w:name w:val="כותרת 5 תו"/>
    <w:link w:val="5"/>
    <w:uiPriority w:val="99"/>
    <w:locked/>
    <w:rsid w:val="00BE142E"/>
    <w:rPr>
      <w:rFonts w:ascii="Times New Roman" w:hAnsi="Times New Roman" w:cs="Miriam"/>
      <w:b/>
      <w:bCs/>
      <w:noProof/>
      <w:sz w:val="24"/>
      <w:szCs w:val="24"/>
      <w:lang w:eastAsia="he-IL" w:bidi="he-IL"/>
    </w:rPr>
  </w:style>
  <w:style w:type="character" w:customStyle="1" w:styleId="60">
    <w:name w:val="כותרת 6 תו"/>
    <w:link w:val="6"/>
    <w:uiPriority w:val="99"/>
    <w:locked/>
    <w:rsid w:val="00BE142E"/>
    <w:rPr>
      <w:rFonts w:ascii="Times New Roman" w:hAnsi="Times New Roman" w:cs="Miriam"/>
      <w:noProof/>
      <w:sz w:val="24"/>
      <w:szCs w:val="24"/>
      <w:u w:val="single"/>
      <w:lang w:eastAsia="he-IL" w:bidi="he-IL"/>
    </w:rPr>
  </w:style>
  <w:style w:type="character" w:customStyle="1" w:styleId="71">
    <w:name w:val="כותרת 7 תו"/>
    <w:link w:val="70"/>
    <w:uiPriority w:val="99"/>
    <w:locked/>
    <w:rsid w:val="00BE142E"/>
    <w:rPr>
      <w:rFonts w:ascii="Times New Roman" w:hAnsi="Times New Roman" w:cs="David"/>
      <w:b/>
      <w:bCs/>
      <w:sz w:val="24"/>
      <w:szCs w:val="24"/>
      <w:lang w:bidi="he-IL"/>
    </w:rPr>
  </w:style>
  <w:style w:type="character" w:customStyle="1" w:styleId="81">
    <w:name w:val="כותרת 8 תו"/>
    <w:link w:val="80"/>
    <w:uiPriority w:val="99"/>
    <w:locked/>
    <w:rsid w:val="00BE142E"/>
    <w:rPr>
      <w:rFonts w:ascii="Times New Roman" w:hAnsi="Times New Roman" w:cs="David"/>
      <w:b/>
      <w:bCs/>
      <w:sz w:val="24"/>
      <w:szCs w:val="24"/>
      <w:u w:val="single"/>
      <w:lang w:bidi="he-IL"/>
    </w:rPr>
  </w:style>
  <w:style w:type="character" w:customStyle="1" w:styleId="90">
    <w:name w:val="כותרת 9 תו"/>
    <w:link w:val="9"/>
    <w:uiPriority w:val="99"/>
    <w:locked/>
    <w:rsid w:val="00BE142E"/>
    <w:rPr>
      <w:rFonts w:ascii="Times New Roman" w:hAnsi="Times New Roman" w:cs="David"/>
      <w:b/>
      <w:bCs/>
      <w:sz w:val="24"/>
      <w:szCs w:val="24"/>
      <w:u w:val="single"/>
      <w:lang w:bidi="he-IL"/>
    </w:rPr>
  </w:style>
  <w:style w:type="character" w:customStyle="1" w:styleId="26">
    <w:name w:val="כותרת 2 תו"/>
    <w:aliases w:val="Heading תו,כותרת 1.1Heading 2 תו,כותרת ראשית תו,s תו,Proposal תו,Heading 2 Hidden תו,stepstone תו,Stepstones תו,head2 תו,22Heading 2 תו,כותרת 2 תו תו תו תו תו תו,כותרת 2 תו תו תו תו תו תו תו תו,Heading 2 תו תו תו"/>
    <w:link w:val="25"/>
    <w:uiPriority w:val="99"/>
    <w:locked/>
    <w:rsid w:val="00BE142E"/>
    <w:rPr>
      <w:rFonts w:ascii="Times New Roman" w:hAnsi="Times New Roman" w:cs="Miriam"/>
      <w:b/>
      <w:bCs/>
      <w:noProof/>
      <w:sz w:val="24"/>
      <w:szCs w:val="24"/>
      <w:lang w:eastAsia="he-IL" w:bidi="he-IL"/>
    </w:rPr>
  </w:style>
  <w:style w:type="character" w:customStyle="1" w:styleId="44">
    <w:name w:val="כותרת 4 תו"/>
    <w:aliases w:val="Heading 4hh תו,Heading 4 4 תו,Char Char תו"/>
    <w:link w:val="43"/>
    <w:uiPriority w:val="99"/>
    <w:locked/>
    <w:rsid w:val="00BE142E"/>
    <w:rPr>
      <w:rFonts w:ascii="Times New Roman" w:hAnsi="Times New Roman" w:cs="Miriam"/>
      <w:b/>
      <w:bCs/>
      <w:noProof/>
      <w:sz w:val="28"/>
      <w:szCs w:val="28"/>
      <w:u w:val="single"/>
      <w:lang w:eastAsia="he-IL" w:bidi="he-IL"/>
    </w:rPr>
  </w:style>
  <w:style w:type="paragraph" w:styleId="ad">
    <w:name w:val="No Spacing"/>
    <w:uiPriority w:val="99"/>
    <w:qFormat/>
    <w:rsid w:val="00BE142E"/>
    <w:pPr>
      <w:bidi/>
      <w:jc w:val="both"/>
    </w:pPr>
    <w:rPr>
      <w:rFonts w:eastAsia="Times New Roman" w:cs="David"/>
      <w:sz w:val="22"/>
      <w:szCs w:val="24"/>
    </w:rPr>
  </w:style>
  <w:style w:type="paragraph" w:styleId="ae">
    <w:name w:val="Body Text Indent"/>
    <w:basedOn w:val="a9"/>
    <w:link w:val="af"/>
    <w:uiPriority w:val="99"/>
    <w:rsid w:val="00BE142E"/>
    <w:pPr>
      <w:ind w:left="4125" w:right="4125"/>
      <w:jc w:val="right"/>
    </w:pPr>
    <w:rPr>
      <w:rFonts w:cs="Miriam"/>
      <w:noProof/>
      <w:lang w:eastAsia="he-IL"/>
    </w:rPr>
  </w:style>
  <w:style w:type="character" w:customStyle="1" w:styleId="af">
    <w:name w:val="כניסה בגוף טקסט תו"/>
    <w:link w:val="ae"/>
    <w:uiPriority w:val="99"/>
    <w:locked/>
    <w:rsid w:val="00BE142E"/>
    <w:rPr>
      <w:rFonts w:ascii="Times New Roman" w:hAnsi="Times New Roman" w:cs="Miriam"/>
      <w:noProof/>
      <w:sz w:val="24"/>
      <w:szCs w:val="24"/>
      <w:lang w:eastAsia="he-IL" w:bidi="he-IL"/>
    </w:rPr>
  </w:style>
  <w:style w:type="paragraph" w:styleId="27">
    <w:name w:val="Body Text Indent 2"/>
    <w:basedOn w:val="a9"/>
    <w:link w:val="28"/>
    <w:uiPriority w:val="99"/>
    <w:rsid w:val="00BE142E"/>
    <w:pPr>
      <w:ind w:left="1620" w:right="1620"/>
    </w:pPr>
    <w:rPr>
      <w:rFonts w:cs="David"/>
    </w:rPr>
  </w:style>
  <w:style w:type="character" w:customStyle="1" w:styleId="28">
    <w:name w:val="כניסה בגוף טקסט 2 תו"/>
    <w:link w:val="27"/>
    <w:uiPriority w:val="99"/>
    <w:locked/>
    <w:rsid w:val="00BE142E"/>
    <w:rPr>
      <w:rFonts w:ascii="Times New Roman" w:hAnsi="Times New Roman" w:cs="David"/>
      <w:sz w:val="24"/>
      <w:szCs w:val="24"/>
      <w:lang w:bidi="he-IL"/>
    </w:rPr>
  </w:style>
  <w:style w:type="paragraph" w:styleId="af0">
    <w:name w:val="footer"/>
    <w:basedOn w:val="a9"/>
    <w:link w:val="af1"/>
    <w:uiPriority w:val="99"/>
    <w:rsid w:val="00BE142E"/>
    <w:pPr>
      <w:tabs>
        <w:tab w:val="center" w:pos="4153"/>
        <w:tab w:val="right" w:pos="8306"/>
      </w:tabs>
    </w:pPr>
    <w:rPr>
      <w:rFonts w:cs="Miriam"/>
      <w:noProof/>
      <w:lang w:eastAsia="he-IL"/>
    </w:rPr>
  </w:style>
  <w:style w:type="character" w:customStyle="1" w:styleId="af1">
    <w:name w:val="כותרת תחתונה תו"/>
    <w:link w:val="af0"/>
    <w:uiPriority w:val="99"/>
    <w:locked/>
    <w:rsid w:val="00BE142E"/>
    <w:rPr>
      <w:rFonts w:ascii="Times New Roman" w:hAnsi="Times New Roman" w:cs="Miriam"/>
      <w:noProof/>
      <w:sz w:val="24"/>
      <w:szCs w:val="24"/>
      <w:lang w:eastAsia="he-IL" w:bidi="he-IL"/>
    </w:rPr>
  </w:style>
  <w:style w:type="character" w:styleId="af2">
    <w:name w:val="page number"/>
    <w:uiPriority w:val="99"/>
    <w:rsid w:val="00BE142E"/>
    <w:rPr>
      <w:rFonts w:cs="Times New Roman"/>
    </w:rPr>
  </w:style>
  <w:style w:type="paragraph" w:styleId="af3">
    <w:name w:val="Block Text"/>
    <w:basedOn w:val="a9"/>
    <w:uiPriority w:val="99"/>
    <w:rsid w:val="00BE142E"/>
    <w:pPr>
      <w:ind w:left="435"/>
    </w:pPr>
    <w:rPr>
      <w:rFonts w:cs="David"/>
    </w:rPr>
  </w:style>
  <w:style w:type="paragraph" w:styleId="af4">
    <w:name w:val="Body Text"/>
    <w:basedOn w:val="a9"/>
    <w:link w:val="af5"/>
    <w:uiPriority w:val="99"/>
    <w:rsid w:val="00BE142E"/>
    <w:pPr>
      <w:jc w:val="right"/>
    </w:pPr>
    <w:rPr>
      <w:rFonts w:cs="Miriam"/>
      <w:noProof/>
      <w:lang w:eastAsia="he-IL"/>
    </w:rPr>
  </w:style>
  <w:style w:type="character" w:customStyle="1" w:styleId="af5">
    <w:name w:val="גוף טקסט תו"/>
    <w:link w:val="af4"/>
    <w:uiPriority w:val="99"/>
    <w:locked/>
    <w:rsid w:val="00BE142E"/>
    <w:rPr>
      <w:rFonts w:ascii="Times New Roman" w:hAnsi="Times New Roman" w:cs="Miriam"/>
      <w:noProof/>
      <w:sz w:val="24"/>
      <w:szCs w:val="24"/>
      <w:lang w:eastAsia="he-IL" w:bidi="he-IL"/>
    </w:rPr>
  </w:style>
  <w:style w:type="paragraph" w:styleId="37">
    <w:name w:val="Body Text Indent 3"/>
    <w:basedOn w:val="a9"/>
    <w:link w:val="38"/>
    <w:uiPriority w:val="99"/>
    <w:rsid w:val="00BE142E"/>
    <w:pPr>
      <w:ind w:left="720" w:hanging="540"/>
    </w:pPr>
    <w:rPr>
      <w:rFonts w:cs="David"/>
      <w:noProof/>
    </w:rPr>
  </w:style>
  <w:style w:type="character" w:customStyle="1" w:styleId="38">
    <w:name w:val="כניסה בגוף טקסט 3 תו"/>
    <w:link w:val="37"/>
    <w:uiPriority w:val="99"/>
    <w:locked/>
    <w:rsid w:val="00BE142E"/>
    <w:rPr>
      <w:rFonts w:ascii="Times New Roman" w:hAnsi="Times New Roman" w:cs="David"/>
      <w:noProof/>
      <w:sz w:val="24"/>
      <w:szCs w:val="24"/>
      <w:lang w:bidi="he-IL"/>
    </w:rPr>
  </w:style>
  <w:style w:type="paragraph" w:styleId="29">
    <w:name w:val="Body Text 2"/>
    <w:basedOn w:val="a9"/>
    <w:link w:val="2a"/>
    <w:uiPriority w:val="99"/>
    <w:rsid w:val="00BE142E"/>
    <w:pPr>
      <w:tabs>
        <w:tab w:val="left" w:pos="8100"/>
      </w:tabs>
      <w:ind w:right="180"/>
      <w:jc w:val="right"/>
    </w:pPr>
    <w:rPr>
      <w:rFonts w:cs="David"/>
      <w:noProof/>
    </w:rPr>
  </w:style>
  <w:style w:type="character" w:customStyle="1" w:styleId="2a">
    <w:name w:val="גוף טקסט 2 תו"/>
    <w:link w:val="29"/>
    <w:uiPriority w:val="99"/>
    <w:locked/>
    <w:rsid w:val="00BE142E"/>
    <w:rPr>
      <w:rFonts w:ascii="Times New Roman" w:hAnsi="Times New Roman" w:cs="David"/>
      <w:noProof/>
      <w:sz w:val="24"/>
      <w:szCs w:val="24"/>
      <w:lang w:bidi="he-IL"/>
    </w:rPr>
  </w:style>
  <w:style w:type="paragraph" w:styleId="af6">
    <w:name w:val="header"/>
    <w:aliases w:val="Normal1"/>
    <w:basedOn w:val="a9"/>
    <w:link w:val="af7"/>
    <w:uiPriority w:val="99"/>
    <w:rsid w:val="00BE142E"/>
    <w:pPr>
      <w:tabs>
        <w:tab w:val="center" w:pos="4153"/>
        <w:tab w:val="right" w:pos="8306"/>
      </w:tabs>
    </w:pPr>
    <w:rPr>
      <w:lang w:eastAsia="he-IL"/>
    </w:rPr>
  </w:style>
  <w:style w:type="character" w:customStyle="1" w:styleId="HeaderChar">
    <w:name w:val="Header Char"/>
    <w:aliases w:val="Normal1 Char"/>
    <w:uiPriority w:val="99"/>
    <w:locked/>
    <w:rsid w:val="00BE142E"/>
    <w:rPr>
      <w:sz w:val="24"/>
    </w:rPr>
  </w:style>
  <w:style w:type="character" w:customStyle="1" w:styleId="af7">
    <w:name w:val="כותרת עליונה תו"/>
    <w:aliases w:val="Normal1 תו"/>
    <w:link w:val="af6"/>
    <w:uiPriority w:val="99"/>
    <w:locked/>
    <w:rsid w:val="00BE142E"/>
    <w:rPr>
      <w:rFonts w:ascii="Times New Roman" w:hAnsi="Times New Roman" w:cs="Times New Roman"/>
      <w:sz w:val="24"/>
      <w:szCs w:val="24"/>
      <w:lang w:eastAsia="he-IL" w:bidi="he-IL"/>
    </w:rPr>
  </w:style>
  <w:style w:type="paragraph" w:styleId="34">
    <w:name w:val="Body Text 3"/>
    <w:basedOn w:val="a9"/>
    <w:link w:val="39"/>
    <w:autoRedefine/>
    <w:uiPriority w:val="99"/>
    <w:rsid w:val="00BE142E"/>
    <w:pPr>
      <w:numPr>
        <w:ilvl w:val="5"/>
        <w:numId w:val="2"/>
      </w:numPr>
      <w:spacing w:after="120"/>
      <w:ind w:left="1701"/>
    </w:pPr>
    <w:rPr>
      <w:rFonts w:cs="David"/>
    </w:rPr>
  </w:style>
  <w:style w:type="character" w:customStyle="1" w:styleId="39">
    <w:name w:val="גוף טקסט 3 תו"/>
    <w:link w:val="34"/>
    <w:uiPriority w:val="99"/>
    <w:locked/>
    <w:rsid w:val="00BE142E"/>
    <w:rPr>
      <w:rFonts w:ascii="Times New Roman" w:eastAsia="Times New Roman" w:hAnsi="Times New Roman" w:cs="David"/>
      <w:sz w:val="24"/>
      <w:szCs w:val="24"/>
    </w:rPr>
  </w:style>
  <w:style w:type="paragraph" w:styleId="af8">
    <w:name w:val="Title"/>
    <w:basedOn w:val="a9"/>
    <w:link w:val="af9"/>
    <w:uiPriority w:val="99"/>
    <w:qFormat/>
    <w:rsid w:val="00BE142E"/>
    <w:pPr>
      <w:jc w:val="center"/>
    </w:pPr>
    <w:rPr>
      <w:b/>
      <w:bCs/>
      <w:noProof/>
      <w:sz w:val="72"/>
      <w:szCs w:val="72"/>
      <w:lang w:val="he-IL" w:eastAsia="he-IL"/>
    </w:rPr>
  </w:style>
  <w:style w:type="character" w:customStyle="1" w:styleId="af9">
    <w:name w:val="כותרת טקסט תו"/>
    <w:link w:val="af8"/>
    <w:uiPriority w:val="99"/>
    <w:locked/>
    <w:rsid w:val="00BE142E"/>
    <w:rPr>
      <w:rFonts w:ascii="Times New Roman" w:hAnsi="Times New Roman" w:cs="Times New Roman"/>
      <w:b/>
      <w:bCs/>
      <w:noProof/>
      <w:sz w:val="72"/>
      <w:szCs w:val="72"/>
      <w:lang w:val="he-IL" w:eastAsia="he-IL"/>
    </w:rPr>
  </w:style>
  <w:style w:type="paragraph" w:styleId="afa">
    <w:name w:val="Subtitle"/>
    <w:basedOn w:val="a9"/>
    <w:link w:val="afb"/>
    <w:uiPriority w:val="99"/>
    <w:qFormat/>
    <w:rsid w:val="00BE142E"/>
    <w:pPr>
      <w:jc w:val="center"/>
    </w:pPr>
    <w:rPr>
      <w:b/>
      <w:bCs/>
      <w:sz w:val="56"/>
      <w:szCs w:val="56"/>
      <w:lang w:eastAsia="he-IL"/>
    </w:rPr>
  </w:style>
  <w:style w:type="character" w:customStyle="1" w:styleId="afb">
    <w:name w:val="כותרת משנה תו"/>
    <w:link w:val="afa"/>
    <w:uiPriority w:val="99"/>
    <w:locked/>
    <w:rsid w:val="00BE142E"/>
    <w:rPr>
      <w:rFonts w:ascii="Times New Roman" w:hAnsi="Times New Roman" w:cs="Times New Roman"/>
      <w:b/>
      <w:bCs/>
      <w:sz w:val="56"/>
      <w:szCs w:val="56"/>
      <w:lang w:eastAsia="he-IL" w:bidi="he-IL"/>
    </w:rPr>
  </w:style>
  <w:style w:type="paragraph" w:customStyle="1" w:styleId="afc">
    <w:name w:val="מיספור אותיות"/>
    <w:basedOn w:val="a9"/>
    <w:link w:val="1a"/>
    <w:uiPriority w:val="99"/>
    <w:rsid w:val="00BE142E"/>
    <w:pPr>
      <w:spacing w:before="240"/>
      <w:jc w:val="both"/>
    </w:pPr>
    <w:rPr>
      <w:sz w:val="20"/>
    </w:rPr>
  </w:style>
  <w:style w:type="paragraph" w:customStyle="1" w:styleId="-">
    <w:name w:val="רגיל-דוד"/>
    <w:uiPriority w:val="99"/>
    <w:rsid w:val="00BE142E"/>
    <w:rPr>
      <w:rFonts w:ascii="Times New Roman" w:eastAsia="Times New Roman" w:hAnsi="Naskh Traditional MT" w:cs="Times New Roman"/>
      <w:sz w:val="24"/>
      <w:szCs w:val="24"/>
      <w:lang w:eastAsia="he-IL"/>
    </w:rPr>
  </w:style>
  <w:style w:type="paragraph" w:customStyle="1" w:styleId="QtxDos">
    <w:name w:val="QtxDos"/>
    <w:uiPriority w:val="99"/>
    <w:rsid w:val="00BE142E"/>
    <w:pPr>
      <w:widowControl w:val="0"/>
    </w:pPr>
    <w:rPr>
      <w:rFonts w:ascii="Arial" w:eastAsia="Times New Roman" w:hAnsi="Akhbar Simplified MT" w:cs="Times New Roman"/>
      <w:lang w:eastAsia="he-IL"/>
    </w:rPr>
  </w:style>
  <w:style w:type="paragraph" w:customStyle="1" w:styleId="100">
    <w:name w:val="סגנון10"/>
    <w:basedOn w:val="a9"/>
    <w:uiPriority w:val="99"/>
    <w:rsid w:val="00BE142E"/>
    <w:pPr>
      <w:numPr>
        <w:numId w:val="3"/>
      </w:numPr>
      <w:ind w:left="0" w:right="360"/>
    </w:pPr>
    <w:rPr>
      <w:rFonts w:cs="Miriam"/>
      <w:sz w:val="28"/>
      <w:szCs w:val="20"/>
    </w:rPr>
  </w:style>
  <w:style w:type="paragraph" w:customStyle="1" w:styleId="110">
    <w:name w:val="11מרים"/>
    <w:uiPriority w:val="99"/>
    <w:rsid w:val="00BE142E"/>
    <w:rPr>
      <w:rFonts w:ascii="Arial" w:eastAsia="Times New Roman" w:hAnsi="Akhbar Simplified MT" w:cs="Times New Roman"/>
      <w:sz w:val="24"/>
      <w:szCs w:val="22"/>
      <w:lang w:eastAsia="he-IL"/>
    </w:rPr>
  </w:style>
  <w:style w:type="paragraph" w:styleId="afd">
    <w:name w:val="Balloon Text"/>
    <w:basedOn w:val="a9"/>
    <w:link w:val="afe"/>
    <w:uiPriority w:val="99"/>
    <w:semiHidden/>
    <w:rsid w:val="00BE142E"/>
    <w:rPr>
      <w:rFonts w:ascii="Tahoma" w:hAnsi="Tahoma" w:cs="Tahoma"/>
      <w:noProof/>
      <w:sz w:val="16"/>
      <w:szCs w:val="16"/>
      <w:lang w:eastAsia="he-IL"/>
    </w:rPr>
  </w:style>
  <w:style w:type="character" w:customStyle="1" w:styleId="afe">
    <w:name w:val="טקסט בלונים תו"/>
    <w:link w:val="afd"/>
    <w:uiPriority w:val="99"/>
    <w:semiHidden/>
    <w:locked/>
    <w:rsid w:val="00BE142E"/>
    <w:rPr>
      <w:rFonts w:ascii="Tahoma" w:hAnsi="Tahoma" w:cs="Tahoma"/>
      <w:noProof/>
      <w:sz w:val="16"/>
      <w:szCs w:val="16"/>
      <w:lang w:eastAsia="he-IL"/>
    </w:rPr>
  </w:style>
  <w:style w:type="character" w:styleId="Hyperlink">
    <w:name w:val="Hyperlink"/>
    <w:uiPriority w:val="99"/>
    <w:rsid w:val="00BE142E"/>
    <w:rPr>
      <w:rFonts w:cs="Times New Roman"/>
      <w:color w:val="0000FF"/>
      <w:u w:val="single"/>
    </w:rPr>
  </w:style>
  <w:style w:type="paragraph" w:customStyle="1" w:styleId="2b">
    <w:name w:val="סגנון2"/>
    <w:basedOn w:val="a9"/>
    <w:link w:val="2c"/>
    <w:uiPriority w:val="99"/>
    <w:rsid w:val="00BE142E"/>
    <w:pPr>
      <w:autoSpaceDE w:val="0"/>
      <w:autoSpaceDN w:val="0"/>
      <w:spacing w:line="280" w:lineRule="atLeast"/>
      <w:ind w:left="567"/>
      <w:jc w:val="both"/>
    </w:pPr>
    <w:rPr>
      <w:sz w:val="20"/>
    </w:rPr>
  </w:style>
  <w:style w:type="paragraph" w:customStyle="1" w:styleId="a8">
    <w:name w:val="משפטי"/>
    <w:uiPriority w:val="99"/>
    <w:rsid w:val="00BE142E"/>
    <w:pPr>
      <w:numPr>
        <w:numId w:val="4"/>
      </w:numPr>
      <w:bidi/>
      <w:spacing w:after="240" w:line="360" w:lineRule="auto"/>
      <w:ind w:right="720"/>
      <w:jc w:val="both"/>
    </w:pPr>
    <w:rPr>
      <w:rFonts w:ascii="Times New Roman" w:eastAsia="Times New Roman" w:hAnsi="Times New Roman" w:cs="David"/>
      <w:sz w:val="22"/>
      <w:szCs w:val="24"/>
    </w:rPr>
  </w:style>
  <w:style w:type="paragraph" w:customStyle="1" w:styleId="aff">
    <w:name w:val="ממוספר"/>
    <w:basedOn w:val="a9"/>
    <w:uiPriority w:val="99"/>
    <w:rsid w:val="00BE142E"/>
    <w:pPr>
      <w:tabs>
        <w:tab w:val="num" w:pos="2055"/>
      </w:tabs>
      <w:spacing w:before="120" w:after="120" w:line="360" w:lineRule="auto"/>
      <w:ind w:left="2055" w:right="2055" w:hanging="360"/>
      <w:jc w:val="both"/>
    </w:pPr>
    <w:rPr>
      <w:rFonts w:ascii="Arial" w:hAnsi="Arial" w:cs="David"/>
      <w:lang w:eastAsia="he-IL"/>
    </w:rPr>
  </w:style>
  <w:style w:type="paragraph" w:customStyle="1" w:styleId="mnormal">
    <w:name w:val="mnormal"/>
    <w:basedOn w:val="a9"/>
    <w:link w:val="mnormal0"/>
    <w:uiPriority w:val="99"/>
    <w:rsid w:val="00BE142E"/>
    <w:pPr>
      <w:spacing w:line="300" w:lineRule="atLeast"/>
      <w:jc w:val="both"/>
    </w:pPr>
    <w:rPr>
      <w:sz w:val="26"/>
      <w:szCs w:val="26"/>
      <w:lang w:eastAsia="he-IL"/>
    </w:rPr>
  </w:style>
  <w:style w:type="paragraph" w:customStyle="1" w:styleId="1b">
    <w:name w:val="חתימה1"/>
    <w:basedOn w:val="a9"/>
    <w:uiPriority w:val="99"/>
    <w:rsid w:val="00BE142E"/>
    <w:pPr>
      <w:ind w:left="-694"/>
    </w:pPr>
    <w:rPr>
      <w:rFonts w:ascii="Arial" w:hAnsi="Arial" w:cs="David"/>
    </w:rPr>
  </w:style>
  <w:style w:type="paragraph" w:customStyle="1" w:styleId="aff0">
    <w:name w:val="נורמל"/>
    <w:basedOn w:val="a9"/>
    <w:uiPriority w:val="99"/>
    <w:rsid w:val="00BE142E"/>
    <w:pPr>
      <w:jc w:val="right"/>
    </w:pPr>
    <w:rPr>
      <w:rFonts w:ascii="Arial" w:hAnsi="Arial" w:cs="Miriam"/>
      <w:lang w:eastAsia="he-IL"/>
    </w:rPr>
  </w:style>
  <w:style w:type="character" w:customStyle="1" w:styleId="aff1">
    <w:name w:val="ממוספר תו"/>
    <w:uiPriority w:val="99"/>
    <w:rsid w:val="00BE142E"/>
    <w:rPr>
      <w:rFonts w:ascii="Arial" w:hAnsi="Arial"/>
      <w:sz w:val="24"/>
      <w:lang w:val="en-US" w:eastAsia="he-IL" w:bidi="he-IL"/>
    </w:rPr>
  </w:style>
  <w:style w:type="paragraph" w:styleId="aff2">
    <w:name w:val="endnote text"/>
    <w:basedOn w:val="a9"/>
    <w:link w:val="aff3"/>
    <w:uiPriority w:val="99"/>
    <w:semiHidden/>
    <w:rsid w:val="00BE142E"/>
    <w:pPr>
      <w:keepLines/>
      <w:spacing w:line="360" w:lineRule="auto"/>
      <w:jc w:val="both"/>
    </w:pPr>
    <w:rPr>
      <w:rFonts w:ascii="Arial" w:hAnsi="Arial" w:cs="David"/>
      <w:sz w:val="20"/>
      <w:szCs w:val="20"/>
      <w:lang w:eastAsia="he-IL"/>
    </w:rPr>
  </w:style>
  <w:style w:type="character" w:customStyle="1" w:styleId="aff3">
    <w:name w:val="טקסט הערת סיום תו"/>
    <w:link w:val="aff2"/>
    <w:uiPriority w:val="99"/>
    <w:semiHidden/>
    <w:locked/>
    <w:rsid w:val="00BE142E"/>
    <w:rPr>
      <w:rFonts w:ascii="Arial" w:hAnsi="Arial" w:cs="David"/>
      <w:sz w:val="20"/>
      <w:szCs w:val="20"/>
      <w:lang w:eastAsia="he-IL" w:bidi="he-IL"/>
    </w:rPr>
  </w:style>
  <w:style w:type="paragraph" w:styleId="NormalWeb">
    <w:name w:val="Normal (Web)"/>
    <w:basedOn w:val="a9"/>
    <w:uiPriority w:val="99"/>
    <w:rsid w:val="00BE142E"/>
    <w:pPr>
      <w:spacing w:before="100" w:beforeAutospacing="1" w:after="100" w:afterAutospacing="1"/>
    </w:pPr>
  </w:style>
  <w:style w:type="paragraph" w:styleId="aff4">
    <w:name w:val="List Paragraph"/>
    <w:aliases w:val="מפרט פירוט סעיפים,LP1,פיסקת bullets"/>
    <w:basedOn w:val="a9"/>
    <w:link w:val="aff5"/>
    <w:uiPriority w:val="34"/>
    <w:qFormat/>
    <w:rsid w:val="00BE142E"/>
    <w:pPr>
      <w:ind w:left="720"/>
    </w:pPr>
    <w:rPr>
      <w:lang w:eastAsia="he-IL"/>
    </w:rPr>
  </w:style>
  <w:style w:type="paragraph" w:styleId="aff6">
    <w:name w:val="annotation text"/>
    <w:basedOn w:val="a9"/>
    <w:link w:val="aff7"/>
    <w:uiPriority w:val="99"/>
    <w:rsid w:val="00BE142E"/>
    <w:pPr>
      <w:spacing w:before="80" w:after="80" w:line="300" w:lineRule="exact"/>
    </w:pPr>
    <w:rPr>
      <w:sz w:val="20"/>
      <w:szCs w:val="20"/>
    </w:rPr>
  </w:style>
  <w:style w:type="character" w:customStyle="1" w:styleId="aff7">
    <w:name w:val="טקסט הערה תו"/>
    <w:link w:val="aff6"/>
    <w:uiPriority w:val="99"/>
    <w:locked/>
    <w:rsid w:val="00BE142E"/>
    <w:rPr>
      <w:rFonts w:ascii="Times New Roman" w:hAnsi="Times New Roman" w:cs="Times New Roman"/>
      <w:sz w:val="20"/>
      <w:szCs w:val="20"/>
    </w:rPr>
  </w:style>
  <w:style w:type="paragraph" w:customStyle="1" w:styleId="1c">
    <w:name w:val="טקסט בלונים1"/>
    <w:basedOn w:val="a9"/>
    <w:uiPriority w:val="99"/>
    <w:rsid w:val="00BE142E"/>
    <w:pPr>
      <w:spacing w:before="80" w:after="80" w:line="300" w:lineRule="exact"/>
    </w:pPr>
    <w:rPr>
      <w:rFonts w:ascii="Tahoma" w:hAnsi="Tahoma" w:cs="Tahoma"/>
      <w:sz w:val="16"/>
      <w:szCs w:val="16"/>
    </w:rPr>
  </w:style>
  <w:style w:type="paragraph" w:customStyle="1" w:styleId="aff8">
    <w:name w:val="מפרט"/>
    <w:uiPriority w:val="99"/>
    <w:rsid w:val="00BE142E"/>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pPr>
    <w:rPr>
      <w:rFonts w:ascii="Arial" w:eastAsia="Times New Roman" w:hAnsi="Times New Roman" w:cs="Miriam"/>
      <w:sz w:val="16"/>
      <w:lang w:eastAsia="he-IL"/>
    </w:rPr>
  </w:style>
  <w:style w:type="paragraph" w:styleId="aff9">
    <w:name w:val="caption"/>
    <w:basedOn w:val="a9"/>
    <w:next w:val="a9"/>
    <w:uiPriority w:val="99"/>
    <w:qFormat/>
    <w:rsid w:val="00BE142E"/>
    <w:pPr>
      <w:overflowPunct w:val="0"/>
      <w:autoSpaceDE w:val="0"/>
      <w:autoSpaceDN w:val="0"/>
      <w:adjustRightInd w:val="0"/>
      <w:jc w:val="center"/>
      <w:textAlignment w:val="baseline"/>
    </w:pPr>
    <w:rPr>
      <w:rFonts w:cs="David"/>
      <w:b/>
      <w:bCs/>
      <w:sz w:val="36"/>
      <w:szCs w:val="36"/>
    </w:rPr>
  </w:style>
  <w:style w:type="paragraph" w:styleId="2d">
    <w:name w:val="List Bullet 2"/>
    <w:basedOn w:val="a9"/>
    <w:autoRedefine/>
    <w:uiPriority w:val="99"/>
    <w:rsid w:val="00BE142E"/>
    <w:pPr>
      <w:tabs>
        <w:tab w:val="left" w:pos="794"/>
        <w:tab w:val="left" w:pos="1134"/>
      </w:tabs>
      <w:spacing w:line="360" w:lineRule="auto"/>
      <w:jc w:val="both"/>
    </w:pPr>
    <w:rPr>
      <w:rFonts w:cs="David"/>
      <w:sz w:val="23"/>
      <w:szCs w:val="26"/>
    </w:rPr>
  </w:style>
  <w:style w:type="paragraph" w:styleId="2e">
    <w:name w:val="List Continue 2"/>
    <w:basedOn w:val="a9"/>
    <w:uiPriority w:val="99"/>
    <w:semiHidden/>
    <w:rsid w:val="00BE142E"/>
    <w:pPr>
      <w:spacing w:after="120"/>
      <w:ind w:left="566"/>
      <w:jc w:val="both"/>
    </w:pPr>
    <w:rPr>
      <w:rFonts w:cs="David"/>
      <w:lang w:eastAsia="he-IL"/>
    </w:rPr>
  </w:style>
  <w:style w:type="table" w:styleId="affa">
    <w:name w:val="Table Grid"/>
    <w:basedOn w:val="ab"/>
    <w:uiPriority w:val="59"/>
    <w:rsid w:val="00BE142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uiPriority w:val="99"/>
    <w:rsid w:val="00BE142E"/>
    <w:rPr>
      <w:rFonts w:cs="Times New Roman"/>
      <w:sz w:val="16"/>
    </w:rPr>
  </w:style>
  <w:style w:type="paragraph" w:styleId="affc">
    <w:name w:val="annotation subject"/>
    <w:basedOn w:val="aff6"/>
    <w:next w:val="aff6"/>
    <w:link w:val="affd"/>
    <w:uiPriority w:val="99"/>
    <w:rsid w:val="00BE142E"/>
    <w:pPr>
      <w:spacing w:before="0" w:after="0" w:line="240" w:lineRule="auto"/>
    </w:pPr>
    <w:rPr>
      <w:rFonts w:cs="Miriam"/>
      <w:b/>
      <w:bCs/>
      <w:noProof/>
      <w:lang w:eastAsia="he-IL"/>
    </w:rPr>
  </w:style>
  <w:style w:type="character" w:customStyle="1" w:styleId="affd">
    <w:name w:val="נושא הערה תו"/>
    <w:link w:val="affc"/>
    <w:uiPriority w:val="99"/>
    <w:locked/>
    <w:rsid w:val="00BE142E"/>
    <w:rPr>
      <w:rFonts w:ascii="Times New Roman" w:hAnsi="Times New Roman" w:cs="Miriam"/>
      <w:b/>
      <w:bCs/>
      <w:noProof/>
      <w:sz w:val="20"/>
      <w:szCs w:val="20"/>
      <w:lang w:eastAsia="he-IL" w:bidi="he-IL"/>
    </w:rPr>
  </w:style>
  <w:style w:type="paragraph" w:styleId="affe">
    <w:name w:val="Revision"/>
    <w:hidden/>
    <w:uiPriority w:val="99"/>
    <w:semiHidden/>
    <w:rsid w:val="00BE142E"/>
    <w:rPr>
      <w:rFonts w:ascii="Times New Roman" w:eastAsia="Times New Roman" w:hAnsi="Times New Roman" w:cs="Miriam"/>
      <w:noProof/>
      <w:sz w:val="24"/>
      <w:szCs w:val="24"/>
      <w:lang w:eastAsia="he-IL"/>
    </w:rPr>
  </w:style>
  <w:style w:type="character" w:styleId="afff">
    <w:name w:val="Placeholder Text"/>
    <w:uiPriority w:val="99"/>
    <w:semiHidden/>
    <w:rsid w:val="00BE142E"/>
    <w:rPr>
      <w:rFonts w:cs="Times New Roman"/>
      <w:color w:val="808080"/>
    </w:rPr>
  </w:style>
  <w:style w:type="character" w:customStyle="1" w:styleId="afff0">
    <w:name w:val="ביטול תו"/>
    <w:link w:val="afff1"/>
    <w:uiPriority w:val="99"/>
    <w:locked/>
    <w:rsid w:val="00BE142E"/>
    <w:rPr>
      <w:sz w:val="24"/>
    </w:rPr>
  </w:style>
  <w:style w:type="paragraph" w:customStyle="1" w:styleId="afff1">
    <w:name w:val="ביטול"/>
    <w:basedOn w:val="a9"/>
    <w:link w:val="afff0"/>
    <w:uiPriority w:val="99"/>
    <w:rsid w:val="00BE142E"/>
    <w:rPr>
      <w:rFonts w:ascii="Calibri" w:eastAsia="Calibri" w:hAnsi="Calibri"/>
      <w:szCs w:val="20"/>
    </w:rPr>
  </w:style>
  <w:style w:type="paragraph" w:customStyle="1" w:styleId="3a">
    <w:name w:val="סרגל רמה 3"/>
    <w:basedOn w:val="a9"/>
    <w:uiPriority w:val="99"/>
    <w:rsid w:val="00BE142E"/>
    <w:pPr>
      <w:overflowPunct w:val="0"/>
      <w:autoSpaceDE w:val="0"/>
      <w:autoSpaceDN w:val="0"/>
      <w:adjustRightInd w:val="0"/>
      <w:ind w:left="2268" w:hanging="567"/>
      <w:jc w:val="both"/>
    </w:pPr>
    <w:rPr>
      <w:rFonts w:cs="David"/>
      <w:sz w:val="20"/>
      <w:lang w:eastAsia="he-IL"/>
    </w:rPr>
  </w:style>
  <w:style w:type="character" w:customStyle="1" w:styleId="aff5">
    <w:name w:val="פיסקת רשימה תו"/>
    <w:aliases w:val="מפרט פירוט סעיפים תו,LP1 תו,פיסקת bullets תו"/>
    <w:link w:val="aff4"/>
    <w:uiPriority w:val="99"/>
    <w:locked/>
    <w:rsid w:val="00BE142E"/>
    <w:rPr>
      <w:rFonts w:ascii="Times New Roman" w:hAnsi="Times New Roman"/>
      <w:sz w:val="24"/>
      <w:lang w:eastAsia="he-IL" w:bidi="he-IL"/>
    </w:rPr>
  </w:style>
  <w:style w:type="character" w:customStyle="1" w:styleId="1a">
    <w:name w:val="מיספור אותיות תו1"/>
    <w:link w:val="afc"/>
    <w:uiPriority w:val="99"/>
    <w:locked/>
    <w:rsid w:val="00BE142E"/>
    <w:rPr>
      <w:rFonts w:ascii="Times New Roman" w:hAnsi="Times New Roman"/>
      <w:sz w:val="24"/>
    </w:rPr>
  </w:style>
  <w:style w:type="character" w:customStyle="1" w:styleId="CharChar">
    <w:name w:val="מיספור אותיות Char Char"/>
    <w:link w:val="Char"/>
    <w:uiPriority w:val="99"/>
    <w:locked/>
    <w:rsid w:val="00BE142E"/>
    <w:rPr>
      <w:rFonts w:ascii="Arial" w:hAnsi="Arial"/>
      <w:sz w:val="24"/>
    </w:rPr>
  </w:style>
  <w:style w:type="paragraph" w:customStyle="1" w:styleId="Char">
    <w:name w:val="מיספור אותיות Char"/>
    <w:basedOn w:val="a9"/>
    <w:link w:val="CharChar"/>
    <w:uiPriority w:val="99"/>
    <w:rsid w:val="00BE142E"/>
    <w:pPr>
      <w:widowControl w:val="0"/>
      <w:adjustRightInd w:val="0"/>
      <w:spacing w:before="240" w:line="360" w:lineRule="atLeast"/>
      <w:jc w:val="both"/>
    </w:pPr>
    <w:rPr>
      <w:rFonts w:ascii="Arial" w:eastAsia="Calibri" w:hAnsi="Arial"/>
      <w:szCs w:val="20"/>
    </w:rPr>
  </w:style>
  <w:style w:type="paragraph" w:customStyle="1" w:styleId="1d">
    <w:name w:val="היסט 1"/>
    <w:basedOn w:val="a9"/>
    <w:uiPriority w:val="99"/>
    <w:rsid w:val="00BE142E"/>
    <w:pPr>
      <w:ind w:left="567"/>
      <w:jc w:val="both"/>
    </w:pPr>
    <w:rPr>
      <w:rFonts w:cs="David"/>
    </w:rPr>
  </w:style>
  <w:style w:type="paragraph" w:customStyle="1" w:styleId="2f">
    <w:name w:val="היסט 2"/>
    <w:basedOn w:val="a9"/>
    <w:uiPriority w:val="99"/>
    <w:rsid w:val="00BE142E"/>
    <w:pPr>
      <w:ind w:left="1134"/>
      <w:jc w:val="both"/>
    </w:pPr>
    <w:rPr>
      <w:rFonts w:cs="David"/>
    </w:rPr>
  </w:style>
  <w:style w:type="paragraph" w:customStyle="1" w:styleId="45">
    <w:name w:val="היסט 4"/>
    <w:basedOn w:val="a9"/>
    <w:uiPriority w:val="99"/>
    <w:rsid w:val="00BE142E"/>
    <w:pPr>
      <w:ind w:left="2268"/>
      <w:jc w:val="both"/>
    </w:pPr>
    <w:rPr>
      <w:rFonts w:cs="David"/>
    </w:rPr>
  </w:style>
  <w:style w:type="paragraph" w:customStyle="1" w:styleId="51">
    <w:name w:val="היסט 5"/>
    <w:basedOn w:val="a9"/>
    <w:uiPriority w:val="99"/>
    <w:rsid w:val="00BE142E"/>
    <w:pPr>
      <w:ind w:left="567"/>
      <w:jc w:val="both"/>
    </w:pPr>
    <w:rPr>
      <w:rFonts w:cs="David"/>
    </w:rPr>
  </w:style>
  <w:style w:type="paragraph" w:customStyle="1" w:styleId="61">
    <w:name w:val="היסט 6"/>
    <w:basedOn w:val="a9"/>
    <w:uiPriority w:val="99"/>
    <w:rsid w:val="00BE142E"/>
    <w:pPr>
      <w:spacing w:after="120"/>
      <w:ind w:left="1418"/>
      <w:jc w:val="both"/>
    </w:pPr>
    <w:rPr>
      <w:rFonts w:cs="David"/>
    </w:rPr>
  </w:style>
  <w:style w:type="paragraph" w:customStyle="1" w:styleId="72">
    <w:name w:val="היסט 7"/>
    <w:basedOn w:val="a9"/>
    <w:uiPriority w:val="99"/>
    <w:rsid w:val="00BE142E"/>
    <w:pPr>
      <w:ind w:left="2268"/>
      <w:jc w:val="both"/>
    </w:pPr>
    <w:rPr>
      <w:rFonts w:cs="David"/>
    </w:rPr>
  </w:style>
  <w:style w:type="paragraph" w:customStyle="1" w:styleId="3b">
    <w:name w:val="היסט 3"/>
    <w:basedOn w:val="a9"/>
    <w:uiPriority w:val="99"/>
    <w:rsid w:val="00BE142E"/>
    <w:pPr>
      <w:ind w:left="1701"/>
      <w:jc w:val="both"/>
    </w:pPr>
    <w:rPr>
      <w:rFonts w:cs="David"/>
    </w:rPr>
  </w:style>
  <w:style w:type="paragraph" w:customStyle="1" w:styleId="1e">
    <w:name w:val="ציטוט1"/>
    <w:basedOn w:val="a9"/>
    <w:next w:val="a9"/>
    <w:uiPriority w:val="99"/>
    <w:rsid w:val="00BE142E"/>
    <w:pPr>
      <w:ind w:left="1701" w:right="1701"/>
      <w:jc w:val="both"/>
    </w:pPr>
    <w:rPr>
      <w:rFonts w:cs="David"/>
    </w:rPr>
  </w:style>
  <w:style w:type="paragraph" w:customStyle="1" w:styleId="2f0">
    <w:name w:val="ציטוט2"/>
    <w:basedOn w:val="a9"/>
    <w:next w:val="a9"/>
    <w:uiPriority w:val="99"/>
    <w:rsid w:val="00BE142E"/>
    <w:pPr>
      <w:ind w:left="2268" w:right="2268"/>
      <w:jc w:val="both"/>
    </w:pPr>
    <w:rPr>
      <w:rFonts w:cs="David"/>
    </w:rPr>
  </w:style>
  <w:style w:type="character" w:customStyle="1" w:styleId="2f1">
    <w:name w:val="תו תו2"/>
    <w:uiPriority w:val="99"/>
    <w:locked/>
    <w:rsid w:val="00BE142E"/>
    <w:rPr>
      <w:sz w:val="24"/>
      <w:lang w:val="en-US" w:eastAsia="en-US"/>
    </w:rPr>
  </w:style>
  <w:style w:type="character" w:customStyle="1" w:styleId="3c">
    <w:name w:val="תו תו3"/>
    <w:uiPriority w:val="99"/>
    <w:locked/>
    <w:rsid w:val="00BE142E"/>
    <w:rPr>
      <w:sz w:val="24"/>
      <w:lang w:val="en-US" w:eastAsia="en-US"/>
    </w:rPr>
  </w:style>
  <w:style w:type="character" w:customStyle="1" w:styleId="46">
    <w:name w:val="תו תו4"/>
    <w:uiPriority w:val="99"/>
    <w:locked/>
    <w:rsid w:val="00BE142E"/>
    <w:rPr>
      <w:sz w:val="24"/>
      <w:lang w:val="en-US" w:eastAsia="en-US"/>
    </w:rPr>
  </w:style>
  <w:style w:type="character" w:styleId="afff2">
    <w:name w:val="footnote reference"/>
    <w:uiPriority w:val="99"/>
    <w:semiHidden/>
    <w:rsid w:val="00BE142E"/>
    <w:rPr>
      <w:rFonts w:cs="Times New Roman"/>
      <w:vertAlign w:val="superscript"/>
    </w:rPr>
  </w:style>
  <w:style w:type="paragraph" w:customStyle="1" w:styleId="2f2">
    <w:name w:val="_מיספור2_טקסט"/>
    <w:basedOn w:val="a9"/>
    <w:uiPriority w:val="99"/>
    <w:rsid w:val="00BE142E"/>
    <w:pPr>
      <w:spacing w:line="300" w:lineRule="atLeast"/>
      <w:ind w:left="1420"/>
    </w:pPr>
    <w:rPr>
      <w:rFonts w:cs="David"/>
    </w:rPr>
  </w:style>
  <w:style w:type="paragraph" w:customStyle="1" w:styleId="14">
    <w:name w:val="_מיספור1"/>
    <w:basedOn w:val="a9"/>
    <w:next w:val="a9"/>
    <w:uiPriority w:val="99"/>
    <w:rsid w:val="00BE142E"/>
    <w:pPr>
      <w:numPr>
        <w:numId w:val="14"/>
      </w:numPr>
      <w:spacing w:line="300" w:lineRule="exact"/>
    </w:pPr>
  </w:style>
  <w:style w:type="paragraph" w:customStyle="1" w:styleId="22">
    <w:name w:val="_מיספור2"/>
    <w:basedOn w:val="14"/>
    <w:next w:val="2f2"/>
    <w:uiPriority w:val="99"/>
    <w:rsid w:val="00BE142E"/>
    <w:pPr>
      <w:numPr>
        <w:ilvl w:val="1"/>
      </w:numPr>
    </w:pPr>
  </w:style>
  <w:style w:type="paragraph" w:customStyle="1" w:styleId="32">
    <w:name w:val="_מיספור3"/>
    <w:basedOn w:val="14"/>
    <w:next w:val="a9"/>
    <w:uiPriority w:val="99"/>
    <w:rsid w:val="00BE142E"/>
    <w:pPr>
      <w:numPr>
        <w:ilvl w:val="2"/>
      </w:numPr>
    </w:pPr>
  </w:style>
  <w:style w:type="paragraph" w:customStyle="1" w:styleId="41">
    <w:name w:val="_מיספור4"/>
    <w:basedOn w:val="14"/>
    <w:next w:val="a9"/>
    <w:uiPriority w:val="99"/>
    <w:rsid w:val="00BE142E"/>
    <w:pPr>
      <w:numPr>
        <w:ilvl w:val="3"/>
      </w:numPr>
      <w:tabs>
        <w:tab w:val="clear" w:pos="4220"/>
        <w:tab w:val="num" w:pos="3795"/>
      </w:tabs>
      <w:ind w:left="3795"/>
    </w:pPr>
  </w:style>
  <w:style w:type="paragraph" w:customStyle="1" w:styleId="10">
    <w:name w:val="רמה 1"/>
    <w:basedOn w:val="aff4"/>
    <w:next w:val="afff3"/>
    <w:uiPriority w:val="99"/>
    <w:rsid w:val="00BE142E"/>
    <w:pPr>
      <w:keepNext/>
      <w:widowControl w:val="0"/>
      <w:numPr>
        <w:numId w:val="15"/>
      </w:numPr>
      <w:tabs>
        <w:tab w:val="num" w:pos="360"/>
        <w:tab w:val="left" w:pos="935"/>
      </w:tabs>
      <w:spacing w:before="120" w:line="360" w:lineRule="auto"/>
      <w:ind w:left="720" w:firstLine="0"/>
      <w:jc w:val="both"/>
    </w:pPr>
    <w:rPr>
      <w:b/>
      <w:bCs/>
      <w:sz w:val="22"/>
      <w:u w:val="single"/>
      <w:lang w:eastAsia="en-US"/>
    </w:rPr>
  </w:style>
  <w:style w:type="paragraph" w:customStyle="1" w:styleId="2">
    <w:name w:val="רמה 2"/>
    <w:basedOn w:val="aff4"/>
    <w:link w:val="210"/>
    <w:uiPriority w:val="99"/>
    <w:rsid w:val="00BE142E"/>
    <w:pPr>
      <w:numPr>
        <w:ilvl w:val="1"/>
        <w:numId w:val="15"/>
      </w:numPr>
      <w:tabs>
        <w:tab w:val="left" w:pos="941"/>
      </w:tabs>
      <w:spacing w:before="120" w:after="320" w:line="360" w:lineRule="auto"/>
      <w:jc w:val="both"/>
    </w:pPr>
    <w:rPr>
      <w:sz w:val="20"/>
      <w:lang w:eastAsia="en-US"/>
    </w:rPr>
  </w:style>
  <w:style w:type="paragraph" w:customStyle="1" w:styleId="4">
    <w:name w:val="רמה 4"/>
    <w:basedOn w:val="a9"/>
    <w:uiPriority w:val="99"/>
    <w:rsid w:val="00BE142E"/>
    <w:pPr>
      <w:numPr>
        <w:ilvl w:val="2"/>
        <w:numId w:val="15"/>
      </w:numPr>
      <w:tabs>
        <w:tab w:val="left" w:pos="941"/>
      </w:tabs>
      <w:spacing w:before="120" w:after="320" w:line="360" w:lineRule="auto"/>
      <w:jc w:val="both"/>
    </w:pPr>
    <w:rPr>
      <w:rFonts w:cs="David"/>
    </w:rPr>
  </w:style>
  <w:style w:type="paragraph" w:styleId="afff3">
    <w:name w:val="List Continue"/>
    <w:basedOn w:val="a9"/>
    <w:uiPriority w:val="99"/>
    <w:semiHidden/>
    <w:rsid w:val="00BE142E"/>
    <w:pPr>
      <w:spacing w:after="120" w:line="360" w:lineRule="auto"/>
      <w:ind w:left="283"/>
      <w:contextualSpacing/>
      <w:jc w:val="both"/>
    </w:pPr>
    <w:rPr>
      <w:rFonts w:cs="David"/>
    </w:rPr>
  </w:style>
  <w:style w:type="character" w:customStyle="1" w:styleId="mnormal0">
    <w:name w:val="mnormal תו"/>
    <w:link w:val="mnormal"/>
    <w:uiPriority w:val="99"/>
    <w:locked/>
    <w:rsid w:val="00BE142E"/>
    <w:rPr>
      <w:rFonts w:ascii="Times New Roman" w:hAnsi="Times New Roman"/>
      <w:sz w:val="26"/>
      <w:lang w:eastAsia="he-IL" w:bidi="he-IL"/>
    </w:rPr>
  </w:style>
  <w:style w:type="paragraph" w:customStyle="1" w:styleId="afff4">
    <w:name w:val="ראשונה"/>
    <w:basedOn w:val="a9"/>
    <w:uiPriority w:val="99"/>
    <w:rsid w:val="00BE142E"/>
    <w:pPr>
      <w:spacing w:line="280" w:lineRule="atLeast"/>
      <w:ind w:left="567" w:hanging="567"/>
      <w:jc w:val="both"/>
    </w:pPr>
    <w:rPr>
      <w:rFonts w:cs="TopType David"/>
      <w:lang w:eastAsia="he-IL"/>
    </w:rPr>
  </w:style>
  <w:style w:type="paragraph" w:customStyle="1" w:styleId="afff5">
    <w:name w:val="כותרת"/>
    <w:basedOn w:val="a9"/>
    <w:link w:val="afff6"/>
    <w:uiPriority w:val="99"/>
    <w:rsid w:val="00BE142E"/>
    <w:pPr>
      <w:overflowPunct w:val="0"/>
      <w:autoSpaceDE w:val="0"/>
      <w:autoSpaceDN w:val="0"/>
      <w:adjustRightInd w:val="0"/>
      <w:ind w:left="720" w:hanging="720"/>
      <w:jc w:val="both"/>
      <w:textAlignment w:val="baseline"/>
    </w:pPr>
    <w:rPr>
      <w:bCs/>
      <w:szCs w:val="32"/>
      <w:u w:val="single"/>
      <w:lang w:eastAsia="he-IL"/>
    </w:rPr>
  </w:style>
  <w:style w:type="paragraph" w:customStyle="1" w:styleId="1f">
    <w:name w:val="רגיל 1"/>
    <w:basedOn w:val="a9"/>
    <w:link w:val="1f0"/>
    <w:uiPriority w:val="99"/>
    <w:rsid w:val="00BE142E"/>
    <w:pPr>
      <w:ind w:left="1134"/>
      <w:jc w:val="both"/>
    </w:pPr>
    <w:rPr>
      <w:sz w:val="20"/>
      <w:szCs w:val="26"/>
    </w:rPr>
  </w:style>
  <w:style w:type="character" w:customStyle="1" w:styleId="1f0">
    <w:name w:val="רגיל 1 תו"/>
    <w:link w:val="1f"/>
    <w:uiPriority w:val="99"/>
    <w:locked/>
    <w:rsid w:val="00BE142E"/>
    <w:rPr>
      <w:rFonts w:ascii="Times New Roman" w:hAnsi="Times New Roman"/>
      <w:sz w:val="26"/>
    </w:rPr>
  </w:style>
  <w:style w:type="paragraph" w:customStyle="1" w:styleId="afff7">
    <w:name w:val="תבליט מקף"/>
    <w:basedOn w:val="1f"/>
    <w:link w:val="afff8"/>
    <w:uiPriority w:val="99"/>
    <w:rsid w:val="00BE142E"/>
    <w:pPr>
      <w:tabs>
        <w:tab w:val="num" w:pos="2520"/>
      </w:tabs>
      <w:ind w:left="2520" w:right="2520" w:hanging="360"/>
    </w:pPr>
  </w:style>
  <w:style w:type="character" w:customStyle="1" w:styleId="afff8">
    <w:name w:val="תבליט מקף תו"/>
    <w:link w:val="afff7"/>
    <w:uiPriority w:val="99"/>
    <w:locked/>
    <w:rsid w:val="00BE142E"/>
    <w:rPr>
      <w:rFonts w:ascii="Times New Roman" w:hAnsi="Times New Roman"/>
      <w:sz w:val="26"/>
    </w:rPr>
  </w:style>
  <w:style w:type="paragraph" w:customStyle="1" w:styleId="-0">
    <w:name w:val="רשימה א-ב"/>
    <w:basedOn w:val="a9"/>
    <w:link w:val="-2"/>
    <w:uiPriority w:val="99"/>
    <w:rsid w:val="00BE142E"/>
    <w:pPr>
      <w:tabs>
        <w:tab w:val="num" w:pos="1701"/>
      </w:tabs>
      <w:ind w:left="1701" w:hanging="567"/>
      <w:jc w:val="both"/>
    </w:pPr>
    <w:rPr>
      <w:sz w:val="20"/>
      <w:szCs w:val="26"/>
    </w:rPr>
  </w:style>
  <w:style w:type="paragraph" w:customStyle="1" w:styleId="2f3">
    <w:name w:val="רגיל 2"/>
    <w:basedOn w:val="1f"/>
    <w:link w:val="2f4"/>
    <w:uiPriority w:val="99"/>
    <w:rsid w:val="00BE142E"/>
    <w:pPr>
      <w:spacing w:before="60"/>
      <w:ind w:left="1701"/>
    </w:pPr>
  </w:style>
  <w:style w:type="character" w:customStyle="1" w:styleId="2f4">
    <w:name w:val="רגיל 2 תו"/>
    <w:link w:val="2f3"/>
    <w:uiPriority w:val="99"/>
    <w:locked/>
    <w:rsid w:val="00BE142E"/>
    <w:rPr>
      <w:rFonts w:ascii="Times New Roman" w:hAnsi="Times New Roman"/>
      <w:sz w:val="26"/>
    </w:rPr>
  </w:style>
  <w:style w:type="paragraph" w:customStyle="1" w:styleId="afff9">
    <w:name w:val="תת כותרת שניה"/>
    <w:basedOn w:val="25"/>
    <w:uiPriority w:val="99"/>
    <w:rsid w:val="00BE142E"/>
    <w:pPr>
      <w:keepNext w:val="0"/>
      <w:widowControl w:val="0"/>
      <w:tabs>
        <w:tab w:val="num" w:pos="1440"/>
      </w:tabs>
      <w:bidi/>
      <w:spacing w:after="240"/>
      <w:ind w:left="1440" w:hanging="1440"/>
      <w:jc w:val="both"/>
    </w:pPr>
    <w:rPr>
      <w:rFonts w:cs="Times New Roman"/>
      <w:noProof w:val="0"/>
      <w:szCs w:val="26"/>
      <w:u w:val="single"/>
    </w:rPr>
  </w:style>
  <w:style w:type="paragraph" w:customStyle="1" w:styleId="afffa">
    <w:name w:val="שם המפרט משני"/>
    <w:basedOn w:val="a9"/>
    <w:next w:val="a9"/>
    <w:link w:val="afffb"/>
    <w:uiPriority w:val="99"/>
    <w:rsid w:val="00BE142E"/>
    <w:pPr>
      <w:spacing w:after="240"/>
      <w:jc w:val="center"/>
    </w:pPr>
    <w:rPr>
      <w:b/>
      <w:bCs/>
      <w:sz w:val="26"/>
      <w:szCs w:val="30"/>
      <w:u w:val="single"/>
    </w:rPr>
  </w:style>
  <w:style w:type="character" w:customStyle="1" w:styleId="afffb">
    <w:name w:val="שם המפרט משני תו"/>
    <w:link w:val="afffa"/>
    <w:uiPriority w:val="99"/>
    <w:locked/>
    <w:rsid w:val="00BE142E"/>
    <w:rPr>
      <w:rFonts w:ascii="Times New Roman" w:hAnsi="Times New Roman"/>
      <w:b/>
      <w:sz w:val="30"/>
      <w:u w:val="single"/>
    </w:rPr>
  </w:style>
  <w:style w:type="paragraph" w:customStyle="1" w:styleId="1f1">
    <w:name w:val="מספור 1"/>
    <w:basedOn w:val="a9"/>
    <w:next w:val="3d"/>
    <w:link w:val="1f2"/>
    <w:uiPriority w:val="99"/>
    <w:rsid w:val="00BE142E"/>
    <w:pPr>
      <w:tabs>
        <w:tab w:val="num" w:pos="567"/>
      </w:tabs>
      <w:ind w:left="567" w:hanging="567"/>
      <w:jc w:val="both"/>
    </w:pPr>
    <w:rPr>
      <w:bCs/>
      <w:sz w:val="20"/>
      <w:szCs w:val="26"/>
      <w:u w:val="single"/>
    </w:rPr>
  </w:style>
  <w:style w:type="paragraph" w:customStyle="1" w:styleId="3d">
    <w:name w:val="רגיל 3"/>
    <w:basedOn w:val="1f"/>
    <w:uiPriority w:val="99"/>
    <w:rsid w:val="00BE142E"/>
    <w:pPr>
      <w:ind w:left="567"/>
    </w:pPr>
  </w:style>
  <w:style w:type="character" w:customStyle="1" w:styleId="1f2">
    <w:name w:val="מספור 1 תו"/>
    <w:link w:val="1f1"/>
    <w:uiPriority w:val="99"/>
    <w:locked/>
    <w:rsid w:val="00BE142E"/>
    <w:rPr>
      <w:rFonts w:ascii="Times New Roman" w:hAnsi="Times New Roman"/>
      <w:sz w:val="26"/>
      <w:u w:val="single"/>
    </w:rPr>
  </w:style>
  <w:style w:type="paragraph" w:customStyle="1" w:styleId="2f5">
    <w:name w:val="מספור 2"/>
    <w:basedOn w:val="1f1"/>
    <w:uiPriority w:val="99"/>
    <w:rsid w:val="00BE142E"/>
    <w:pPr>
      <w:tabs>
        <w:tab w:val="clear" w:pos="567"/>
        <w:tab w:val="num" w:pos="2580"/>
      </w:tabs>
      <w:ind w:left="2580" w:right="2580" w:hanging="360"/>
    </w:pPr>
    <w:rPr>
      <w:bCs w:val="0"/>
      <w:u w:val="none"/>
    </w:rPr>
  </w:style>
  <w:style w:type="paragraph" w:customStyle="1" w:styleId="3e">
    <w:name w:val="מספור 3"/>
    <w:basedOn w:val="1f1"/>
    <w:uiPriority w:val="99"/>
    <w:rsid w:val="00BE142E"/>
    <w:pPr>
      <w:tabs>
        <w:tab w:val="clear" w:pos="567"/>
        <w:tab w:val="num" w:pos="3300"/>
      </w:tabs>
      <w:ind w:left="3300" w:right="3300" w:hanging="180"/>
    </w:pPr>
  </w:style>
  <w:style w:type="paragraph" w:customStyle="1" w:styleId="47">
    <w:name w:val="מספור 4"/>
    <w:basedOn w:val="1f1"/>
    <w:uiPriority w:val="99"/>
    <w:rsid w:val="00BE142E"/>
    <w:pPr>
      <w:tabs>
        <w:tab w:val="clear" w:pos="567"/>
        <w:tab w:val="num" w:pos="4020"/>
      </w:tabs>
      <w:ind w:left="4020" w:right="4020" w:hanging="360"/>
    </w:pPr>
  </w:style>
  <w:style w:type="paragraph" w:customStyle="1" w:styleId="48">
    <w:name w:val="רגיל 4"/>
    <w:basedOn w:val="a9"/>
    <w:uiPriority w:val="99"/>
    <w:rsid w:val="00BE142E"/>
    <w:pPr>
      <w:spacing w:after="120"/>
      <w:ind w:left="1134"/>
      <w:jc w:val="both"/>
    </w:pPr>
    <w:rPr>
      <w:rFonts w:cs="David"/>
      <w:szCs w:val="26"/>
    </w:rPr>
  </w:style>
  <w:style w:type="paragraph" w:customStyle="1" w:styleId="52">
    <w:name w:val="רגיל 5"/>
    <w:basedOn w:val="a9"/>
    <w:uiPriority w:val="99"/>
    <w:rsid w:val="00BE142E"/>
    <w:pPr>
      <w:ind w:left="1928"/>
      <w:jc w:val="both"/>
    </w:pPr>
    <w:rPr>
      <w:rFonts w:cs="David"/>
      <w:szCs w:val="26"/>
    </w:rPr>
  </w:style>
  <w:style w:type="paragraph" w:customStyle="1" w:styleId="340">
    <w:name w:val="כותרת 34"/>
    <w:basedOn w:val="a9"/>
    <w:next w:val="1f"/>
    <w:uiPriority w:val="99"/>
    <w:rsid w:val="00BE142E"/>
    <w:pPr>
      <w:tabs>
        <w:tab w:val="num" w:pos="1134"/>
      </w:tabs>
      <w:spacing w:after="240"/>
      <w:ind w:left="1134" w:hanging="1134"/>
      <w:jc w:val="both"/>
    </w:pPr>
    <w:rPr>
      <w:rFonts w:cs="David"/>
      <w:bCs/>
      <w:szCs w:val="26"/>
    </w:rPr>
  </w:style>
  <w:style w:type="paragraph" w:customStyle="1" w:styleId="afffc">
    <w:name w:val="הערה"/>
    <w:basedOn w:val="a9"/>
    <w:uiPriority w:val="99"/>
    <w:rsid w:val="00BE142E"/>
    <w:pPr>
      <w:tabs>
        <w:tab w:val="left" w:pos="1983"/>
      </w:tabs>
      <w:spacing w:after="120"/>
      <w:ind w:left="1984" w:hanging="794"/>
      <w:jc w:val="both"/>
    </w:pPr>
    <w:rPr>
      <w:rFonts w:cs="David"/>
      <w:szCs w:val="26"/>
    </w:rPr>
  </w:style>
  <w:style w:type="paragraph" w:customStyle="1" w:styleId="160">
    <w:name w:val="תבליט סעיף 16"/>
    <w:basedOn w:val="a9"/>
    <w:uiPriority w:val="99"/>
    <w:rsid w:val="00BE142E"/>
    <w:pPr>
      <w:tabs>
        <w:tab w:val="num" w:pos="1701"/>
      </w:tabs>
      <w:spacing w:after="120"/>
      <w:ind w:left="1701" w:hanging="454"/>
      <w:jc w:val="both"/>
    </w:pPr>
    <w:rPr>
      <w:rFonts w:cs="David"/>
      <w:szCs w:val="26"/>
    </w:rPr>
  </w:style>
  <w:style w:type="paragraph" w:customStyle="1" w:styleId="afffd">
    <w:name w:val="אחדנקודהאחד"/>
    <w:basedOn w:val="a9"/>
    <w:uiPriority w:val="99"/>
    <w:rsid w:val="00BE142E"/>
    <w:pPr>
      <w:tabs>
        <w:tab w:val="left" w:pos="1560"/>
      </w:tabs>
      <w:overflowPunct w:val="0"/>
      <w:autoSpaceDE w:val="0"/>
      <w:autoSpaceDN w:val="0"/>
      <w:adjustRightInd w:val="0"/>
      <w:ind w:left="1440" w:hanging="720"/>
      <w:jc w:val="both"/>
      <w:textAlignment w:val="baseline"/>
    </w:pPr>
    <w:rPr>
      <w:rFonts w:ascii="Rod" w:hAnsi="Rod" w:cs="David"/>
      <w:noProof/>
      <w:sz w:val="20"/>
      <w:lang w:eastAsia="he-IL"/>
    </w:rPr>
  </w:style>
  <w:style w:type="paragraph" w:customStyle="1" w:styleId="afffe">
    <w:name w:val="שלישית"/>
    <w:basedOn w:val="a9"/>
    <w:link w:val="affff"/>
    <w:uiPriority w:val="99"/>
    <w:rsid w:val="00BE142E"/>
    <w:pPr>
      <w:spacing w:line="280" w:lineRule="atLeast"/>
      <w:ind w:left="2550" w:hanging="1134"/>
      <w:jc w:val="both"/>
    </w:pPr>
    <w:rPr>
      <w:szCs w:val="20"/>
      <w:lang w:eastAsia="he-IL"/>
    </w:rPr>
  </w:style>
  <w:style w:type="character" w:customStyle="1" w:styleId="affff">
    <w:name w:val="שלישית תו"/>
    <w:link w:val="afffe"/>
    <w:uiPriority w:val="99"/>
    <w:locked/>
    <w:rsid w:val="00BE142E"/>
    <w:rPr>
      <w:rFonts w:ascii="Times New Roman" w:hAnsi="Times New Roman"/>
      <w:sz w:val="24"/>
      <w:lang w:eastAsia="he-IL" w:bidi="he-IL"/>
    </w:rPr>
  </w:style>
  <w:style w:type="paragraph" w:customStyle="1" w:styleId="SUB-TEXT2">
    <w:name w:val="SUB-TEXT2"/>
    <w:basedOn w:val="a9"/>
    <w:autoRedefine/>
    <w:uiPriority w:val="99"/>
    <w:rsid w:val="00BE142E"/>
    <w:pPr>
      <w:tabs>
        <w:tab w:val="num" w:pos="964"/>
      </w:tabs>
      <w:ind w:left="964" w:hanging="397"/>
      <w:jc w:val="both"/>
    </w:pPr>
    <w:rPr>
      <w:rFonts w:cs="David"/>
    </w:rPr>
  </w:style>
  <w:style w:type="paragraph" w:customStyle="1" w:styleId="-st2">
    <w:name w:val="-st2"/>
    <w:basedOn w:val="25"/>
    <w:autoRedefine/>
    <w:uiPriority w:val="99"/>
    <w:rsid w:val="00BE142E"/>
    <w:pPr>
      <w:keepLines/>
      <w:bidi/>
      <w:spacing w:before="120"/>
      <w:jc w:val="both"/>
      <w:outlineLvl w:val="0"/>
    </w:pPr>
    <w:rPr>
      <w:i/>
      <w:iCs/>
      <w:noProof w:val="0"/>
      <w:u w:val="single"/>
    </w:rPr>
  </w:style>
  <w:style w:type="character" w:styleId="FollowedHyperlink">
    <w:name w:val="FollowedHyperlink"/>
    <w:uiPriority w:val="99"/>
    <w:rsid w:val="00BE142E"/>
    <w:rPr>
      <w:rFonts w:cs="Times New Roman"/>
      <w:color w:val="800080"/>
      <w:u w:val="single"/>
    </w:rPr>
  </w:style>
  <w:style w:type="paragraph" w:styleId="affff0">
    <w:name w:val="List"/>
    <w:basedOn w:val="a9"/>
    <w:uiPriority w:val="99"/>
    <w:rsid w:val="00BE142E"/>
    <w:pPr>
      <w:ind w:left="737"/>
    </w:pPr>
    <w:rPr>
      <w:rFonts w:ascii="Courier" w:hAnsi="Courier" w:cs="David"/>
      <w:kern w:val="28"/>
    </w:rPr>
  </w:style>
  <w:style w:type="paragraph" w:styleId="2f6">
    <w:name w:val="List 2"/>
    <w:basedOn w:val="a9"/>
    <w:uiPriority w:val="99"/>
    <w:rsid w:val="00BE142E"/>
    <w:pPr>
      <w:ind w:left="1786"/>
    </w:pPr>
    <w:rPr>
      <w:rFonts w:ascii="Courier" w:hAnsi="Courier" w:cs="David"/>
      <w:kern w:val="28"/>
    </w:rPr>
  </w:style>
  <w:style w:type="paragraph" w:styleId="3f">
    <w:name w:val="List 3"/>
    <w:basedOn w:val="a9"/>
    <w:uiPriority w:val="99"/>
    <w:rsid w:val="00BE142E"/>
    <w:pPr>
      <w:ind w:left="3062"/>
    </w:pPr>
    <w:rPr>
      <w:rFonts w:ascii="Courier" w:hAnsi="Courier" w:cs="David"/>
      <w:kern w:val="28"/>
    </w:rPr>
  </w:style>
  <w:style w:type="paragraph" w:customStyle="1" w:styleId="tabletitle">
    <w:name w:val="table_title"/>
    <w:basedOn w:val="a9"/>
    <w:uiPriority w:val="99"/>
    <w:rsid w:val="00BE142E"/>
    <w:pPr>
      <w:spacing w:line="360" w:lineRule="atLeast"/>
      <w:jc w:val="center"/>
    </w:pPr>
    <w:rPr>
      <w:rFonts w:cs="David"/>
      <w:b/>
      <w:bCs/>
      <w:lang w:eastAsia="he-IL"/>
    </w:rPr>
  </w:style>
  <w:style w:type="paragraph" w:customStyle="1" w:styleId="tablecontents">
    <w:name w:val="table_contents"/>
    <w:basedOn w:val="tabletitle"/>
    <w:uiPriority w:val="99"/>
    <w:rsid w:val="00BE142E"/>
    <w:pPr>
      <w:spacing w:before="120" w:after="120" w:line="240" w:lineRule="auto"/>
      <w:jc w:val="both"/>
    </w:pPr>
    <w:rPr>
      <w:b w:val="0"/>
      <w:bCs w:val="0"/>
      <w:sz w:val="20"/>
    </w:rPr>
  </w:style>
  <w:style w:type="paragraph" w:customStyle="1" w:styleId="affff1">
    <w:name w:val="כותרת פרק"/>
    <w:basedOn w:val="a9"/>
    <w:autoRedefine/>
    <w:uiPriority w:val="99"/>
    <w:rsid w:val="00BE142E"/>
    <w:pPr>
      <w:overflowPunct w:val="0"/>
      <w:autoSpaceDE w:val="0"/>
      <w:autoSpaceDN w:val="0"/>
      <w:adjustRightInd w:val="0"/>
      <w:jc w:val="both"/>
      <w:textAlignment w:val="baseline"/>
    </w:pPr>
    <w:rPr>
      <w:rFonts w:cs="Miriam"/>
      <w:b/>
      <w:bCs/>
      <w:sz w:val="30"/>
      <w:szCs w:val="32"/>
      <w:u w:val="single"/>
      <w:lang w:eastAsia="he-IL"/>
    </w:rPr>
  </w:style>
  <w:style w:type="paragraph" w:styleId="TOC1">
    <w:name w:val="toc 1"/>
    <w:basedOn w:val="a9"/>
    <w:next w:val="a9"/>
    <w:autoRedefine/>
    <w:uiPriority w:val="39"/>
    <w:rsid w:val="00BE142E"/>
    <w:pPr>
      <w:pBdr>
        <w:between w:val="double" w:sz="6" w:space="0" w:color="auto"/>
      </w:pBdr>
      <w:bidi/>
      <w:spacing w:before="120" w:after="120"/>
      <w:jc w:val="center"/>
    </w:pPr>
    <w:rPr>
      <w:rFonts w:asciiTheme="minorHAnsi" w:hAnsiTheme="minorHAnsi" w:cstheme="minorHAnsi"/>
      <w:b/>
      <w:bCs/>
      <w:i/>
      <w:iCs/>
    </w:rPr>
  </w:style>
  <w:style w:type="paragraph" w:styleId="TOC2">
    <w:name w:val="toc 2"/>
    <w:basedOn w:val="a9"/>
    <w:next w:val="a9"/>
    <w:autoRedefine/>
    <w:uiPriority w:val="39"/>
    <w:rsid w:val="00BE142E"/>
    <w:pPr>
      <w:pBdr>
        <w:between w:val="double" w:sz="6" w:space="0" w:color="auto"/>
      </w:pBdr>
      <w:bidi/>
      <w:spacing w:before="120" w:after="120"/>
      <w:jc w:val="center"/>
    </w:pPr>
    <w:rPr>
      <w:rFonts w:asciiTheme="minorHAnsi" w:hAnsiTheme="minorHAnsi" w:cstheme="minorHAnsi"/>
      <w:i/>
      <w:iCs/>
      <w:sz w:val="20"/>
      <w:szCs w:val="20"/>
    </w:rPr>
  </w:style>
  <w:style w:type="paragraph" w:styleId="TOC3">
    <w:name w:val="toc 3"/>
    <w:basedOn w:val="a9"/>
    <w:next w:val="a9"/>
    <w:autoRedefine/>
    <w:uiPriority w:val="39"/>
    <w:rsid w:val="00BE142E"/>
    <w:pPr>
      <w:pBdr>
        <w:between w:val="double" w:sz="6" w:space="0" w:color="auto"/>
      </w:pBdr>
      <w:bidi/>
      <w:spacing w:before="120" w:after="120"/>
      <w:ind w:left="240"/>
      <w:jc w:val="center"/>
    </w:pPr>
    <w:rPr>
      <w:rFonts w:asciiTheme="minorHAnsi" w:hAnsiTheme="minorHAnsi" w:cstheme="minorHAnsi"/>
      <w:sz w:val="20"/>
      <w:szCs w:val="20"/>
    </w:rPr>
  </w:style>
  <w:style w:type="paragraph" w:styleId="TOC4">
    <w:name w:val="toc 4"/>
    <w:basedOn w:val="a9"/>
    <w:next w:val="a9"/>
    <w:autoRedefine/>
    <w:uiPriority w:val="39"/>
    <w:rsid w:val="00BE142E"/>
    <w:pPr>
      <w:pBdr>
        <w:between w:val="double" w:sz="6" w:space="0" w:color="auto"/>
      </w:pBdr>
      <w:bidi/>
      <w:spacing w:before="120" w:after="120"/>
      <w:ind w:left="480"/>
      <w:jc w:val="center"/>
    </w:pPr>
    <w:rPr>
      <w:rFonts w:asciiTheme="minorHAnsi" w:hAnsiTheme="minorHAnsi" w:cstheme="minorHAnsi"/>
      <w:sz w:val="20"/>
      <w:szCs w:val="20"/>
    </w:rPr>
  </w:style>
  <w:style w:type="paragraph" w:styleId="TOC5">
    <w:name w:val="toc 5"/>
    <w:basedOn w:val="a9"/>
    <w:next w:val="a9"/>
    <w:autoRedefine/>
    <w:uiPriority w:val="39"/>
    <w:rsid w:val="00BE142E"/>
    <w:pPr>
      <w:pBdr>
        <w:between w:val="double" w:sz="6" w:space="0" w:color="auto"/>
      </w:pBdr>
      <w:bidi/>
      <w:spacing w:before="120" w:after="120"/>
      <w:ind w:left="720"/>
      <w:jc w:val="center"/>
    </w:pPr>
    <w:rPr>
      <w:rFonts w:asciiTheme="minorHAnsi" w:hAnsiTheme="minorHAnsi" w:cstheme="minorHAnsi"/>
      <w:sz w:val="20"/>
      <w:szCs w:val="20"/>
    </w:rPr>
  </w:style>
  <w:style w:type="paragraph" w:styleId="TOC6">
    <w:name w:val="toc 6"/>
    <w:basedOn w:val="a9"/>
    <w:next w:val="a9"/>
    <w:autoRedefine/>
    <w:uiPriority w:val="39"/>
    <w:rsid w:val="00BE142E"/>
    <w:pPr>
      <w:pBdr>
        <w:between w:val="double" w:sz="6" w:space="0" w:color="auto"/>
      </w:pBdr>
      <w:bidi/>
      <w:spacing w:before="120" w:after="120"/>
      <w:ind w:left="960"/>
      <w:jc w:val="center"/>
    </w:pPr>
    <w:rPr>
      <w:rFonts w:asciiTheme="minorHAnsi" w:hAnsiTheme="minorHAnsi" w:cstheme="minorHAnsi"/>
      <w:sz w:val="20"/>
      <w:szCs w:val="20"/>
    </w:rPr>
  </w:style>
  <w:style w:type="paragraph" w:styleId="TOC7">
    <w:name w:val="toc 7"/>
    <w:basedOn w:val="a9"/>
    <w:next w:val="a9"/>
    <w:autoRedefine/>
    <w:uiPriority w:val="39"/>
    <w:rsid w:val="00BE142E"/>
    <w:pPr>
      <w:pBdr>
        <w:between w:val="double" w:sz="6" w:space="0" w:color="auto"/>
      </w:pBdr>
      <w:bidi/>
      <w:spacing w:before="120" w:after="120"/>
      <w:ind w:left="1200"/>
      <w:jc w:val="center"/>
    </w:pPr>
    <w:rPr>
      <w:rFonts w:asciiTheme="minorHAnsi" w:hAnsiTheme="minorHAnsi" w:cstheme="minorHAnsi"/>
      <w:sz w:val="20"/>
      <w:szCs w:val="20"/>
    </w:rPr>
  </w:style>
  <w:style w:type="paragraph" w:styleId="TOC8">
    <w:name w:val="toc 8"/>
    <w:basedOn w:val="a9"/>
    <w:next w:val="a9"/>
    <w:autoRedefine/>
    <w:uiPriority w:val="39"/>
    <w:rsid w:val="00BE142E"/>
    <w:pPr>
      <w:pBdr>
        <w:between w:val="double" w:sz="6" w:space="0" w:color="auto"/>
      </w:pBdr>
      <w:bidi/>
      <w:spacing w:before="120" w:after="120"/>
      <w:ind w:left="1440"/>
      <w:jc w:val="center"/>
    </w:pPr>
    <w:rPr>
      <w:rFonts w:asciiTheme="minorHAnsi" w:hAnsiTheme="minorHAnsi" w:cstheme="minorHAnsi"/>
      <w:sz w:val="20"/>
      <w:szCs w:val="20"/>
    </w:rPr>
  </w:style>
  <w:style w:type="paragraph" w:styleId="TOC9">
    <w:name w:val="toc 9"/>
    <w:basedOn w:val="a9"/>
    <w:next w:val="a9"/>
    <w:autoRedefine/>
    <w:uiPriority w:val="39"/>
    <w:rsid w:val="00BE142E"/>
    <w:pPr>
      <w:pBdr>
        <w:between w:val="double" w:sz="6" w:space="0" w:color="auto"/>
      </w:pBdr>
      <w:bidi/>
      <w:spacing w:before="120" w:after="120"/>
      <w:ind w:left="1680"/>
      <w:jc w:val="center"/>
    </w:pPr>
    <w:rPr>
      <w:rFonts w:asciiTheme="minorHAnsi" w:hAnsiTheme="minorHAnsi" w:cstheme="minorHAnsi"/>
      <w:sz w:val="20"/>
      <w:szCs w:val="20"/>
    </w:rPr>
  </w:style>
  <w:style w:type="paragraph" w:styleId="affff2">
    <w:name w:val="table of figures"/>
    <w:basedOn w:val="a9"/>
    <w:next w:val="a9"/>
    <w:uiPriority w:val="99"/>
    <w:semiHidden/>
    <w:rsid w:val="00BE142E"/>
    <w:pPr>
      <w:ind w:left="400" w:hanging="400"/>
      <w:jc w:val="both"/>
    </w:pPr>
    <w:rPr>
      <w:rFonts w:cs="David Backslanted"/>
      <w:b/>
      <w:iCs/>
      <w:sz w:val="20"/>
      <w:szCs w:val="28"/>
    </w:rPr>
  </w:style>
  <w:style w:type="paragraph" w:styleId="affff3">
    <w:name w:val="Document Map"/>
    <w:basedOn w:val="a9"/>
    <w:link w:val="affff4"/>
    <w:uiPriority w:val="99"/>
    <w:semiHidden/>
    <w:rsid w:val="00BE142E"/>
    <w:pPr>
      <w:shd w:val="clear" w:color="auto" w:fill="000080"/>
      <w:jc w:val="both"/>
    </w:pPr>
    <w:rPr>
      <w:rFonts w:ascii="Tahoma"/>
      <w:b/>
      <w:iCs/>
      <w:sz w:val="20"/>
      <w:szCs w:val="28"/>
    </w:rPr>
  </w:style>
  <w:style w:type="character" w:customStyle="1" w:styleId="affff4">
    <w:name w:val="מפת מסמך תו"/>
    <w:link w:val="affff3"/>
    <w:uiPriority w:val="99"/>
    <w:semiHidden/>
    <w:locked/>
    <w:rsid w:val="00BE142E"/>
    <w:rPr>
      <w:rFonts w:ascii="Tahoma" w:eastAsia="Times New Roman" w:hAnsi="Times New Roman" w:cs="Times New Roman"/>
      <w:b/>
      <w:iCs/>
      <w:sz w:val="28"/>
      <w:szCs w:val="28"/>
      <w:shd w:val="clear" w:color="auto" w:fill="000080"/>
    </w:rPr>
  </w:style>
  <w:style w:type="paragraph" w:styleId="Index1">
    <w:name w:val="index 1"/>
    <w:basedOn w:val="a9"/>
    <w:next w:val="a9"/>
    <w:autoRedefine/>
    <w:uiPriority w:val="99"/>
    <w:semiHidden/>
    <w:rsid w:val="00BE142E"/>
    <w:pPr>
      <w:ind w:left="240" w:hanging="240"/>
    </w:pPr>
    <w:rPr>
      <w:rFonts w:cs="Miriam"/>
      <w:sz w:val="20"/>
      <w:szCs w:val="20"/>
    </w:rPr>
  </w:style>
  <w:style w:type="paragraph" w:styleId="Index2">
    <w:name w:val="index 2"/>
    <w:basedOn w:val="a9"/>
    <w:next w:val="a9"/>
    <w:autoRedefine/>
    <w:uiPriority w:val="99"/>
    <w:semiHidden/>
    <w:rsid w:val="00BE142E"/>
    <w:pPr>
      <w:ind w:left="480" w:hanging="240"/>
    </w:pPr>
    <w:rPr>
      <w:rFonts w:cs="Miriam"/>
      <w:sz w:val="20"/>
      <w:szCs w:val="20"/>
    </w:rPr>
  </w:style>
  <w:style w:type="paragraph" w:styleId="Index3">
    <w:name w:val="index 3"/>
    <w:basedOn w:val="a9"/>
    <w:next w:val="a9"/>
    <w:autoRedefine/>
    <w:uiPriority w:val="99"/>
    <w:semiHidden/>
    <w:rsid w:val="00BE142E"/>
    <w:pPr>
      <w:ind w:left="720" w:hanging="240"/>
    </w:pPr>
    <w:rPr>
      <w:rFonts w:cs="Miriam"/>
      <w:sz w:val="20"/>
      <w:szCs w:val="20"/>
    </w:rPr>
  </w:style>
  <w:style w:type="paragraph" w:styleId="Index4">
    <w:name w:val="index 4"/>
    <w:basedOn w:val="a9"/>
    <w:next w:val="a9"/>
    <w:autoRedefine/>
    <w:uiPriority w:val="99"/>
    <w:semiHidden/>
    <w:rsid w:val="00BE142E"/>
    <w:pPr>
      <w:ind w:left="960" w:hanging="240"/>
    </w:pPr>
    <w:rPr>
      <w:rFonts w:cs="Miriam"/>
      <w:sz w:val="20"/>
      <w:szCs w:val="20"/>
    </w:rPr>
  </w:style>
  <w:style w:type="paragraph" w:styleId="Index5">
    <w:name w:val="index 5"/>
    <w:basedOn w:val="a9"/>
    <w:next w:val="a9"/>
    <w:autoRedefine/>
    <w:uiPriority w:val="99"/>
    <w:semiHidden/>
    <w:rsid w:val="00BE142E"/>
    <w:pPr>
      <w:ind w:left="1200" w:hanging="240"/>
    </w:pPr>
    <w:rPr>
      <w:rFonts w:cs="Miriam"/>
      <w:sz w:val="20"/>
      <w:szCs w:val="20"/>
    </w:rPr>
  </w:style>
  <w:style w:type="paragraph" w:styleId="Index6">
    <w:name w:val="index 6"/>
    <w:basedOn w:val="a9"/>
    <w:next w:val="a9"/>
    <w:autoRedefine/>
    <w:uiPriority w:val="99"/>
    <w:semiHidden/>
    <w:rsid w:val="00BE142E"/>
    <w:pPr>
      <w:ind w:left="1440" w:hanging="240"/>
    </w:pPr>
    <w:rPr>
      <w:rFonts w:cs="Miriam"/>
      <w:sz w:val="20"/>
      <w:szCs w:val="20"/>
    </w:rPr>
  </w:style>
  <w:style w:type="paragraph" w:styleId="Index7">
    <w:name w:val="index 7"/>
    <w:basedOn w:val="a9"/>
    <w:next w:val="a9"/>
    <w:autoRedefine/>
    <w:uiPriority w:val="99"/>
    <w:semiHidden/>
    <w:rsid w:val="00BE142E"/>
    <w:pPr>
      <w:ind w:left="1680" w:hanging="240"/>
    </w:pPr>
    <w:rPr>
      <w:rFonts w:cs="Miriam"/>
      <w:sz w:val="20"/>
      <w:szCs w:val="20"/>
    </w:rPr>
  </w:style>
  <w:style w:type="paragraph" w:styleId="Index8">
    <w:name w:val="index 8"/>
    <w:basedOn w:val="a9"/>
    <w:next w:val="a9"/>
    <w:autoRedefine/>
    <w:uiPriority w:val="99"/>
    <w:semiHidden/>
    <w:rsid w:val="00BE142E"/>
    <w:pPr>
      <w:ind w:left="1920" w:hanging="240"/>
    </w:pPr>
    <w:rPr>
      <w:rFonts w:cs="Miriam"/>
      <w:sz w:val="20"/>
      <w:szCs w:val="20"/>
    </w:rPr>
  </w:style>
  <w:style w:type="paragraph" w:styleId="Index9">
    <w:name w:val="index 9"/>
    <w:basedOn w:val="a9"/>
    <w:next w:val="a9"/>
    <w:autoRedefine/>
    <w:uiPriority w:val="99"/>
    <w:semiHidden/>
    <w:rsid w:val="00BE142E"/>
    <w:pPr>
      <w:ind w:left="2160" w:hanging="240"/>
    </w:pPr>
    <w:rPr>
      <w:rFonts w:cs="Miriam"/>
      <w:sz w:val="20"/>
      <w:szCs w:val="20"/>
    </w:rPr>
  </w:style>
  <w:style w:type="paragraph" w:styleId="affff5">
    <w:name w:val="index heading"/>
    <w:basedOn w:val="a9"/>
    <w:next w:val="Index1"/>
    <w:uiPriority w:val="99"/>
    <w:semiHidden/>
    <w:rsid w:val="00BE142E"/>
    <w:pPr>
      <w:spacing w:before="120" w:after="120"/>
    </w:pPr>
    <w:rPr>
      <w:rFonts w:cs="Miriam"/>
      <w:b/>
      <w:bCs/>
      <w:i/>
      <w:iCs/>
      <w:sz w:val="20"/>
      <w:szCs w:val="20"/>
    </w:rPr>
  </w:style>
  <w:style w:type="paragraph" w:customStyle="1" w:styleId="Style1">
    <w:name w:val="Style1"/>
    <w:basedOn w:val="a9"/>
    <w:uiPriority w:val="99"/>
    <w:rsid w:val="00BE142E"/>
    <w:pPr>
      <w:tabs>
        <w:tab w:val="num" w:pos="984"/>
      </w:tabs>
      <w:spacing w:line="360" w:lineRule="auto"/>
      <w:ind w:left="964" w:hanging="340"/>
      <w:jc w:val="both"/>
    </w:pPr>
    <w:rPr>
      <w:rFonts w:cs="David"/>
      <w:szCs w:val="28"/>
    </w:rPr>
  </w:style>
  <w:style w:type="paragraph" w:styleId="affff6">
    <w:name w:val="Normal Indent"/>
    <w:basedOn w:val="a9"/>
    <w:autoRedefine/>
    <w:uiPriority w:val="99"/>
    <w:rsid w:val="00BE142E"/>
    <w:pPr>
      <w:keepNext/>
      <w:keepLines/>
      <w:spacing w:before="120"/>
      <w:ind w:left="720"/>
      <w:jc w:val="both"/>
    </w:pPr>
    <w:rPr>
      <w:rFonts w:cs="David"/>
      <w:bCs/>
      <w:szCs w:val="28"/>
      <w:u w:val="single"/>
    </w:rPr>
  </w:style>
  <w:style w:type="character" w:styleId="affff7">
    <w:name w:val="Strong"/>
    <w:uiPriority w:val="99"/>
    <w:qFormat/>
    <w:rsid w:val="00BE142E"/>
    <w:rPr>
      <w:rFonts w:cs="Times New Roman"/>
      <w:b/>
      <w:sz w:val="72"/>
    </w:rPr>
  </w:style>
  <w:style w:type="paragraph" w:customStyle="1" w:styleId="SUB-TEXT">
    <w:name w:val="SUB-TEXT"/>
    <w:basedOn w:val="a9"/>
    <w:autoRedefine/>
    <w:uiPriority w:val="99"/>
    <w:rsid w:val="00BE142E"/>
    <w:pPr>
      <w:tabs>
        <w:tab w:val="num" w:pos="984"/>
      </w:tabs>
      <w:spacing w:before="120"/>
      <w:ind w:left="964" w:hanging="340"/>
      <w:jc w:val="both"/>
    </w:pPr>
    <w:rPr>
      <w:rFonts w:cs="David"/>
    </w:rPr>
  </w:style>
  <w:style w:type="paragraph" w:customStyle="1" w:styleId="INVOLVE">
    <w:name w:val="INVOLVE"/>
    <w:basedOn w:val="a9"/>
    <w:autoRedefine/>
    <w:uiPriority w:val="99"/>
    <w:rsid w:val="00BE142E"/>
    <w:pPr>
      <w:tabs>
        <w:tab w:val="left" w:pos="960"/>
        <w:tab w:val="right" w:leader="dot" w:pos="9629"/>
      </w:tabs>
      <w:jc w:val="both"/>
    </w:pPr>
    <w:rPr>
      <w:rFonts w:ascii="Courier New" w:cs="Miriam"/>
      <w:caps/>
      <w:sz w:val="20"/>
    </w:rPr>
  </w:style>
  <w:style w:type="paragraph" w:customStyle="1" w:styleId="BASE-BULL">
    <w:name w:val="BASE-BULL"/>
    <w:basedOn w:val="a9"/>
    <w:uiPriority w:val="99"/>
    <w:rsid w:val="00BE142E"/>
    <w:pPr>
      <w:tabs>
        <w:tab w:val="num" w:pos="567"/>
      </w:tabs>
      <w:spacing w:after="120"/>
      <w:ind w:left="567" w:right="567" w:hanging="567"/>
      <w:jc w:val="both"/>
    </w:pPr>
    <w:rPr>
      <w:rFonts w:cs="Miriam"/>
    </w:rPr>
  </w:style>
  <w:style w:type="paragraph" w:customStyle="1" w:styleId="StyleHeading2Complex13ptNounderline">
    <w:name w:val="Style Heading 2 + (Complex) 13 pt No underline"/>
    <w:basedOn w:val="25"/>
    <w:autoRedefine/>
    <w:uiPriority w:val="99"/>
    <w:rsid w:val="00BE142E"/>
    <w:pPr>
      <w:numPr>
        <w:ilvl w:val="1"/>
      </w:numPr>
      <w:tabs>
        <w:tab w:val="num" w:pos="720"/>
        <w:tab w:val="num" w:pos="907"/>
      </w:tabs>
      <w:bidi/>
      <w:spacing w:after="60"/>
      <w:ind w:left="907" w:hanging="567"/>
      <w:jc w:val="both"/>
    </w:pPr>
    <w:rPr>
      <w:rFonts w:cs="Times New Roman"/>
      <w:b w:val="0"/>
      <w:bCs w:val="0"/>
      <w:noProof w:val="0"/>
      <w:sz w:val="20"/>
      <w:szCs w:val="26"/>
    </w:rPr>
  </w:style>
  <w:style w:type="paragraph" w:customStyle="1" w:styleId="StyleStyleHeading2Complex13ptNounderlineUnderline">
    <w:name w:val="Style Style Heading 2 + (Complex) 13 pt No underline + Underline"/>
    <w:basedOn w:val="StyleHeading2Complex13ptNounderline"/>
    <w:autoRedefine/>
    <w:uiPriority w:val="99"/>
    <w:rsid w:val="00BE142E"/>
    <w:pPr>
      <w:keepNext w:val="0"/>
      <w:numPr>
        <w:ilvl w:val="0"/>
      </w:numPr>
      <w:tabs>
        <w:tab w:val="num" w:pos="720"/>
        <w:tab w:val="num" w:pos="2807"/>
      </w:tabs>
      <w:ind w:left="2807" w:hanging="360"/>
    </w:pPr>
    <w:rPr>
      <w:u w:val="single"/>
    </w:rPr>
  </w:style>
  <w:style w:type="paragraph" w:customStyle="1" w:styleId="NUMBERED">
    <w:name w:val="NUMBERED"/>
    <w:basedOn w:val="a9"/>
    <w:uiPriority w:val="99"/>
    <w:rsid w:val="00BE142E"/>
    <w:pPr>
      <w:tabs>
        <w:tab w:val="num" w:pos="454"/>
      </w:tabs>
      <w:ind w:left="454" w:hanging="454"/>
    </w:pPr>
    <w:rPr>
      <w:rFonts w:cs="David"/>
      <w:noProof/>
    </w:rPr>
  </w:style>
  <w:style w:type="paragraph" w:customStyle="1" w:styleId="MIMI">
    <w:name w:val="MIMI"/>
    <w:basedOn w:val="1"/>
    <w:next w:val="a9"/>
    <w:uiPriority w:val="99"/>
    <w:rsid w:val="00BE142E"/>
    <w:pPr>
      <w:overflowPunct w:val="0"/>
      <w:autoSpaceDE w:val="0"/>
      <w:autoSpaceDN w:val="0"/>
      <w:adjustRightInd w:val="0"/>
      <w:spacing w:line="360" w:lineRule="auto"/>
      <w:ind w:left="397" w:right="397" w:hanging="397"/>
      <w:jc w:val="both"/>
      <w:textAlignment w:val="baseline"/>
      <w:outlineLvl w:val="9"/>
    </w:pPr>
    <w:rPr>
      <w:rFonts w:ascii="Arial" w:hAnsi="Arial" w:cs="Narkisim"/>
      <w:b w:val="0"/>
      <w:bCs w:val="0"/>
      <w:kern w:val="28"/>
      <w:sz w:val="20"/>
    </w:rPr>
  </w:style>
  <w:style w:type="paragraph" w:customStyle="1" w:styleId="102">
    <w:name w:val="1.0"/>
    <w:basedOn w:val="a9"/>
    <w:next w:val="121"/>
    <w:uiPriority w:val="99"/>
    <w:rsid w:val="00BE142E"/>
    <w:pPr>
      <w:tabs>
        <w:tab w:val="right" w:pos="595"/>
      </w:tabs>
      <w:overflowPunct w:val="0"/>
      <w:autoSpaceDE w:val="0"/>
      <w:autoSpaceDN w:val="0"/>
      <w:adjustRightInd w:val="0"/>
      <w:textAlignment w:val="baseline"/>
    </w:pPr>
    <w:rPr>
      <w:rFonts w:ascii="Arial" w:hAnsi="Arial" w:cs="Narkisim"/>
      <w:szCs w:val="28"/>
      <w:u w:val="single"/>
      <w:lang w:eastAsia="he-IL"/>
    </w:rPr>
  </w:style>
  <w:style w:type="paragraph" w:customStyle="1" w:styleId="121">
    <w:name w:val="1.2"/>
    <w:basedOn w:val="a9"/>
    <w:next w:val="111"/>
    <w:uiPriority w:val="99"/>
    <w:rsid w:val="00BE142E"/>
    <w:pPr>
      <w:tabs>
        <w:tab w:val="right" w:pos="800"/>
      </w:tabs>
      <w:overflowPunct w:val="0"/>
      <w:autoSpaceDE w:val="0"/>
      <w:autoSpaceDN w:val="0"/>
      <w:adjustRightInd w:val="0"/>
      <w:ind w:left="233"/>
      <w:textAlignment w:val="baseline"/>
    </w:pPr>
    <w:rPr>
      <w:rFonts w:ascii="Arial" w:hAnsi="Arial" w:cs="Narkisim"/>
      <w:szCs w:val="28"/>
      <w:u w:val="single"/>
      <w:lang w:eastAsia="he-IL"/>
    </w:rPr>
  </w:style>
  <w:style w:type="paragraph" w:customStyle="1" w:styleId="111">
    <w:name w:val="1.1.1"/>
    <w:basedOn w:val="a9"/>
    <w:next w:val="1111"/>
    <w:uiPriority w:val="99"/>
    <w:rsid w:val="00BE142E"/>
    <w:pPr>
      <w:tabs>
        <w:tab w:val="right" w:pos="1083"/>
      </w:tabs>
      <w:overflowPunct w:val="0"/>
      <w:autoSpaceDE w:val="0"/>
      <w:autoSpaceDN w:val="0"/>
      <w:adjustRightInd w:val="0"/>
      <w:ind w:left="516"/>
      <w:textAlignment w:val="baseline"/>
    </w:pPr>
    <w:rPr>
      <w:rFonts w:ascii="Arial" w:hAnsi="Arial" w:cs="Narkisim"/>
      <w:szCs w:val="28"/>
      <w:u w:val="single"/>
      <w:lang w:eastAsia="he-IL"/>
    </w:rPr>
  </w:style>
  <w:style w:type="paragraph" w:customStyle="1" w:styleId="1111">
    <w:name w:val="1.1.1.1."/>
    <w:basedOn w:val="a9"/>
    <w:next w:val="102"/>
    <w:uiPriority w:val="99"/>
    <w:rsid w:val="00BE142E"/>
    <w:pPr>
      <w:overflowPunct w:val="0"/>
      <w:autoSpaceDE w:val="0"/>
      <w:autoSpaceDN w:val="0"/>
      <w:adjustRightInd w:val="0"/>
      <w:ind w:left="942" w:right="375"/>
      <w:textAlignment w:val="baseline"/>
    </w:pPr>
    <w:rPr>
      <w:rFonts w:ascii="Arial" w:hAnsi="Arial" w:cs="Narkisim"/>
      <w:szCs w:val="28"/>
      <w:u w:val="single"/>
      <w:lang w:eastAsia="he-IL"/>
    </w:rPr>
  </w:style>
  <w:style w:type="paragraph" w:customStyle="1" w:styleId="normalh">
    <w:name w:val="normalh"/>
    <w:basedOn w:val="a9"/>
    <w:uiPriority w:val="99"/>
    <w:rsid w:val="00BE142E"/>
    <w:pPr>
      <w:spacing w:after="120" w:line="360" w:lineRule="auto"/>
      <w:jc w:val="both"/>
    </w:pPr>
    <w:rPr>
      <w:rFonts w:ascii="Arial" w:hAnsi="Arial" w:cs="Narkisim"/>
      <w:sz w:val="20"/>
      <w:lang w:eastAsia="he-IL"/>
    </w:rPr>
  </w:style>
  <w:style w:type="paragraph" w:customStyle="1" w:styleId="m1">
    <w:name w:val="m1"/>
    <w:basedOn w:val="a9"/>
    <w:next w:val="a9"/>
    <w:uiPriority w:val="99"/>
    <w:rsid w:val="00BE142E"/>
    <w:pPr>
      <w:overflowPunct w:val="0"/>
      <w:autoSpaceDE w:val="0"/>
      <w:autoSpaceDN w:val="0"/>
      <w:adjustRightInd w:val="0"/>
      <w:spacing w:before="120" w:after="120" w:line="360" w:lineRule="auto"/>
      <w:ind w:left="397" w:hanging="397"/>
      <w:jc w:val="both"/>
      <w:textAlignment w:val="baseline"/>
    </w:pPr>
    <w:rPr>
      <w:rFonts w:ascii="Arial" w:hAnsi="Arial" w:cs="Aharoni"/>
      <w:bCs/>
      <w:noProof/>
      <w:sz w:val="20"/>
      <w:szCs w:val="28"/>
      <w:u w:val="single"/>
      <w:lang w:eastAsia="he-IL"/>
    </w:rPr>
  </w:style>
  <w:style w:type="paragraph" w:customStyle="1" w:styleId="mimi0">
    <w:name w:val="mimi"/>
    <w:basedOn w:val="a9"/>
    <w:next w:val="a9"/>
    <w:autoRedefine/>
    <w:uiPriority w:val="99"/>
    <w:rsid w:val="00BE142E"/>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hAnsi="Arial" w:cs="Aharoni"/>
      <w:b/>
      <w:bCs/>
      <w:noProof/>
      <w:sz w:val="20"/>
      <w:szCs w:val="28"/>
      <w:u w:val="single"/>
      <w:lang w:eastAsia="he-IL"/>
    </w:rPr>
  </w:style>
  <w:style w:type="paragraph" w:customStyle="1" w:styleId="xl24">
    <w:name w:val="xl24"/>
    <w:basedOn w:val="a9"/>
    <w:uiPriority w:val="99"/>
    <w:rsid w:val="00BE14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Calibri" w:hAnsi="Arial Unicode MS" w:cs="Arial Unicode MS"/>
      <w:lang w:eastAsia="he-IL"/>
    </w:rPr>
  </w:style>
  <w:style w:type="paragraph" w:customStyle="1" w:styleId="xl25">
    <w:name w:val="xl25"/>
    <w:basedOn w:val="a9"/>
    <w:uiPriority w:val="99"/>
    <w:rsid w:val="00BE14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Calibri" w:hAnsi="Arial Unicode MS" w:cs="Arial Unicode MS"/>
      <w:lang w:eastAsia="he-IL"/>
    </w:rPr>
  </w:style>
  <w:style w:type="paragraph" w:customStyle="1" w:styleId="xl26">
    <w:name w:val="xl26"/>
    <w:basedOn w:val="a9"/>
    <w:uiPriority w:val="99"/>
    <w:rsid w:val="00BE14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Calibri" w:hAnsi="Arial Unicode MS" w:cs="Arial Unicode MS"/>
      <w:lang w:eastAsia="he-IL"/>
    </w:rPr>
  </w:style>
  <w:style w:type="paragraph" w:customStyle="1" w:styleId="xl27">
    <w:name w:val="xl27"/>
    <w:basedOn w:val="a9"/>
    <w:uiPriority w:val="99"/>
    <w:rsid w:val="00BE142E"/>
    <w:pPr>
      <w:pBdr>
        <w:top w:val="single" w:sz="4" w:space="0" w:color="auto"/>
        <w:left w:val="single" w:sz="4" w:space="0" w:color="auto"/>
        <w:bottom w:val="single" w:sz="4" w:space="0" w:color="auto"/>
        <w:right w:val="single" w:sz="4" w:space="0" w:color="auto"/>
      </w:pBdr>
      <w:tabs>
        <w:tab w:val="num" w:pos="27884"/>
      </w:tabs>
      <w:spacing w:before="100" w:beforeAutospacing="1" w:after="100" w:afterAutospacing="1"/>
      <w:jc w:val="right"/>
      <w:textAlignment w:val="center"/>
    </w:pPr>
    <w:rPr>
      <w:rFonts w:ascii="Arial Unicode MS" w:eastAsia="Calibri" w:hAnsi="Arial Unicode MS" w:cs="Arial Unicode MS"/>
      <w:lang w:eastAsia="he-IL"/>
    </w:rPr>
  </w:style>
  <w:style w:type="paragraph" w:customStyle="1" w:styleId="xl28">
    <w:name w:val="xl28"/>
    <w:basedOn w:val="a9"/>
    <w:uiPriority w:val="99"/>
    <w:rsid w:val="00BE142E"/>
    <w:pPr>
      <w:pBdr>
        <w:top w:val="single" w:sz="4" w:space="0" w:color="auto"/>
        <w:left w:val="single" w:sz="4" w:space="0" w:color="auto"/>
        <w:bottom w:val="single" w:sz="4" w:space="0" w:color="auto"/>
        <w:right w:val="single" w:sz="4" w:space="0" w:color="auto"/>
      </w:pBdr>
      <w:tabs>
        <w:tab w:val="num" w:pos="2632"/>
      </w:tabs>
      <w:spacing w:before="100" w:beforeAutospacing="1" w:after="100" w:afterAutospacing="1"/>
      <w:jc w:val="center"/>
      <w:textAlignment w:val="center"/>
    </w:pPr>
    <w:rPr>
      <w:rFonts w:ascii="Arial Unicode MS" w:eastAsia="Calibri" w:hAnsi="Arial Unicode MS" w:cs="Arial Unicode MS"/>
      <w:lang w:eastAsia="he-IL"/>
    </w:rPr>
  </w:style>
  <w:style w:type="paragraph" w:customStyle="1" w:styleId="xl29">
    <w:name w:val="xl29"/>
    <w:basedOn w:val="a9"/>
    <w:uiPriority w:val="99"/>
    <w:rsid w:val="00BE142E"/>
    <w:pPr>
      <w:pBdr>
        <w:top w:val="single" w:sz="4" w:space="0" w:color="auto"/>
        <w:left w:val="single" w:sz="4" w:space="0" w:color="auto"/>
        <w:right w:val="single" w:sz="4" w:space="0" w:color="auto"/>
      </w:pBdr>
      <w:spacing w:before="100" w:beforeAutospacing="1" w:after="100" w:afterAutospacing="1"/>
    </w:pPr>
    <w:rPr>
      <w:rFonts w:ascii="Arial Unicode MS" w:eastAsia="Calibri" w:hAnsi="Arial Unicode MS" w:cs="Arial Unicode MS"/>
      <w:lang w:eastAsia="he-IL"/>
    </w:rPr>
  </w:style>
  <w:style w:type="paragraph" w:customStyle="1" w:styleId="xl30">
    <w:name w:val="xl30"/>
    <w:basedOn w:val="a9"/>
    <w:uiPriority w:val="99"/>
    <w:rsid w:val="00BE142E"/>
    <w:pPr>
      <w:pBdr>
        <w:top w:val="single" w:sz="4" w:space="0" w:color="auto"/>
        <w:left w:val="single" w:sz="4" w:space="0" w:color="auto"/>
        <w:right w:val="single" w:sz="4" w:space="0" w:color="auto"/>
      </w:pBdr>
      <w:spacing w:before="100" w:beforeAutospacing="1" w:after="100" w:afterAutospacing="1"/>
      <w:jc w:val="right"/>
    </w:pPr>
    <w:rPr>
      <w:rFonts w:ascii="Arial Unicode MS" w:eastAsia="Calibri" w:hAnsi="Arial Unicode MS" w:cs="Arial Unicode MS"/>
      <w:lang w:eastAsia="he-IL"/>
    </w:rPr>
  </w:style>
  <w:style w:type="paragraph" w:customStyle="1" w:styleId="xl31">
    <w:name w:val="xl31"/>
    <w:basedOn w:val="a9"/>
    <w:uiPriority w:val="99"/>
    <w:rsid w:val="00BE142E"/>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lang w:eastAsia="he-IL"/>
    </w:rPr>
  </w:style>
  <w:style w:type="paragraph" w:customStyle="1" w:styleId="xl32">
    <w:name w:val="xl32"/>
    <w:basedOn w:val="a9"/>
    <w:uiPriority w:val="99"/>
    <w:rsid w:val="00BE142E"/>
    <w:pPr>
      <w:pBdr>
        <w:top w:val="single" w:sz="4" w:space="0" w:color="auto"/>
        <w:left w:val="single" w:sz="4" w:space="0" w:color="auto"/>
        <w:right w:val="single" w:sz="4" w:space="0" w:color="auto"/>
      </w:pBdr>
      <w:spacing w:before="100" w:beforeAutospacing="1" w:after="100" w:afterAutospacing="1"/>
      <w:jc w:val="right"/>
    </w:pPr>
    <w:rPr>
      <w:rFonts w:ascii="Arial Unicode MS" w:eastAsia="Calibri" w:hAnsi="Arial Unicode MS" w:cs="Arial Unicode MS"/>
      <w:lang w:eastAsia="he-IL"/>
    </w:rPr>
  </w:style>
  <w:style w:type="paragraph" w:customStyle="1" w:styleId="xl33">
    <w:name w:val="xl33"/>
    <w:basedOn w:val="a9"/>
    <w:uiPriority w:val="99"/>
    <w:rsid w:val="00BE142E"/>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lang w:eastAsia="he-IL"/>
    </w:rPr>
  </w:style>
  <w:style w:type="paragraph" w:customStyle="1" w:styleId="1f3">
    <w:name w:val="סגנון1"/>
    <w:basedOn w:val="43"/>
    <w:next w:val="a9"/>
    <w:link w:val="1f4"/>
    <w:autoRedefine/>
    <w:uiPriority w:val="99"/>
    <w:rsid w:val="00BE142E"/>
    <w:pPr>
      <w:tabs>
        <w:tab w:val="left" w:pos="2880"/>
      </w:tabs>
      <w:bidi/>
      <w:ind w:left="75"/>
    </w:pPr>
    <w:rPr>
      <w:rFonts w:cs="Times New Roman"/>
      <w:b w:val="0"/>
      <w:noProof w:val="0"/>
      <w:color w:val="000080"/>
      <w:sz w:val="40"/>
      <w:szCs w:val="40"/>
    </w:rPr>
  </w:style>
  <w:style w:type="paragraph" w:customStyle="1" w:styleId="2-">
    <w:name w:val="עמי 2- כותרת סעיף ראשי"/>
    <w:basedOn w:val="25"/>
    <w:autoRedefine/>
    <w:uiPriority w:val="99"/>
    <w:rsid w:val="00BE142E"/>
    <w:pPr>
      <w:keepNext w:val="0"/>
      <w:widowControl w:val="0"/>
      <w:tabs>
        <w:tab w:val="num" w:pos="567"/>
        <w:tab w:val="num" w:pos="3672"/>
      </w:tabs>
      <w:bidi/>
      <w:spacing w:line="360" w:lineRule="auto"/>
      <w:ind w:left="567" w:right="567" w:hanging="567"/>
      <w:jc w:val="left"/>
    </w:pPr>
    <w:rPr>
      <w:rFonts w:cs="Times New Roman"/>
      <w:noProof w:val="0"/>
      <w:color w:val="0000FF"/>
      <w:szCs w:val="26"/>
      <w:u w:val="single"/>
    </w:rPr>
  </w:style>
  <w:style w:type="paragraph" w:customStyle="1" w:styleId="3-">
    <w:name w:val="עמי 3 - סעיף ממוספר"/>
    <w:basedOn w:val="35"/>
    <w:link w:val="3-0"/>
    <w:autoRedefine/>
    <w:uiPriority w:val="99"/>
    <w:rsid w:val="00BE142E"/>
    <w:pPr>
      <w:keepNext w:val="0"/>
      <w:widowControl w:val="0"/>
      <w:tabs>
        <w:tab w:val="num" w:pos="567"/>
        <w:tab w:val="num" w:pos="4392"/>
        <w:tab w:val="left" w:pos="8504"/>
      </w:tabs>
      <w:bidi/>
      <w:spacing w:before="120" w:line="360" w:lineRule="auto"/>
      <w:ind w:left="567" w:hanging="567"/>
      <w:jc w:val="both"/>
    </w:pPr>
    <w:rPr>
      <w:rFonts w:cs="Times New Roman"/>
      <w:b w:val="0"/>
      <w:bCs w:val="0"/>
      <w:noProof w:val="0"/>
      <w:sz w:val="20"/>
      <w:u w:val="none"/>
      <w:lang w:eastAsia="en-US"/>
    </w:rPr>
  </w:style>
  <w:style w:type="character" w:customStyle="1" w:styleId="3-0">
    <w:name w:val="עמי 3 - סעיף ממוספר תו"/>
    <w:link w:val="3-"/>
    <w:uiPriority w:val="99"/>
    <w:locked/>
    <w:rsid w:val="00BE142E"/>
    <w:rPr>
      <w:rFonts w:ascii="Times New Roman" w:hAnsi="Times New Roman"/>
      <w:sz w:val="24"/>
    </w:rPr>
  </w:style>
  <w:style w:type="paragraph" w:customStyle="1" w:styleId="1-">
    <w:name w:val="עמי 1 - כותרת ראשית"/>
    <w:basedOn w:val="1"/>
    <w:link w:val="1-0"/>
    <w:autoRedefine/>
    <w:uiPriority w:val="99"/>
    <w:rsid w:val="00BE142E"/>
    <w:pPr>
      <w:keepNext w:val="0"/>
      <w:tabs>
        <w:tab w:val="num" w:pos="720"/>
      </w:tabs>
      <w:ind w:left="720" w:hanging="720"/>
    </w:pPr>
    <w:rPr>
      <w:rFonts w:cs="Times New Roman"/>
      <w:noProof w:val="0"/>
      <w:kern w:val="32"/>
      <w:sz w:val="20"/>
      <w:lang w:eastAsia="en-US"/>
    </w:rPr>
  </w:style>
  <w:style w:type="character" w:customStyle="1" w:styleId="1-0">
    <w:name w:val="עמי 1 - כותרת ראשית תו"/>
    <w:link w:val="1-"/>
    <w:uiPriority w:val="99"/>
    <w:locked/>
    <w:rsid w:val="00BE142E"/>
    <w:rPr>
      <w:rFonts w:ascii="Times New Roman" w:eastAsia="Times New Roman" w:hAnsi="Times New Roman" w:cs="Times New Roman"/>
      <w:b/>
      <w:bCs/>
      <w:kern w:val="32"/>
      <w:szCs w:val="36"/>
      <w:u w:val="single"/>
    </w:rPr>
  </w:style>
  <w:style w:type="paragraph" w:customStyle="1" w:styleId="3-1">
    <w:name w:val="עמי 3 - סעיף ממוספר תו תו"/>
    <w:basedOn w:val="35"/>
    <w:link w:val="3-2"/>
    <w:autoRedefine/>
    <w:uiPriority w:val="99"/>
    <w:rsid w:val="00BE142E"/>
    <w:pPr>
      <w:keepNext w:val="0"/>
      <w:widowControl w:val="0"/>
      <w:tabs>
        <w:tab w:val="num" w:pos="567"/>
        <w:tab w:val="num" w:pos="4392"/>
        <w:tab w:val="left" w:pos="8504"/>
      </w:tabs>
      <w:bidi/>
      <w:spacing w:before="120" w:line="360" w:lineRule="auto"/>
      <w:ind w:left="567" w:hanging="567"/>
      <w:jc w:val="both"/>
    </w:pPr>
    <w:rPr>
      <w:rFonts w:cs="Times New Roman"/>
      <w:noProof w:val="0"/>
      <w:sz w:val="20"/>
      <w:lang w:eastAsia="en-US"/>
    </w:rPr>
  </w:style>
  <w:style w:type="character" w:customStyle="1" w:styleId="3-2">
    <w:name w:val="עמי 3 - סעיף ממוספר תו תו תו"/>
    <w:link w:val="3-1"/>
    <w:uiPriority w:val="99"/>
    <w:locked/>
    <w:rsid w:val="00BE142E"/>
    <w:rPr>
      <w:rFonts w:ascii="Times New Roman" w:hAnsi="Times New Roman"/>
      <w:b/>
      <w:sz w:val="24"/>
      <w:u w:val="single"/>
    </w:rPr>
  </w:style>
  <w:style w:type="paragraph" w:styleId="affff8">
    <w:name w:val="List Number"/>
    <w:basedOn w:val="a9"/>
    <w:uiPriority w:val="99"/>
    <w:rsid w:val="00BE142E"/>
    <w:pPr>
      <w:tabs>
        <w:tab w:val="num" w:pos="360"/>
        <w:tab w:val="num" w:pos="1985"/>
      </w:tabs>
      <w:spacing w:line="360" w:lineRule="auto"/>
      <w:ind w:left="360" w:hanging="360"/>
    </w:pPr>
    <w:rPr>
      <w:rFonts w:cs="David"/>
      <w:lang w:eastAsia="he-IL"/>
    </w:rPr>
  </w:style>
  <w:style w:type="paragraph" w:customStyle="1" w:styleId="affff9">
    <w:name w:val="שניה"/>
    <w:basedOn w:val="afff4"/>
    <w:link w:val="affffa"/>
    <w:uiPriority w:val="99"/>
    <w:rsid w:val="00BE142E"/>
    <w:pPr>
      <w:ind w:left="1418" w:hanging="851"/>
    </w:pPr>
    <w:rPr>
      <w:rFonts w:cs="Times New Roman"/>
      <w:szCs w:val="20"/>
    </w:rPr>
  </w:style>
  <w:style w:type="character" w:customStyle="1" w:styleId="affffa">
    <w:name w:val="שניה תו"/>
    <w:link w:val="affff9"/>
    <w:uiPriority w:val="99"/>
    <w:locked/>
    <w:rsid w:val="00BE142E"/>
    <w:rPr>
      <w:rFonts w:ascii="Times New Roman" w:hAnsi="Times New Roman"/>
      <w:sz w:val="24"/>
      <w:lang w:eastAsia="he-IL" w:bidi="he-IL"/>
    </w:rPr>
  </w:style>
  <w:style w:type="paragraph" w:styleId="affffb">
    <w:name w:val="E-mail Signature"/>
    <w:basedOn w:val="a9"/>
    <w:link w:val="affffc"/>
    <w:uiPriority w:val="99"/>
    <w:rsid w:val="00BE142E"/>
    <w:pPr>
      <w:spacing w:line="360" w:lineRule="auto"/>
    </w:pPr>
    <w:rPr>
      <w:rFonts w:cs="David"/>
      <w:lang w:eastAsia="he-IL"/>
    </w:rPr>
  </w:style>
  <w:style w:type="character" w:customStyle="1" w:styleId="affffc">
    <w:name w:val="חתימת דואר אלקטרוני תו"/>
    <w:link w:val="affffb"/>
    <w:uiPriority w:val="99"/>
    <w:locked/>
    <w:rsid w:val="00BE142E"/>
    <w:rPr>
      <w:rFonts w:ascii="Times New Roman" w:hAnsi="Times New Roman" w:cs="David"/>
      <w:sz w:val="24"/>
      <w:szCs w:val="24"/>
      <w:lang w:eastAsia="he-IL" w:bidi="he-IL"/>
    </w:rPr>
  </w:style>
  <w:style w:type="paragraph" w:customStyle="1" w:styleId="Heading71112">
    <w:name w:val="סגנון Heading 7 + (לטיני) ‏11 נק (מורכב) ‏12 נק ללא קו תחתון"/>
    <w:basedOn w:val="70"/>
    <w:uiPriority w:val="99"/>
    <w:rsid w:val="00BE142E"/>
    <w:pPr>
      <w:spacing w:after="240" w:line="360" w:lineRule="auto"/>
      <w:ind w:left="0"/>
      <w:jc w:val="both"/>
    </w:pPr>
    <w:rPr>
      <w:rFonts w:ascii="David" w:hAnsi="David" w:cs="Times New Roman"/>
      <w:b w:val="0"/>
      <w:bCs w:val="0"/>
      <w:sz w:val="22"/>
    </w:rPr>
  </w:style>
  <w:style w:type="paragraph" w:customStyle="1" w:styleId="4Yaron">
    <w:name w:val="4Yaron"/>
    <w:basedOn w:val="a9"/>
    <w:autoRedefine/>
    <w:uiPriority w:val="99"/>
    <w:rsid w:val="00BE142E"/>
    <w:pPr>
      <w:ind w:left="928"/>
    </w:pPr>
    <w:rPr>
      <w:rFonts w:cs="David"/>
      <w:sz w:val="26"/>
      <w:szCs w:val="26"/>
    </w:rPr>
  </w:style>
  <w:style w:type="paragraph" w:customStyle="1" w:styleId="affffd">
    <w:name w:val="מספור"/>
    <w:basedOn w:val="affff8"/>
    <w:autoRedefine/>
    <w:uiPriority w:val="99"/>
    <w:rsid w:val="00BE142E"/>
    <w:pPr>
      <w:tabs>
        <w:tab w:val="clear" w:pos="1985"/>
      </w:tabs>
      <w:ind w:left="357" w:hanging="357"/>
    </w:pPr>
  </w:style>
  <w:style w:type="paragraph" w:customStyle="1" w:styleId="affffe">
    <w:name w:val="כותרת חוזה קבלן ראשי"/>
    <w:basedOn w:val="43"/>
    <w:autoRedefine/>
    <w:uiPriority w:val="99"/>
    <w:rsid w:val="00BE142E"/>
    <w:pPr>
      <w:tabs>
        <w:tab w:val="left" w:pos="1080"/>
        <w:tab w:val="left" w:pos="2520"/>
        <w:tab w:val="left" w:pos="2880"/>
        <w:tab w:val="left" w:pos="3360"/>
        <w:tab w:val="left" w:pos="4320"/>
        <w:tab w:val="left" w:pos="5880"/>
      </w:tabs>
      <w:bidi/>
      <w:outlineLvl w:val="9"/>
    </w:pPr>
    <w:rPr>
      <w:rFonts w:cs="Times New Roman"/>
      <w:noProof w:val="0"/>
      <w:color w:val="000080"/>
      <w:sz w:val="40"/>
      <w:szCs w:val="40"/>
    </w:rPr>
  </w:style>
  <w:style w:type="paragraph" w:customStyle="1" w:styleId="L2">
    <w:name w:val="L2"/>
    <w:basedOn w:val="a9"/>
    <w:uiPriority w:val="99"/>
    <w:rsid w:val="00BE142E"/>
    <w:pPr>
      <w:widowControl w:val="0"/>
      <w:overflowPunct w:val="0"/>
      <w:autoSpaceDE w:val="0"/>
      <w:autoSpaceDN w:val="0"/>
      <w:adjustRightInd w:val="0"/>
      <w:ind w:left="481" w:hanging="481"/>
      <w:textAlignment w:val="baseline"/>
    </w:pPr>
    <w:rPr>
      <w:rFonts w:ascii="Arial" w:hAnsi="Arial"/>
      <w:spacing w:val="20"/>
      <w:sz w:val="20"/>
      <w:szCs w:val="20"/>
      <w:lang w:eastAsia="he-IL"/>
    </w:rPr>
  </w:style>
  <w:style w:type="paragraph" w:customStyle="1" w:styleId="L5">
    <w:name w:val="L5"/>
    <w:basedOn w:val="a9"/>
    <w:uiPriority w:val="99"/>
    <w:rsid w:val="00BE142E"/>
    <w:pPr>
      <w:widowControl w:val="0"/>
      <w:overflowPunct w:val="0"/>
      <w:autoSpaceDE w:val="0"/>
      <w:autoSpaceDN w:val="0"/>
      <w:adjustRightInd w:val="0"/>
      <w:ind w:left="2182" w:right="2552"/>
      <w:jc w:val="both"/>
      <w:textAlignment w:val="baseline"/>
    </w:pPr>
    <w:rPr>
      <w:rFonts w:ascii="Arial" w:hAnsi="Arial"/>
      <w:spacing w:val="20"/>
      <w:sz w:val="20"/>
      <w:szCs w:val="20"/>
      <w:lang w:eastAsia="he-IL"/>
    </w:rPr>
  </w:style>
  <w:style w:type="paragraph" w:customStyle="1" w:styleId="L3">
    <w:name w:val="L3"/>
    <w:basedOn w:val="L5"/>
    <w:uiPriority w:val="99"/>
    <w:rsid w:val="00BE142E"/>
    <w:pPr>
      <w:ind w:left="1089" w:right="0" w:hanging="567"/>
    </w:pPr>
  </w:style>
  <w:style w:type="paragraph" w:customStyle="1" w:styleId="L4">
    <w:name w:val="L4"/>
    <w:basedOn w:val="a9"/>
    <w:uiPriority w:val="99"/>
    <w:rsid w:val="00BE142E"/>
    <w:pPr>
      <w:widowControl w:val="0"/>
      <w:overflowPunct w:val="0"/>
      <w:autoSpaceDE w:val="0"/>
      <w:autoSpaceDN w:val="0"/>
      <w:adjustRightInd w:val="0"/>
      <w:ind w:left="1656" w:hanging="567"/>
      <w:textAlignment w:val="baseline"/>
    </w:pPr>
    <w:rPr>
      <w:rFonts w:ascii="Arial" w:hAnsi="Arial"/>
      <w:spacing w:val="20"/>
      <w:sz w:val="20"/>
      <w:szCs w:val="20"/>
      <w:lang w:eastAsia="he-IL"/>
    </w:rPr>
  </w:style>
  <w:style w:type="paragraph" w:customStyle="1" w:styleId="n-1">
    <w:name w:val="n-1"/>
    <w:basedOn w:val="a9"/>
    <w:uiPriority w:val="99"/>
    <w:rsid w:val="00BE142E"/>
    <w:pPr>
      <w:overflowPunct w:val="0"/>
      <w:autoSpaceDE w:val="0"/>
      <w:autoSpaceDN w:val="0"/>
      <w:adjustRightInd w:val="0"/>
      <w:ind w:left="1440" w:hanging="720"/>
      <w:jc w:val="both"/>
      <w:textAlignment w:val="baseline"/>
    </w:pPr>
    <w:rPr>
      <w:rFonts w:ascii="Arial" w:hAnsi="Arial"/>
      <w:spacing w:val="20"/>
      <w:sz w:val="20"/>
      <w:szCs w:val="20"/>
      <w:lang w:eastAsia="he-IL"/>
    </w:rPr>
  </w:style>
  <w:style w:type="paragraph" w:customStyle="1" w:styleId="12-">
    <w:name w:val="12-îøéí"/>
    <w:uiPriority w:val="99"/>
    <w:rsid w:val="00BE142E"/>
    <w:pPr>
      <w:overflowPunct w:val="0"/>
      <w:autoSpaceDE w:val="0"/>
      <w:autoSpaceDN w:val="0"/>
      <w:adjustRightInd w:val="0"/>
      <w:textAlignment w:val="baseline"/>
    </w:pPr>
    <w:rPr>
      <w:rFonts w:ascii="Times New Roman" w:eastAsia="Times New Roman" w:hAnsi="Times New Roman" w:cs="Times New Roman"/>
      <w:sz w:val="24"/>
      <w:szCs w:val="24"/>
      <w:lang w:eastAsia="he-IL"/>
    </w:rPr>
  </w:style>
  <w:style w:type="character" w:customStyle="1" w:styleId="HebrewChar">
    <w:name w:val="Hebrew_Char"/>
    <w:uiPriority w:val="99"/>
    <w:rsid w:val="00BE142E"/>
  </w:style>
  <w:style w:type="paragraph" w:customStyle="1" w:styleId="NormalPar">
    <w:name w:val="NormalPar"/>
    <w:link w:val="NormalParChar"/>
    <w:uiPriority w:val="99"/>
    <w:rsid w:val="00BE142E"/>
    <w:pPr>
      <w:overflowPunct w:val="0"/>
      <w:autoSpaceDE w:val="0"/>
      <w:autoSpaceDN w:val="0"/>
      <w:adjustRightInd w:val="0"/>
      <w:textAlignment w:val="baseline"/>
    </w:pPr>
    <w:rPr>
      <w:rFonts w:ascii="Courier New" w:eastAsia="Times New Roman" w:hAnsi="Courier New" w:cs="Times New Roman"/>
      <w:noProof/>
      <w:sz w:val="24"/>
      <w:szCs w:val="24"/>
      <w:lang w:eastAsia="he-IL"/>
    </w:rPr>
  </w:style>
  <w:style w:type="paragraph" w:customStyle="1" w:styleId="3-3">
    <w:name w:val="עמי 3 - סעיף ממוספר תו תו תו תו"/>
    <w:basedOn w:val="35"/>
    <w:link w:val="3-4"/>
    <w:autoRedefine/>
    <w:uiPriority w:val="99"/>
    <w:rsid w:val="00BE142E"/>
    <w:pPr>
      <w:keepNext w:val="0"/>
      <w:widowControl w:val="0"/>
      <w:tabs>
        <w:tab w:val="num" w:pos="567"/>
        <w:tab w:val="left" w:pos="8504"/>
      </w:tabs>
      <w:bidi/>
      <w:spacing w:before="120" w:line="360" w:lineRule="auto"/>
      <w:ind w:left="567" w:hanging="567"/>
      <w:jc w:val="both"/>
    </w:pPr>
    <w:rPr>
      <w:rFonts w:cs="Times New Roman"/>
      <w:noProof w:val="0"/>
      <w:sz w:val="20"/>
      <w:lang w:eastAsia="en-US"/>
    </w:rPr>
  </w:style>
  <w:style w:type="character" w:customStyle="1" w:styleId="3-4">
    <w:name w:val="עמי 3 - סעיף ממוספר תו תו תו תו תו"/>
    <w:link w:val="3-3"/>
    <w:uiPriority w:val="99"/>
    <w:locked/>
    <w:rsid w:val="00BE142E"/>
    <w:rPr>
      <w:rFonts w:ascii="Times New Roman" w:hAnsi="Times New Roman"/>
      <w:b/>
      <w:sz w:val="24"/>
      <w:u w:val="single"/>
    </w:rPr>
  </w:style>
  <w:style w:type="paragraph" w:customStyle="1" w:styleId="1-1">
    <w:name w:val="סגנון עמי 1 - כותרת ראשית + מודגש"/>
    <w:basedOn w:val="1-"/>
    <w:link w:val="1-2"/>
    <w:uiPriority w:val="99"/>
    <w:rsid w:val="00BE142E"/>
  </w:style>
  <w:style w:type="character" w:customStyle="1" w:styleId="1-2">
    <w:name w:val="סגנון עמי 1 - כותרת ראשית + מודגש תו"/>
    <w:link w:val="1-1"/>
    <w:uiPriority w:val="99"/>
    <w:locked/>
    <w:rsid w:val="00BE142E"/>
    <w:rPr>
      <w:rFonts w:ascii="Times New Roman" w:eastAsia="Times New Roman" w:hAnsi="Times New Roman" w:cs="Times New Roman"/>
      <w:b/>
      <w:bCs/>
      <w:kern w:val="32"/>
      <w:szCs w:val="36"/>
      <w:u w:val="single"/>
    </w:rPr>
  </w:style>
  <w:style w:type="paragraph" w:customStyle="1" w:styleId="12-0">
    <w:name w:val="12-מרים"/>
    <w:link w:val="12-1"/>
    <w:uiPriority w:val="99"/>
    <w:rsid w:val="00BE142E"/>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eastAsia="Times New Roman" w:hAnsi="Arial" w:cs="Times New Roman"/>
      <w:szCs w:val="24"/>
      <w:lang w:eastAsia="he-IL"/>
    </w:rPr>
  </w:style>
  <w:style w:type="paragraph" w:customStyle="1" w:styleId="afffff">
    <w:name w:val="שניה משפטי"/>
    <w:basedOn w:val="affff9"/>
    <w:link w:val="afffff0"/>
    <w:uiPriority w:val="99"/>
    <w:rsid w:val="00BE142E"/>
    <w:pPr>
      <w:spacing w:line="300" w:lineRule="atLeast"/>
    </w:pPr>
    <w:rPr>
      <w:sz w:val="26"/>
      <w:szCs w:val="26"/>
    </w:rPr>
  </w:style>
  <w:style w:type="character" w:customStyle="1" w:styleId="afffff0">
    <w:name w:val="שניה משפטי תו"/>
    <w:link w:val="afffff"/>
    <w:uiPriority w:val="99"/>
    <w:locked/>
    <w:rsid w:val="00BE142E"/>
    <w:rPr>
      <w:rFonts w:ascii="Times New Roman" w:hAnsi="Times New Roman"/>
      <w:sz w:val="26"/>
      <w:lang w:eastAsia="he-IL" w:bidi="he-IL"/>
    </w:rPr>
  </w:style>
  <w:style w:type="paragraph" w:customStyle="1" w:styleId="afffff1">
    <w:name w:val="שלישית משפטי"/>
    <w:basedOn w:val="afffe"/>
    <w:uiPriority w:val="99"/>
    <w:rsid w:val="00BE142E"/>
    <w:pPr>
      <w:spacing w:line="300" w:lineRule="atLeast"/>
      <w:ind w:left="2552"/>
    </w:pPr>
    <w:rPr>
      <w:rFonts w:cs="David"/>
      <w:sz w:val="26"/>
      <w:szCs w:val="26"/>
    </w:rPr>
  </w:style>
  <w:style w:type="character" w:customStyle="1" w:styleId="smalltext1">
    <w:name w:val="smalltext1"/>
    <w:uiPriority w:val="99"/>
    <w:rsid w:val="00BE142E"/>
    <w:rPr>
      <w:rFonts w:ascii="Arial" w:hAnsi="Arial"/>
      <w:sz w:val="18"/>
    </w:rPr>
  </w:style>
  <w:style w:type="paragraph" w:customStyle="1" w:styleId="1f5">
    <w:name w:val="פסקה 1"/>
    <w:basedOn w:val="a9"/>
    <w:link w:val="1f6"/>
    <w:uiPriority w:val="99"/>
    <w:rsid w:val="00BE142E"/>
    <w:pPr>
      <w:tabs>
        <w:tab w:val="left" w:pos="1871"/>
        <w:tab w:val="left" w:pos="2722"/>
      </w:tabs>
      <w:spacing w:line="360" w:lineRule="auto"/>
      <w:ind w:left="851" w:hanging="851"/>
      <w:jc w:val="both"/>
    </w:pPr>
    <w:rPr>
      <w:color w:val="000000"/>
      <w:sz w:val="18"/>
      <w:lang w:eastAsia="he-IL"/>
    </w:rPr>
  </w:style>
  <w:style w:type="character" w:customStyle="1" w:styleId="1f6">
    <w:name w:val="פסקה 1 תו"/>
    <w:link w:val="1f5"/>
    <w:uiPriority w:val="99"/>
    <w:locked/>
    <w:rsid w:val="00BE142E"/>
    <w:rPr>
      <w:rFonts w:ascii="Times New Roman" w:hAnsi="Times New Roman"/>
      <w:color w:val="000000"/>
      <w:sz w:val="24"/>
      <w:lang w:eastAsia="he-IL" w:bidi="he-IL"/>
    </w:rPr>
  </w:style>
  <w:style w:type="character" w:styleId="afffff2">
    <w:name w:val="Emphasis"/>
    <w:uiPriority w:val="99"/>
    <w:qFormat/>
    <w:rsid w:val="00BE142E"/>
    <w:rPr>
      <w:rFonts w:cs="Times New Roman"/>
      <w:i/>
    </w:rPr>
  </w:style>
  <w:style w:type="table" w:styleId="afffff3">
    <w:name w:val="Table Professional"/>
    <w:basedOn w:val="ab"/>
    <w:uiPriority w:val="99"/>
    <w:rsid w:val="00BE142E"/>
    <w:pPr>
      <w:bidi/>
    </w:pPr>
    <w:rPr>
      <w:rFonts w:ascii="Times New Roman" w:eastAsia="Times New Roman" w:hAnsi="Times New Roman"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Miriam"/>
        <w:b/>
        <w:bCs/>
        <w:color w:val="auto"/>
      </w:rPr>
    </w:tblStylePr>
  </w:style>
  <w:style w:type="paragraph" w:customStyle="1" w:styleId="ListParagraph1">
    <w:name w:val="List Paragraph1"/>
    <w:basedOn w:val="a9"/>
    <w:uiPriority w:val="99"/>
    <w:rsid w:val="00BE142E"/>
    <w:pPr>
      <w:ind w:left="720"/>
      <w:contextualSpacing/>
    </w:pPr>
    <w:rPr>
      <w:rFonts w:cs="David"/>
      <w:szCs w:val="26"/>
    </w:rPr>
  </w:style>
  <w:style w:type="paragraph" w:customStyle="1" w:styleId="Normalheb">
    <w:name w:val="Normal heb"/>
    <w:basedOn w:val="a9"/>
    <w:uiPriority w:val="99"/>
    <w:rsid w:val="00BE142E"/>
    <w:pPr>
      <w:spacing w:before="120" w:line="360" w:lineRule="auto"/>
      <w:jc w:val="both"/>
    </w:pPr>
    <w:rPr>
      <w:rFonts w:cs="David"/>
      <w:sz w:val="20"/>
      <w:lang w:eastAsia="he-IL"/>
    </w:rPr>
  </w:style>
  <w:style w:type="paragraph" w:customStyle="1" w:styleId="Normalheb2">
    <w:name w:val="Normal heb2"/>
    <w:basedOn w:val="Normalheb"/>
    <w:uiPriority w:val="99"/>
    <w:rsid w:val="00BE142E"/>
    <w:pPr>
      <w:spacing w:before="240" w:after="120"/>
      <w:ind w:right="504" w:hanging="504"/>
    </w:pPr>
  </w:style>
  <w:style w:type="paragraph" w:customStyle="1" w:styleId="Normalhebident">
    <w:name w:val="Normal heb_ident"/>
    <w:basedOn w:val="Normalheb"/>
    <w:uiPriority w:val="99"/>
    <w:rsid w:val="00BE142E"/>
    <w:pPr>
      <w:numPr>
        <w:numId w:val="16"/>
      </w:numPr>
      <w:ind w:right="720"/>
    </w:pPr>
  </w:style>
  <w:style w:type="paragraph" w:customStyle="1" w:styleId="normalheb0">
    <w:name w:val="normalheb"/>
    <w:basedOn w:val="a9"/>
    <w:uiPriority w:val="99"/>
    <w:rsid w:val="00BE142E"/>
    <w:pPr>
      <w:spacing w:before="100" w:beforeAutospacing="1" w:after="100" w:afterAutospacing="1"/>
    </w:pPr>
  </w:style>
  <w:style w:type="paragraph" w:customStyle="1" w:styleId="normalhebident0">
    <w:name w:val="normalhebident"/>
    <w:basedOn w:val="a9"/>
    <w:uiPriority w:val="99"/>
    <w:rsid w:val="00BE142E"/>
    <w:pPr>
      <w:spacing w:before="100" w:beforeAutospacing="1" w:after="100" w:afterAutospacing="1"/>
    </w:pPr>
  </w:style>
  <w:style w:type="paragraph" w:customStyle="1" w:styleId="1f7">
    <w:name w:val="כותרת טקסט1"/>
    <w:basedOn w:val="a9"/>
    <w:uiPriority w:val="99"/>
    <w:rsid w:val="00BE142E"/>
    <w:pPr>
      <w:jc w:val="center"/>
    </w:pPr>
    <w:rPr>
      <w:rFonts w:cs="David"/>
      <w:b/>
      <w:bCs/>
      <w:sz w:val="20"/>
      <w:szCs w:val="28"/>
      <w:lang w:eastAsia="he-IL"/>
    </w:rPr>
  </w:style>
  <w:style w:type="paragraph" w:customStyle="1" w:styleId="1f8">
    <w:name w:val="1"/>
    <w:basedOn w:val="a9"/>
    <w:uiPriority w:val="99"/>
    <w:rsid w:val="00BE142E"/>
    <w:pPr>
      <w:ind w:left="1134"/>
      <w:jc w:val="both"/>
    </w:pPr>
  </w:style>
  <w:style w:type="paragraph" w:customStyle="1" w:styleId="a4">
    <w:name w:val="אורן סיני"/>
    <w:basedOn w:val="a9"/>
    <w:uiPriority w:val="99"/>
    <w:rsid w:val="00BE142E"/>
    <w:pPr>
      <w:numPr>
        <w:numId w:val="17"/>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line="360" w:lineRule="auto"/>
      <w:ind w:right="360"/>
      <w:jc w:val="both"/>
    </w:pPr>
    <w:rPr>
      <w:rFonts w:ascii="Arial" w:hAnsi="Arial"/>
      <w:lang w:eastAsia="he-IL"/>
    </w:rPr>
  </w:style>
  <w:style w:type="character" w:customStyle="1" w:styleId="-2">
    <w:name w:val="רשימה א-ב תו"/>
    <w:link w:val="-0"/>
    <w:uiPriority w:val="99"/>
    <w:locked/>
    <w:rsid w:val="00BE142E"/>
    <w:rPr>
      <w:rFonts w:ascii="Times New Roman" w:hAnsi="Times New Roman"/>
      <w:sz w:val="26"/>
    </w:rPr>
  </w:style>
  <w:style w:type="paragraph" w:customStyle="1" w:styleId="015">
    <w:name w:val="סגנון מיושר לשני הצדדים לפני:  0 ס''מ תלויה:  1.5 ס''מ"/>
    <w:basedOn w:val="a9"/>
    <w:autoRedefine/>
    <w:uiPriority w:val="99"/>
    <w:rsid w:val="00BE142E"/>
    <w:pPr>
      <w:ind w:left="1440" w:hanging="720"/>
      <w:jc w:val="both"/>
    </w:pPr>
    <w:rPr>
      <w:rFonts w:cs="David"/>
      <w:b/>
      <w:bCs/>
    </w:rPr>
  </w:style>
  <w:style w:type="paragraph" w:customStyle="1" w:styleId="0151">
    <w:name w:val="סגנון מיושר לשני הצדדים לפני:  0 ס''מ תלויה:  1.5 ס''מ1"/>
    <w:basedOn w:val="a9"/>
    <w:autoRedefine/>
    <w:uiPriority w:val="99"/>
    <w:rsid w:val="00BE142E"/>
    <w:pPr>
      <w:ind w:left="720" w:hanging="720"/>
      <w:jc w:val="both"/>
    </w:pPr>
    <w:rPr>
      <w:rFonts w:cs="David"/>
      <w:b/>
      <w:bCs/>
    </w:rPr>
  </w:style>
  <w:style w:type="paragraph" w:customStyle="1" w:styleId="1515">
    <w:name w:val="סגנון מיושר לשני הצדדים לפני:  1.5 ס''מ תלויה:  1.5 ס''מ"/>
    <w:basedOn w:val="a9"/>
    <w:autoRedefine/>
    <w:uiPriority w:val="99"/>
    <w:rsid w:val="00BE142E"/>
    <w:pPr>
      <w:ind w:left="1440" w:hanging="720"/>
      <w:jc w:val="both"/>
    </w:pPr>
    <w:rPr>
      <w:rFonts w:cs="David"/>
    </w:rPr>
  </w:style>
  <w:style w:type="paragraph" w:customStyle="1" w:styleId="38115">
    <w:name w:val="סגנון מיושר לשני הצדדים לפני:  3.81 ס''מ תלויה:  1.5 ס''מ"/>
    <w:basedOn w:val="a9"/>
    <w:autoRedefine/>
    <w:uiPriority w:val="99"/>
    <w:rsid w:val="00BE142E"/>
    <w:pPr>
      <w:ind w:left="2880" w:hanging="720"/>
      <w:jc w:val="both"/>
    </w:pPr>
    <w:rPr>
      <w:rFonts w:cs="David"/>
    </w:rPr>
  </w:style>
  <w:style w:type="paragraph" w:customStyle="1" w:styleId="127104">
    <w:name w:val="סגנון מיושר לשני הצדדים לפני:  1.27 ס''מ תלויה:  1.04 ס''מ"/>
    <w:basedOn w:val="a9"/>
    <w:autoRedefine/>
    <w:uiPriority w:val="99"/>
    <w:rsid w:val="00BE142E"/>
    <w:pPr>
      <w:ind w:left="1440" w:hanging="720"/>
      <w:jc w:val="both"/>
    </w:pPr>
    <w:rPr>
      <w:rFonts w:cs="David"/>
    </w:rPr>
  </w:style>
  <w:style w:type="paragraph" w:customStyle="1" w:styleId="12715">
    <w:name w:val="סגנון מיושר לשני הצדדים לפני:  1.27 ס''מ תלויה:  1.5 ס''מ"/>
    <w:basedOn w:val="a9"/>
    <w:autoRedefine/>
    <w:uiPriority w:val="99"/>
    <w:rsid w:val="00BE142E"/>
    <w:pPr>
      <w:ind w:left="1440" w:hanging="720"/>
      <w:jc w:val="both"/>
    </w:pPr>
    <w:rPr>
      <w:rFonts w:cs="David"/>
    </w:rPr>
  </w:style>
  <w:style w:type="paragraph" w:customStyle="1" w:styleId="212127">
    <w:name w:val="סגנון רגיל 2 + (עברית ושפות אחרות) ‏12 נק' לפני:  1.27 ס''מ תלויה..."/>
    <w:basedOn w:val="2f3"/>
    <w:autoRedefine/>
    <w:uiPriority w:val="99"/>
    <w:rsid w:val="00BE142E"/>
    <w:pPr>
      <w:spacing w:before="0"/>
      <w:ind w:left="1440" w:hanging="720"/>
    </w:pPr>
    <w:rPr>
      <w:szCs w:val="24"/>
    </w:rPr>
  </w:style>
  <w:style w:type="paragraph" w:customStyle="1" w:styleId="127125">
    <w:name w:val="סגנון מיושר לשני הצדדים לפני:  1.27 ס''מ תלויה:  1.25 ס''מ"/>
    <w:basedOn w:val="a9"/>
    <w:autoRedefine/>
    <w:uiPriority w:val="99"/>
    <w:rsid w:val="00BE142E"/>
    <w:pPr>
      <w:ind w:left="1440" w:hanging="720"/>
      <w:jc w:val="both"/>
    </w:pPr>
    <w:rPr>
      <w:rFonts w:cs="David"/>
    </w:rPr>
  </w:style>
  <w:style w:type="paragraph" w:customStyle="1" w:styleId="25113">
    <w:name w:val="סגנון מיושר לשני הצדדים לפני:  2.51 ס''מ תלויה:  1.3 ס''מ"/>
    <w:basedOn w:val="a9"/>
    <w:autoRedefine/>
    <w:uiPriority w:val="99"/>
    <w:rsid w:val="00BE142E"/>
    <w:pPr>
      <w:ind w:left="2160" w:hanging="720"/>
      <w:jc w:val="both"/>
    </w:pPr>
    <w:rPr>
      <w:rFonts w:cs="David"/>
    </w:rPr>
  </w:style>
  <w:style w:type="paragraph" w:customStyle="1" w:styleId="025">
    <w:name w:val="סגנון מיושר לשני הצדדים לפני:  0 ס''מ תלויה:  2.5 ס''מ"/>
    <w:basedOn w:val="a9"/>
    <w:autoRedefine/>
    <w:uiPriority w:val="99"/>
    <w:rsid w:val="00BE142E"/>
    <w:pPr>
      <w:ind w:left="720" w:hanging="720"/>
      <w:jc w:val="both"/>
    </w:pPr>
    <w:rPr>
      <w:rFonts w:cs="David"/>
      <w:b/>
      <w:bCs/>
    </w:rPr>
  </w:style>
  <w:style w:type="paragraph" w:customStyle="1" w:styleId="125225">
    <w:name w:val="סגנון מודגש קו תחתון לפני:  1.25 ס''מ תלויה:  2.25 ס''מ"/>
    <w:basedOn w:val="a9"/>
    <w:autoRedefine/>
    <w:uiPriority w:val="99"/>
    <w:rsid w:val="00BE142E"/>
    <w:pPr>
      <w:ind w:left="1440" w:hanging="720"/>
      <w:jc w:val="both"/>
    </w:pPr>
    <w:rPr>
      <w:rFonts w:cs="David"/>
      <w:b/>
      <w:bCs/>
      <w:u w:val="single"/>
    </w:rPr>
  </w:style>
  <w:style w:type="paragraph" w:customStyle="1" w:styleId="1252250">
    <w:name w:val="סגנון לפני:  1.25 ס''מ תלויה:  2.25 ס''מ"/>
    <w:basedOn w:val="a9"/>
    <w:autoRedefine/>
    <w:uiPriority w:val="99"/>
    <w:rsid w:val="00BE142E"/>
    <w:pPr>
      <w:ind w:left="1440" w:hanging="720"/>
      <w:jc w:val="both"/>
    </w:pPr>
    <w:rPr>
      <w:rFonts w:cs="David"/>
    </w:rPr>
  </w:style>
  <w:style w:type="paragraph" w:customStyle="1" w:styleId="123">
    <w:name w:val="123"/>
    <w:basedOn w:val="a9"/>
    <w:uiPriority w:val="99"/>
    <w:rsid w:val="00BE142E"/>
    <w:pPr>
      <w:numPr>
        <w:numId w:val="20"/>
      </w:numPr>
      <w:spacing w:before="120"/>
      <w:jc w:val="both"/>
    </w:pPr>
  </w:style>
  <w:style w:type="paragraph" w:customStyle="1" w:styleId="SUB-TEXT211">
    <w:name w:val="סגנון SUB-TEXT2 + (לטיני) ‏11 נק' ימין"/>
    <w:basedOn w:val="SUB-TEXT2"/>
    <w:uiPriority w:val="99"/>
    <w:rsid w:val="00BE142E"/>
    <w:pPr>
      <w:ind w:left="2665"/>
      <w:jc w:val="left"/>
    </w:pPr>
    <w:rPr>
      <w:sz w:val="22"/>
    </w:rPr>
  </w:style>
  <w:style w:type="character" w:customStyle="1" w:styleId="black801">
    <w:name w:val="black_801"/>
    <w:uiPriority w:val="99"/>
    <w:rsid w:val="00BE142E"/>
    <w:rPr>
      <w:color w:val="000000"/>
      <w:sz w:val="19"/>
    </w:rPr>
  </w:style>
  <w:style w:type="character" w:customStyle="1" w:styleId="lightgray801">
    <w:name w:val="lightgray_801"/>
    <w:uiPriority w:val="99"/>
    <w:rsid w:val="00BE142E"/>
    <w:rPr>
      <w:color w:val="A6A6A6"/>
      <w:sz w:val="19"/>
      <w:u w:val="none"/>
      <w:effect w:val="none"/>
    </w:rPr>
  </w:style>
  <w:style w:type="character" w:customStyle="1" w:styleId="black80b1">
    <w:name w:val="black_80_b1"/>
    <w:uiPriority w:val="99"/>
    <w:rsid w:val="00BE142E"/>
    <w:rPr>
      <w:b/>
      <w:color w:val="000000"/>
      <w:sz w:val="19"/>
    </w:rPr>
  </w:style>
  <w:style w:type="character" w:customStyle="1" w:styleId="sep6">
    <w:name w:val="sep6"/>
    <w:uiPriority w:val="99"/>
    <w:rsid w:val="00BE142E"/>
  </w:style>
  <w:style w:type="paragraph" w:customStyle="1" w:styleId="Normal2">
    <w:name w:val="Normal2"/>
    <w:basedOn w:val="a9"/>
    <w:uiPriority w:val="99"/>
    <w:rsid w:val="00BE142E"/>
    <w:pPr>
      <w:keepLines/>
      <w:spacing w:before="60"/>
      <w:ind w:left="1037"/>
      <w:jc w:val="both"/>
    </w:pPr>
    <w:rPr>
      <w:rFonts w:cs="David"/>
      <w:lang w:eastAsia="he-IL"/>
    </w:rPr>
  </w:style>
  <w:style w:type="paragraph" w:styleId="3f0">
    <w:name w:val="List Number 3"/>
    <w:basedOn w:val="3f1"/>
    <w:uiPriority w:val="99"/>
    <w:rsid w:val="00BE142E"/>
    <w:pPr>
      <w:widowControl w:val="0"/>
      <w:tabs>
        <w:tab w:val="num" w:pos="1800"/>
      </w:tabs>
      <w:spacing w:before="120" w:line="260" w:lineRule="atLeast"/>
      <w:ind w:left="1985" w:hanging="284"/>
    </w:pPr>
    <w:rPr>
      <w:rFonts w:ascii="Times New Roman" w:hAnsi="Times New Roman"/>
      <w:smallCaps/>
      <w:sz w:val="20"/>
    </w:rPr>
  </w:style>
  <w:style w:type="paragraph" w:styleId="3f1">
    <w:name w:val="List Bullet 3"/>
    <w:basedOn w:val="a9"/>
    <w:autoRedefine/>
    <w:uiPriority w:val="99"/>
    <w:rsid w:val="00646885"/>
    <w:pPr>
      <w:spacing w:line="360" w:lineRule="auto"/>
      <w:ind w:left="360"/>
      <w:jc w:val="both"/>
    </w:pPr>
    <w:rPr>
      <w:rFonts w:ascii="Cambria Math" w:hAnsi="Cambria Math" w:cs="David"/>
      <w:bCs/>
      <w:i/>
      <w:lang w:eastAsia="he-IL"/>
    </w:rPr>
  </w:style>
  <w:style w:type="paragraph" w:customStyle="1" w:styleId="meir1">
    <w:name w:val="meir1"/>
    <w:basedOn w:val="a9"/>
    <w:uiPriority w:val="99"/>
    <w:rsid w:val="00BE142E"/>
    <w:pPr>
      <w:numPr>
        <w:numId w:val="21"/>
      </w:numPr>
    </w:pPr>
    <w:rPr>
      <w:rFonts w:ascii="Arial"/>
      <w:sz w:val="36"/>
      <w:szCs w:val="36"/>
      <w:u w:val="single"/>
      <w:lang w:eastAsia="he-IL"/>
    </w:rPr>
  </w:style>
  <w:style w:type="paragraph" w:customStyle="1" w:styleId="meir3">
    <w:name w:val="meir3"/>
    <w:basedOn w:val="a9"/>
    <w:uiPriority w:val="99"/>
    <w:rsid w:val="00BE142E"/>
    <w:pPr>
      <w:numPr>
        <w:ilvl w:val="2"/>
        <w:numId w:val="21"/>
      </w:numPr>
      <w:spacing w:before="120"/>
      <w:ind w:right="2211"/>
    </w:pPr>
    <w:rPr>
      <w:rFonts w:ascii="Arial"/>
      <w:lang w:eastAsia="he-IL"/>
    </w:rPr>
  </w:style>
  <w:style w:type="paragraph" w:customStyle="1" w:styleId="meir4">
    <w:name w:val="meir4"/>
    <w:basedOn w:val="meir3"/>
    <w:uiPriority w:val="99"/>
    <w:rsid w:val="00BE142E"/>
    <w:pPr>
      <w:numPr>
        <w:ilvl w:val="3"/>
      </w:numPr>
      <w:tabs>
        <w:tab w:val="num" w:pos="1814"/>
        <w:tab w:val="num" w:pos="2160"/>
      </w:tabs>
      <w:ind w:right="3345"/>
    </w:pPr>
  </w:style>
  <w:style w:type="paragraph" w:customStyle="1" w:styleId="meir5">
    <w:name w:val="meir5"/>
    <w:basedOn w:val="meir4"/>
    <w:uiPriority w:val="99"/>
    <w:rsid w:val="00BE142E"/>
    <w:pPr>
      <w:numPr>
        <w:ilvl w:val="4"/>
      </w:numPr>
      <w:tabs>
        <w:tab w:val="clear" w:pos="3345"/>
        <w:tab w:val="num" w:pos="2160"/>
        <w:tab w:val="left" w:pos="2833"/>
        <w:tab w:val="num" w:pos="2880"/>
        <w:tab w:val="num" w:pos="3916"/>
      </w:tabs>
      <w:ind w:right="3856"/>
    </w:pPr>
  </w:style>
  <w:style w:type="paragraph" w:customStyle="1" w:styleId="meir22">
    <w:name w:val="meir22"/>
    <w:basedOn w:val="a9"/>
    <w:uiPriority w:val="99"/>
    <w:rsid w:val="00BE142E"/>
    <w:pPr>
      <w:spacing w:before="120"/>
    </w:pPr>
    <w:rPr>
      <w:rFonts w:ascii="Arial"/>
      <w:lang w:eastAsia="he-IL"/>
    </w:rPr>
  </w:style>
  <w:style w:type="paragraph" w:customStyle="1" w:styleId="norm1">
    <w:name w:val="norm1"/>
    <w:basedOn w:val="a9"/>
    <w:uiPriority w:val="99"/>
    <w:rsid w:val="00BE142E"/>
    <w:pPr>
      <w:spacing w:line="360" w:lineRule="auto"/>
      <w:ind w:left="794"/>
    </w:pPr>
    <w:rPr>
      <w:rFonts w:ascii="Arial"/>
      <w:lang w:eastAsia="he-IL"/>
    </w:rPr>
  </w:style>
  <w:style w:type="paragraph" w:customStyle="1" w:styleId="meir2">
    <w:name w:val="meir2"/>
    <w:basedOn w:val="a9"/>
    <w:uiPriority w:val="99"/>
    <w:rsid w:val="00BE142E"/>
    <w:pPr>
      <w:numPr>
        <w:numId w:val="1"/>
      </w:numPr>
      <w:autoSpaceDE w:val="0"/>
      <w:autoSpaceDN w:val="0"/>
      <w:spacing w:before="120"/>
      <w:ind w:left="0" w:right="737" w:hanging="170"/>
    </w:pPr>
    <w:rPr>
      <w:rFonts w:ascii="Arial" w:hAnsi="Arial"/>
      <w:lang w:eastAsia="he-IL"/>
    </w:rPr>
  </w:style>
  <w:style w:type="paragraph" w:customStyle="1" w:styleId="norm3">
    <w:name w:val="norm3"/>
    <w:basedOn w:val="meir3"/>
    <w:uiPriority w:val="99"/>
    <w:rsid w:val="00BE142E"/>
    <w:pPr>
      <w:numPr>
        <w:ilvl w:val="0"/>
        <w:numId w:val="0"/>
      </w:numPr>
      <w:autoSpaceDE w:val="0"/>
      <w:autoSpaceDN w:val="0"/>
      <w:ind w:right="1331"/>
    </w:pPr>
    <w:rPr>
      <w:rFonts w:hAnsi="Arial"/>
    </w:rPr>
  </w:style>
  <w:style w:type="paragraph" w:customStyle="1" w:styleId="BlockQuotation">
    <w:name w:val="Block Quotation"/>
    <w:basedOn w:val="a9"/>
    <w:uiPriority w:val="99"/>
    <w:rsid w:val="00BE142E"/>
    <w:pPr>
      <w:widowControl w:val="0"/>
      <w:ind w:left="1440" w:hanging="641"/>
    </w:pPr>
    <w:rPr>
      <w:rFonts w:ascii="Arial" w:hAnsi="Arial" w:cs="Miriam"/>
      <w:lang w:eastAsia="he-IL"/>
    </w:rPr>
  </w:style>
  <w:style w:type="paragraph" w:styleId="afffff4">
    <w:name w:val="footnote text"/>
    <w:basedOn w:val="a9"/>
    <w:link w:val="afffff5"/>
    <w:uiPriority w:val="99"/>
    <w:rsid w:val="00BE142E"/>
    <w:p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noProof/>
      <w:sz w:val="20"/>
      <w:szCs w:val="20"/>
      <w:lang w:eastAsia="he-IL"/>
    </w:rPr>
  </w:style>
  <w:style w:type="character" w:customStyle="1" w:styleId="afffff5">
    <w:name w:val="טקסט הערת שוליים תו"/>
    <w:link w:val="afffff4"/>
    <w:uiPriority w:val="99"/>
    <w:locked/>
    <w:rsid w:val="00BE142E"/>
    <w:rPr>
      <w:rFonts w:ascii="Courier" w:hAnsi="Courier" w:cs="Times New Roman"/>
      <w:noProof/>
      <w:sz w:val="20"/>
      <w:szCs w:val="20"/>
      <w:lang w:eastAsia="he-IL"/>
    </w:rPr>
  </w:style>
  <w:style w:type="paragraph" w:customStyle="1" w:styleId="21">
    <w:name w:val="אורית2"/>
    <w:basedOn w:val="a9"/>
    <w:uiPriority w:val="99"/>
    <w:rsid w:val="00BE142E"/>
    <w:pPr>
      <w:numPr>
        <w:ilvl w:val="1"/>
        <w:numId w:val="6"/>
      </w:num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ind w:right="1440"/>
    </w:pPr>
    <w:rPr>
      <w:rFonts w:ascii="Courier" w:hAnsi="Courier" w:cs="Miriam"/>
      <w:noProof/>
      <w:lang w:eastAsia="he-IL"/>
    </w:rPr>
  </w:style>
  <w:style w:type="paragraph" w:styleId="49">
    <w:name w:val="List 4"/>
    <w:basedOn w:val="a9"/>
    <w:uiPriority w:val="99"/>
    <w:rsid w:val="00BE142E"/>
    <w:pPr>
      <w:ind w:left="1132" w:right="1132" w:hanging="283"/>
    </w:pPr>
    <w:rPr>
      <w:rFonts w:cs="Miriam"/>
      <w:noProof/>
      <w:sz w:val="28"/>
      <w:szCs w:val="28"/>
      <w:lang w:eastAsia="he-IL"/>
    </w:rPr>
  </w:style>
  <w:style w:type="paragraph" w:styleId="53">
    <w:name w:val="List 5"/>
    <w:basedOn w:val="a9"/>
    <w:uiPriority w:val="99"/>
    <w:rsid w:val="00BE142E"/>
    <w:pPr>
      <w:ind w:left="1415" w:right="1415" w:hanging="283"/>
    </w:pPr>
    <w:rPr>
      <w:rFonts w:cs="Miriam"/>
      <w:noProof/>
      <w:sz w:val="28"/>
      <w:szCs w:val="28"/>
      <w:lang w:eastAsia="he-IL"/>
    </w:rPr>
  </w:style>
  <w:style w:type="paragraph" w:customStyle="1" w:styleId="-3">
    <w:name w:val="דוד-רגיל"/>
    <w:uiPriority w:val="99"/>
    <w:rsid w:val="00BE142E"/>
    <w:pPr>
      <w:widowControl w:val="0"/>
      <w:autoSpaceDE w:val="0"/>
      <w:autoSpaceDN w:val="0"/>
      <w:adjustRightInd w:val="0"/>
    </w:pPr>
    <w:rPr>
      <w:rFonts w:ascii="Times New Roman" w:eastAsia="Times New Roman" w:hAnsi="Times New Roman" w:cs="David"/>
      <w:szCs w:val="22"/>
      <w:lang w:eastAsia="he-IL"/>
    </w:rPr>
  </w:style>
  <w:style w:type="paragraph" w:styleId="z-">
    <w:name w:val="HTML Bottom of Form"/>
    <w:basedOn w:val="a9"/>
    <w:next w:val="a9"/>
    <w:link w:val="z-0"/>
    <w:hidden/>
    <w:uiPriority w:val="99"/>
    <w:rsid w:val="00BE142E"/>
    <w:pPr>
      <w:pBdr>
        <w:top w:val="single" w:sz="6" w:space="1" w:color="auto"/>
      </w:pBdr>
      <w:spacing w:line="360" w:lineRule="auto"/>
      <w:jc w:val="center"/>
    </w:pPr>
    <w:rPr>
      <w:rFonts w:ascii="Arial" w:hAnsi="Arial"/>
      <w:vanish/>
      <w:sz w:val="16"/>
      <w:szCs w:val="16"/>
      <w:lang w:eastAsia="he-IL"/>
    </w:rPr>
  </w:style>
  <w:style w:type="character" w:customStyle="1" w:styleId="z-0">
    <w:name w:val="z-תחתית טופס תו"/>
    <w:link w:val="z-"/>
    <w:uiPriority w:val="99"/>
    <w:locked/>
    <w:rsid w:val="00BE142E"/>
    <w:rPr>
      <w:rFonts w:ascii="Arial" w:hAnsi="Arial" w:cs="Times New Roman"/>
      <w:vanish/>
      <w:sz w:val="16"/>
      <w:szCs w:val="16"/>
      <w:lang w:eastAsia="he-IL" w:bidi="he-IL"/>
    </w:rPr>
  </w:style>
  <w:style w:type="paragraph" w:styleId="z-1">
    <w:name w:val="HTML Top of Form"/>
    <w:basedOn w:val="a9"/>
    <w:next w:val="a9"/>
    <w:link w:val="z-2"/>
    <w:hidden/>
    <w:uiPriority w:val="99"/>
    <w:rsid w:val="00BE142E"/>
    <w:pPr>
      <w:pBdr>
        <w:bottom w:val="single" w:sz="6" w:space="1" w:color="auto"/>
      </w:pBdr>
      <w:spacing w:line="360" w:lineRule="auto"/>
      <w:jc w:val="center"/>
    </w:pPr>
    <w:rPr>
      <w:rFonts w:ascii="Arial" w:hAnsi="Arial"/>
      <w:vanish/>
      <w:sz w:val="16"/>
      <w:szCs w:val="16"/>
      <w:lang w:eastAsia="he-IL"/>
    </w:rPr>
  </w:style>
  <w:style w:type="character" w:customStyle="1" w:styleId="z-2">
    <w:name w:val="z-ראש טופס תו"/>
    <w:link w:val="z-1"/>
    <w:uiPriority w:val="99"/>
    <w:locked/>
    <w:rsid w:val="00BE142E"/>
    <w:rPr>
      <w:rFonts w:ascii="Arial" w:hAnsi="Arial" w:cs="Times New Roman"/>
      <w:vanish/>
      <w:sz w:val="16"/>
      <w:szCs w:val="16"/>
      <w:lang w:eastAsia="he-IL" w:bidi="he-IL"/>
    </w:rPr>
  </w:style>
  <w:style w:type="character" w:customStyle="1" w:styleId="Char0">
    <w:name w:val="Char"/>
    <w:uiPriority w:val="99"/>
    <w:rsid w:val="00BE142E"/>
    <w:rPr>
      <w:rFonts w:ascii="Times New Roman" w:hAnsi="Times New Roman"/>
      <w:b/>
      <w:sz w:val="28"/>
      <w:lang w:val="en-US"/>
    </w:rPr>
  </w:style>
  <w:style w:type="character" w:customStyle="1" w:styleId="NormalParChar">
    <w:name w:val="NormalPar Char"/>
    <w:link w:val="NormalPar"/>
    <w:uiPriority w:val="99"/>
    <w:locked/>
    <w:rsid w:val="00BE142E"/>
    <w:rPr>
      <w:rFonts w:ascii="Courier New" w:hAnsi="Courier New"/>
      <w:noProof/>
      <w:sz w:val="24"/>
      <w:lang w:eastAsia="he-IL"/>
    </w:rPr>
  </w:style>
  <w:style w:type="character" w:customStyle="1" w:styleId="12-1">
    <w:name w:val="12-מרים תו"/>
    <w:link w:val="12-0"/>
    <w:uiPriority w:val="99"/>
    <w:locked/>
    <w:rsid w:val="00BE142E"/>
    <w:rPr>
      <w:rFonts w:ascii="Arial" w:hAnsi="Arial"/>
      <w:sz w:val="24"/>
      <w:lang w:eastAsia="he-IL" w:bidi="he-IL"/>
    </w:rPr>
  </w:style>
  <w:style w:type="paragraph" w:customStyle="1" w:styleId="MIC">
    <w:name w:val="MIC"/>
    <w:basedOn w:val="a9"/>
    <w:uiPriority w:val="99"/>
    <w:rsid w:val="00BE142E"/>
    <w:pPr>
      <w:ind w:left="401" w:hanging="283"/>
      <w:jc w:val="both"/>
    </w:pPr>
    <w:rPr>
      <w:rFonts w:cs="David"/>
      <w:kern w:val="28"/>
      <w:sz w:val="20"/>
    </w:rPr>
  </w:style>
  <w:style w:type="paragraph" w:customStyle="1" w:styleId="MIC1">
    <w:name w:val="MIC1"/>
    <w:basedOn w:val="a9"/>
    <w:uiPriority w:val="99"/>
    <w:rsid w:val="00BE142E"/>
    <w:pPr>
      <w:jc w:val="both"/>
    </w:pPr>
    <w:rPr>
      <w:rFonts w:cs="David"/>
      <w:kern w:val="28"/>
      <w:sz w:val="20"/>
    </w:rPr>
  </w:style>
  <w:style w:type="paragraph" w:customStyle="1" w:styleId="MIC2">
    <w:name w:val="MIC2"/>
    <w:basedOn w:val="MIC1"/>
    <w:uiPriority w:val="99"/>
    <w:rsid w:val="00BE142E"/>
    <w:pPr>
      <w:ind w:left="794" w:hanging="284"/>
    </w:pPr>
  </w:style>
  <w:style w:type="paragraph" w:customStyle="1" w:styleId="MIC4">
    <w:name w:val="MIC4"/>
    <w:basedOn w:val="a9"/>
    <w:uiPriority w:val="99"/>
    <w:rsid w:val="00BE142E"/>
    <w:pPr>
      <w:ind w:left="1220" w:hanging="284"/>
      <w:jc w:val="both"/>
    </w:pPr>
    <w:rPr>
      <w:rFonts w:cs="Miriam"/>
      <w:kern w:val="28"/>
      <w:sz w:val="20"/>
    </w:rPr>
  </w:style>
  <w:style w:type="character" w:customStyle="1" w:styleId="NormalPar0">
    <w:name w:val="NormalPar תו"/>
    <w:uiPriority w:val="99"/>
    <w:rsid w:val="00BE142E"/>
    <w:rPr>
      <w:sz w:val="24"/>
      <w:lang w:val="he-IL" w:eastAsia="he-IL" w:bidi="he-IL"/>
    </w:rPr>
  </w:style>
  <w:style w:type="character" w:customStyle="1" w:styleId="12-Char">
    <w:name w:val="12-מרים Char"/>
    <w:uiPriority w:val="99"/>
    <w:rsid w:val="00BE142E"/>
    <w:rPr>
      <w:rFonts w:ascii="Arial" w:hAnsi="Arial"/>
      <w:sz w:val="24"/>
      <w:lang w:val="en-US" w:eastAsia="he-IL" w:bidi="he-IL"/>
    </w:rPr>
  </w:style>
  <w:style w:type="paragraph" w:customStyle="1" w:styleId="2-11">
    <w:name w:val="סגנון עמי 2- כותרת סעיף ראשי + (לטיני) ‏11 נק' (עברית ושפות אחרות)..."/>
    <w:basedOn w:val="2-"/>
    <w:autoRedefine/>
    <w:uiPriority w:val="99"/>
    <w:rsid w:val="00BE142E"/>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CoverText">
    <w:name w:val="Cover Text"/>
    <w:basedOn w:val="a9"/>
    <w:uiPriority w:val="99"/>
    <w:rsid w:val="00BE142E"/>
    <w:pPr>
      <w:spacing w:line="240" w:lineRule="atLeast"/>
    </w:pPr>
    <w:rPr>
      <w:sz w:val="20"/>
      <w:szCs w:val="20"/>
      <w:lang w:bidi="ar-SA"/>
    </w:rPr>
  </w:style>
  <w:style w:type="paragraph" w:customStyle="1" w:styleId="Cover-Identification">
    <w:name w:val="Cover - Identification"/>
    <w:basedOn w:val="a9"/>
    <w:next w:val="CoverText"/>
    <w:uiPriority w:val="99"/>
    <w:rsid w:val="00BE142E"/>
    <w:pPr>
      <w:spacing w:before="1440" w:after="1440" w:line="240" w:lineRule="atLeast"/>
    </w:pPr>
    <w:rPr>
      <w:i/>
      <w:szCs w:val="20"/>
      <w:lang w:bidi="ar-SA"/>
    </w:rPr>
  </w:style>
  <w:style w:type="paragraph" w:customStyle="1" w:styleId="Indent1">
    <w:name w:val="Indent 1"/>
    <w:basedOn w:val="a9"/>
    <w:uiPriority w:val="99"/>
    <w:rsid w:val="00BE142E"/>
    <w:pPr>
      <w:spacing w:after="240" w:line="240" w:lineRule="atLeast"/>
      <w:ind w:left="1872" w:hanging="432"/>
      <w:jc w:val="both"/>
    </w:pPr>
    <w:rPr>
      <w:b/>
      <w:bCs/>
      <w:szCs w:val="20"/>
      <w:lang w:bidi="ar-SA"/>
    </w:rPr>
  </w:style>
  <w:style w:type="paragraph" w:customStyle="1" w:styleId="Paragraph">
    <w:name w:val="Paragraph"/>
    <w:basedOn w:val="a9"/>
    <w:uiPriority w:val="99"/>
    <w:rsid w:val="00BE142E"/>
    <w:pPr>
      <w:spacing w:after="240" w:line="320" w:lineRule="atLeast"/>
      <w:ind w:left="1008"/>
      <w:jc w:val="both"/>
    </w:pPr>
    <w:rPr>
      <w:szCs w:val="20"/>
      <w:lang w:bidi="ar-SA"/>
    </w:rPr>
  </w:style>
  <w:style w:type="paragraph" w:customStyle="1" w:styleId="TOCHeading1">
    <w:name w:val="TOC Heading1"/>
    <w:basedOn w:val="a9"/>
    <w:next w:val="TOC1"/>
    <w:uiPriority w:val="99"/>
    <w:rsid w:val="00BE142E"/>
    <w:pPr>
      <w:pBdr>
        <w:bottom w:val="double" w:sz="6" w:space="3" w:color="auto"/>
      </w:pBdr>
      <w:tabs>
        <w:tab w:val="center" w:pos="4680"/>
        <w:tab w:val="right" w:pos="9360"/>
      </w:tabs>
      <w:spacing w:after="240" w:line="240" w:lineRule="atLeast"/>
    </w:pPr>
    <w:rPr>
      <w:b/>
      <w:caps/>
      <w:szCs w:val="20"/>
      <w:lang w:bidi="ar-SA"/>
    </w:rPr>
  </w:style>
  <w:style w:type="paragraph" w:customStyle="1" w:styleId="TOCTitle">
    <w:name w:val="TOC Title"/>
    <w:basedOn w:val="af8"/>
    <w:next w:val="TOCHeading1"/>
    <w:uiPriority w:val="99"/>
    <w:rsid w:val="00BE142E"/>
    <w:pPr>
      <w:spacing w:after="240" w:line="240" w:lineRule="atLeast"/>
    </w:pPr>
    <w:rPr>
      <w:bCs w:val="0"/>
      <w:noProof w:val="0"/>
      <w:sz w:val="24"/>
      <w:szCs w:val="20"/>
    </w:rPr>
  </w:style>
  <w:style w:type="paragraph" w:customStyle="1" w:styleId="Cover-Title">
    <w:name w:val="Cover - Title"/>
    <w:basedOn w:val="CoverText"/>
    <w:next w:val="CoverText"/>
    <w:uiPriority w:val="99"/>
    <w:rsid w:val="00BE142E"/>
    <w:pPr>
      <w:spacing w:after="2880"/>
    </w:pPr>
    <w:rPr>
      <w:sz w:val="60"/>
    </w:rPr>
  </w:style>
  <w:style w:type="paragraph" w:customStyle="1" w:styleId="StopNumbering">
    <w:name w:val="Stop Numbering"/>
    <w:basedOn w:val="a9"/>
    <w:uiPriority w:val="99"/>
    <w:rsid w:val="00BE142E"/>
    <w:pPr>
      <w:spacing w:line="20" w:lineRule="exact"/>
    </w:pPr>
    <w:rPr>
      <w:szCs w:val="20"/>
      <w:lang w:val="en-CA" w:bidi="ar-SA"/>
    </w:rPr>
  </w:style>
  <w:style w:type="paragraph" w:customStyle="1" w:styleId="122">
    <w:name w:val="12ארז"/>
    <w:uiPriority w:val="99"/>
    <w:rsid w:val="00BE142E"/>
    <w:pPr>
      <w:widowControl w:val="0"/>
    </w:pPr>
    <w:rPr>
      <w:rFonts w:ascii="Arial" w:eastAsia="Times New Roman" w:hAnsi="Akhbar MT Simplified" w:cs="QMiriam"/>
      <w:color w:val="0000FF"/>
      <w:szCs w:val="24"/>
      <w:lang w:eastAsia="he-IL"/>
    </w:rPr>
  </w:style>
  <w:style w:type="paragraph" w:customStyle="1" w:styleId="2f7">
    <w:name w:val="פסקה 2"/>
    <w:basedOn w:val="1f5"/>
    <w:link w:val="2f8"/>
    <w:uiPriority w:val="99"/>
    <w:rsid w:val="00BE142E"/>
    <w:pPr>
      <w:tabs>
        <w:tab w:val="clear" w:pos="1871"/>
        <w:tab w:val="left" w:pos="3572"/>
      </w:tabs>
      <w:ind w:left="1872" w:hanging="1021"/>
    </w:pPr>
  </w:style>
  <w:style w:type="paragraph" w:customStyle="1" w:styleId="1f9">
    <w:name w:val="מספור רמה 1"/>
    <w:basedOn w:val="a9"/>
    <w:next w:val="a9"/>
    <w:uiPriority w:val="99"/>
    <w:rsid w:val="00BE142E"/>
    <w:pPr>
      <w:tabs>
        <w:tab w:val="num" w:pos="567"/>
      </w:tabs>
      <w:spacing w:after="240"/>
      <w:ind w:left="567" w:right="363" w:hanging="567"/>
    </w:pPr>
    <w:rPr>
      <w:rFonts w:cs="David"/>
      <w:szCs w:val="28"/>
    </w:rPr>
  </w:style>
  <w:style w:type="paragraph" w:customStyle="1" w:styleId="3f2">
    <w:name w:val="רמה 3 תו"/>
    <w:basedOn w:val="2"/>
    <w:link w:val="3f3"/>
    <w:uiPriority w:val="99"/>
    <w:rsid w:val="00BE142E"/>
    <w:pPr>
      <w:numPr>
        <w:ilvl w:val="0"/>
        <w:numId w:val="0"/>
      </w:numPr>
      <w:tabs>
        <w:tab w:val="clear" w:pos="941"/>
      </w:tabs>
      <w:spacing w:before="0" w:after="0" w:line="240" w:lineRule="auto"/>
      <w:ind w:left="567"/>
      <w:jc w:val="left"/>
    </w:pPr>
    <w:rPr>
      <w:sz w:val="24"/>
      <w:szCs w:val="28"/>
    </w:rPr>
  </w:style>
  <w:style w:type="character" w:customStyle="1" w:styleId="3f3">
    <w:name w:val="רמה 3 תו תו"/>
    <w:link w:val="3f2"/>
    <w:uiPriority w:val="99"/>
    <w:locked/>
    <w:rsid w:val="00BE142E"/>
    <w:rPr>
      <w:rFonts w:ascii="Times New Roman" w:hAnsi="Times New Roman"/>
      <w:sz w:val="28"/>
    </w:rPr>
  </w:style>
  <w:style w:type="paragraph" w:customStyle="1" w:styleId="18">
    <w:name w:val="מספור רמה 1 תו תו תו"/>
    <w:basedOn w:val="a9"/>
    <w:next w:val="a9"/>
    <w:link w:val="1fa"/>
    <w:uiPriority w:val="99"/>
    <w:rsid w:val="00BE142E"/>
    <w:pPr>
      <w:numPr>
        <w:numId w:val="2"/>
      </w:numPr>
      <w:spacing w:after="240"/>
      <w:ind w:right="363"/>
    </w:pPr>
    <w:rPr>
      <w:szCs w:val="28"/>
    </w:rPr>
  </w:style>
  <w:style w:type="character" w:customStyle="1" w:styleId="1fa">
    <w:name w:val="מספור רמה 1 תו תו תו תו"/>
    <w:link w:val="18"/>
    <w:uiPriority w:val="99"/>
    <w:locked/>
    <w:rsid w:val="00BE142E"/>
    <w:rPr>
      <w:rFonts w:ascii="Times New Roman" w:eastAsia="Times New Roman" w:hAnsi="Times New Roman" w:cs="Times New Roman"/>
      <w:sz w:val="24"/>
      <w:szCs w:val="28"/>
    </w:rPr>
  </w:style>
  <w:style w:type="character" w:customStyle="1" w:styleId="140">
    <w:name w:val="סגנון ‏14 נק"/>
    <w:uiPriority w:val="99"/>
    <w:rsid w:val="00BE142E"/>
    <w:rPr>
      <w:sz w:val="28"/>
    </w:rPr>
  </w:style>
  <w:style w:type="paragraph" w:customStyle="1" w:styleId="214">
    <w:name w:val="סגנון רמה 2 תו תו + ‏14 נק תו תו"/>
    <w:basedOn w:val="a9"/>
    <w:uiPriority w:val="99"/>
    <w:rsid w:val="00BE142E"/>
    <w:pPr>
      <w:ind w:left="1418"/>
    </w:pPr>
    <w:rPr>
      <w:rFonts w:cs="David"/>
      <w:szCs w:val="28"/>
    </w:rPr>
  </w:style>
  <w:style w:type="character" w:customStyle="1" w:styleId="130">
    <w:name w:val="סגנון ‏13 נק"/>
    <w:uiPriority w:val="99"/>
    <w:rsid w:val="00BE142E"/>
    <w:rPr>
      <w:sz w:val="28"/>
    </w:rPr>
  </w:style>
  <w:style w:type="paragraph" w:customStyle="1" w:styleId="2f9">
    <w:name w:val="רמה 2 תו תו תו"/>
    <w:basedOn w:val="a9"/>
    <w:uiPriority w:val="99"/>
    <w:rsid w:val="00BE142E"/>
    <w:pPr>
      <w:ind w:left="1134"/>
    </w:pPr>
    <w:rPr>
      <w:rFonts w:cs="David"/>
      <w:szCs w:val="26"/>
    </w:rPr>
  </w:style>
  <w:style w:type="paragraph" w:customStyle="1" w:styleId="2140">
    <w:name w:val="סגנון רמה 2 תו תו תו + ‏14 נק תו תו תו תו"/>
    <w:basedOn w:val="a9"/>
    <w:link w:val="2141"/>
    <w:uiPriority w:val="99"/>
    <w:rsid w:val="00BE142E"/>
    <w:pPr>
      <w:ind w:left="1134"/>
    </w:pPr>
    <w:rPr>
      <w:szCs w:val="28"/>
    </w:rPr>
  </w:style>
  <w:style w:type="character" w:customStyle="1" w:styleId="2141">
    <w:name w:val="סגנון רמה 2 תו תו תו + ‏14 נק תו תו תו תו תו"/>
    <w:link w:val="2140"/>
    <w:uiPriority w:val="99"/>
    <w:locked/>
    <w:rsid w:val="00BE142E"/>
    <w:rPr>
      <w:rFonts w:ascii="Times New Roman" w:hAnsi="Times New Roman"/>
      <w:sz w:val="28"/>
    </w:rPr>
  </w:style>
  <w:style w:type="paragraph" w:customStyle="1" w:styleId="a1">
    <w:name w:val="רגיל וממוספר"/>
    <w:basedOn w:val="a9"/>
    <w:uiPriority w:val="99"/>
    <w:rsid w:val="00BE142E"/>
    <w:pPr>
      <w:numPr>
        <w:numId w:val="22"/>
      </w:numPr>
      <w:spacing w:after="120" w:line="360" w:lineRule="auto"/>
    </w:pPr>
    <w:rPr>
      <w:rFonts w:cs="David"/>
      <w:sz w:val="26"/>
      <w:szCs w:val="26"/>
    </w:rPr>
  </w:style>
  <w:style w:type="paragraph" w:customStyle="1" w:styleId="afffff6">
    <w:name w:val="תו"/>
    <w:basedOn w:val="a9"/>
    <w:uiPriority w:val="99"/>
    <w:rsid w:val="00BE142E"/>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u w:val="single"/>
      <w:lang w:eastAsia="he-IL"/>
    </w:rPr>
  </w:style>
  <w:style w:type="character" w:customStyle="1" w:styleId="2f8">
    <w:name w:val="פסקה 2 תו"/>
    <w:link w:val="2f7"/>
    <w:uiPriority w:val="99"/>
    <w:locked/>
    <w:rsid w:val="00BE142E"/>
    <w:rPr>
      <w:rFonts w:ascii="Times New Roman" w:hAnsi="Times New Roman"/>
      <w:color w:val="000000"/>
      <w:sz w:val="24"/>
      <w:lang w:eastAsia="he-IL" w:bidi="he-IL"/>
    </w:rPr>
  </w:style>
  <w:style w:type="paragraph" w:customStyle="1" w:styleId="afffff7">
    <w:name w:val="תת פרק"/>
    <w:basedOn w:val="a9"/>
    <w:uiPriority w:val="99"/>
    <w:rsid w:val="00BE142E"/>
    <w:rPr>
      <w:rFonts w:cs="David"/>
      <w:b/>
      <w:bCs/>
      <w:u w:val="single"/>
    </w:rPr>
  </w:style>
  <w:style w:type="table" w:customStyle="1" w:styleId="1fb">
    <w:name w:val="רשת טבלה1"/>
    <w:uiPriority w:val="99"/>
    <w:rsid w:val="00BE14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כותרת 1.1"/>
    <w:basedOn w:val="a9"/>
    <w:uiPriority w:val="99"/>
    <w:rsid w:val="00BE142E"/>
    <w:pPr>
      <w:overflowPunct w:val="0"/>
      <w:autoSpaceDE w:val="0"/>
      <w:autoSpaceDN w:val="0"/>
      <w:adjustRightInd w:val="0"/>
      <w:ind w:left="851" w:hanging="851"/>
      <w:textAlignment w:val="baseline"/>
    </w:pPr>
    <w:rPr>
      <w:rFonts w:cs="NarkisTam"/>
      <w:b/>
      <w:bCs/>
      <w:caps/>
      <w:szCs w:val="28"/>
      <w:lang w:eastAsia="he-IL"/>
    </w:rPr>
  </w:style>
  <w:style w:type="paragraph" w:customStyle="1" w:styleId="afffff8">
    <w:name w:val="פסקה רגיל"/>
    <w:basedOn w:val="a9"/>
    <w:uiPriority w:val="99"/>
    <w:rsid w:val="00BE142E"/>
    <w:pPr>
      <w:overflowPunct w:val="0"/>
      <w:autoSpaceDE w:val="0"/>
      <w:autoSpaceDN w:val="0"/>
      <w:adjustRightInd w:val="0"/>
      <w:jc w:val="both"/>
      <w:textAlignment w:val="baseline"/>
    </w:pPr>
    <w:rPr>
      <w:rFonts w:cs="David"/>
      <w:caps/>
      <w:sz w:val="20"/>
      <w:szCs w:val="26"/>
      <w:lang w:eastAsia="he-IL"/>
    </w:rPr>
  </w:style>
  <w:style w:type="paragraph" w:customStyle="1" w:styleId="afffff9">
    <w:name w:val="סעיף קטן"/>
    <w:basedOn w:val="a9"/>
    <w:uiPriority w:val="99"/>
    <w:rsid w:val="00BE142E"/>
    <w:pPr>
      <w:overflowPunct w:val="0"/>
      <w:autoSpaceDE w:val="0"/>
      <w:autoSpaceDN w:val="0"/>
      <w:adjustRightInd w:val="0"/>
      <w:ind w:left="851" w:hanging="851"/>
      <w:jc w:val="both"/>
      <w:textAlignment w:val="baseline"/>
    </w:pPr>
    <w:rPr>
      <w:rFonts w:cs="David"/>
      <w:caps/>
      <w:sz w:val="20"/>
      <w:szCs w:val="26"/>
      <w:lang w:eastAsia="he-IL"/>
    </w:rPr>
  </w:style>
  <w:style w:type="paragraph" w:customStyle="1" w:styleId="afffffa">
    <w:name w:val="פסקה פנימית"/>
    <w:basedOn w:val="a9"/>
    <w:uiPriority w:val="99"/>
    <w:rsid w:val="00BE142E"/>
    <w:pPr>
      <w:overflowPunct w:val="0"/>
      <w:autoSpaceDE w:val="0"/>
      <w:autoSpaceDN w:val="0"/>
      <w:adjustRightInd w:val="0"/>
      <w:ind w:left="851"/>
      <w:jc w:val="both"/>
      <w:textAlignment w:val="baseline"/>
    </w:pPr>
    <w:rPr>
      <w:rFonts w:cs="David"/>
      <w:caps/>
      <w:sz w:val="20"/>
      <w:szCs w:val="26"/>
      <w:lang w:eastAsia="he-IL"/>
    </w:rPr>
  </w:style>
  <w:style w:type="paragraph" w:customStyle="1" w:styleId="1110">
    <w:name w:val="כותרת1.1.1"/>
    <w:basedOn w:val="112"/>
    <w:uiPriority w:val="99"/>
    <w:rsid w:val="00BE142E"/>
    <w:pPr>
      <w:tabs>
        <w:tab w:val="left" w:pos="851"/>
        <w:tab w:val="left" w:pos="1276"/>
      </w:tabs>
      <w:ind w:left="0" w:right="851"/>
      <w:jc w:val="right"/>
    </w:pPr>
    <w:rPr>
      <w:szCs w:val="26"/>
    </w:rPr>
  </w:style>
  <w:style w:type="paragraph" w:customStyle="1" w:styleId="2fa">
    <w:name w:val="סעיף קטן2"/>
    <w:basedOn w:val="afffff9"/>
    <w:uiPriority w:val="99"/>
    <w:rsid w:val="00BE142E"/>
    <w:pPr>
      <w:tabs>
        <w:tab w:val="left" w:pos="1418"/>
      </w:tabs>
      <w:ind w:left="1418" w:right="1418" w:hanging="567"/>
    </w:pPr>
  </w:style>
  <w:style w:type="paragraph" w:customStyle="1" w:styleId="103">
    <w:name w:val="כותרת 1.0"/>
    <w:basedOn w:val="a9"/>
    <w:uiPriority w:val="99"/>
    <w:rsid w:val="00BE142E"/>
    <w:pPr>
      <w:tabs>
        <w:tab w:val="left" w:pos="851"/>
      </w:tabs>
      <w:overflowPunct w:val="0"/>
      <w:autoSpaceDE w:val="0"/>
      <w:autoSpaceDN w:val="0"/>
      <w:adjustRightInd w:val="0"/>
      <w:ind w:left="851" w:hanging="851"/>
      <w:textAlignment w:val="baseline"/>
    </w:pPr>
    <w:rPr>
      <w:rFonts w:cs="NarkisTam"/>
      <w:b/>
      <w:bCs/>
      <w:caps/>
      <w:szCs w:val="32"/>
      <w:lang w:eastAsia="he-IL"/>
    </w:rPr>
  </w:style>
  <w:style w:type="paragraph" w:customStyle="1" w:styleId="1fc">
    <w:name w:val="מהדורה1"/>
    <w:hidden/>
    <w:uiPriority w:val="99"/>
    <w:semiHidden/>
    <w:rsid w:val="00BE142E"/>
    <w:rPr>
      <w:rFonts w:ascii="Times New Roman" w:eastAsia="Times New Roman" w:hAnsi="Times New Roman" w:cs="Times New Roman"/>
      <w:lang w:eastAsia="he-IL"/>
    </w:rPr>
  </w:style>
  <w:style w:type="paragraph" w:customStyle="1" w:styleId="1fd">
    <w:name w:val="פיסקת רשימה1"/>
    <w:basedOn w:val="a9"/>
    <w:uiPriority w:val="99"/>
    <w:rsid w:val="00BE142E"/>
    <w:pPr>
      <w:overflowPunct w:val="0"/>
      <w:autoSpaceDE w:val="0"/>
      <w:autoSpaceDN w:val="0"/>
      <w:adjustRightInd w:val="0"/>
      <w:ind w:left="720"/>
      <w:textAlignment w:val="baseline"/>
    </w:pPr>
    <w:rPr>
      <w:sz w:val="20"/>
      <w:szCs w:val="20"/>
      <w:lang w:eastAsia="he-IL"/>
    </w:rPr>
  </w:style>
  <w:style w:type="paragraph" w:customStyle="1" w:styleId="afffffb">
    <w:name w:val="צמוד"/>
    <w:basedOn w:val="a9"/>
    <w:uiPriority w:val="99"/>
    <w:rsid w:val="00BE142E"/>
    <w:pPr>
      <w:jc w:val="both"/>
    </w:pPr>
    <w:rPr>
      <w:rFonts w:cs="David"/>
      <w:lang w:eastAsia="he-IL"/>
    </w:rPr>
  </w:style>
  <w:style w:type="paragraph" w:customStyle="1" w:styleId="0">
    <w:name w:val="סרגל 0"/>
    <w:basedOn w:val="a9"/>
    <w:uiPriority w:val="99"/>
    <w:rsid w:val="00BE142E"/>
    <w:pPr>
      <w:spacing w:after="360" w:line="360" w:lineRule="auto"/>
      <w:jc w:val="both"/>
    </w:pPr>
    <w:rPr>
      <w:rFonts w:cs="David"/>
      <w:szCs w:val="26"/>
      <w:lang w:eastAsia="he-IL"/>
    </w:rPr>
  </w:style>
  <w:style w:type="paragraph" w:customStyle="1" w:styleId="afffffc">
    <w:name w:val="הואיל"/>
    <w:basedOn w:val="a9"/>
    <w:uiPriority w:val="99"/>
    <w:rsid w:val="00BE142E"/>
    <w:pPr>
      <w:spacing w:after="360"/>
      <w:ind w:left="1418" w:hanging="1418"/>
      <w:jc w:val="both"/>
    </w:pPr>
    <w:rPr>
      <w:rFonts w:cs="David"/>
      <w:lang w:eastAsia="he-IL"/>
    </w:rPr>
  </w:style>
  <w:style w:type="paragraph" w:customStyle="1" w:styleId="1fe">
    <w:name w:val="סרגל 1"/>
    <w:basedOn w:val="a9"/>
    <w:uiPriority w:val="99"/>
    <w:rsid w:val="00BE142E"/>
    <w:pPr>
      <w:spacing w:after="360" w:line="360" w:lineRule="auto"/>
      <w:ind w:left="720" w:hanging="720"/>
      <w:jc w:val="both"/>
    </w:pPr>
    <w:rPr>
      <w:rFonts w:cs="David"/>
      <w:szCs w:val="26"/>
      <w:lang w:eastAsia="he-IL"/>
    </w:rPr>
  </w:style>
  <w:style w:type="paragraph" w:customStyle="1" w:styleId="2fb">
    <w:name w:val="סרגל 2"/>
    <w:basedOn w:val="a9"/>
    <w:uiPriority w:val="99"/>
    <w:rsid w:val="00BE142E"/>
    <w:pPr>
      <w:spacing w:after="360" w:line="360" w:lineRule="auto"/>
      <w:ind w:left="1440" w:hanging="720"/>
      <w:jc w:val="both"/>
    </w:pPr>
    <w:rPr>
      <w:rFonts w:cs="David"/>
      <w:szCs w:val="26"/>
      <w:lang w:eastAsia="he-IL"/>
    </w:rPr>
  </w:style>
  <w:style w:type="paragraph" w:customStyle="1" w:styleId="3f4">
    <w:name w:val="סרגל 3"/>
    <w:basedOn w:val="a9"/>
    <w:uiPriority w:val="99"/>
    <w:rsid w:val="00BE142E"/>
    <w:pPr>
      <w:spacing w:after="360" w:line="360" w:lineRule="auto"/>
      <w:ind w:left="2160" w:hanging="720"/>
      <w:jc w:val="both"/>
    </w:pPr>
    <w:rPr>
      <w:rFonts w:cs="David"/>
      <w:szCs w:val="26"/>
      <w:lang w:eastAsia="he-IL"/>
    </w:rPr>
  </w:style>
  <w:style w:type="paragraph" w:customStyle="1" w:styleId="afffffd">
    <w:name w:val="טקסט"/>
    <w:basedOn w:val="a9"/>
    <w:autoRedefine/>
    <w:uiPriority w:val="99"/>
    <w:rsid w:val="00BE142E"/>
    <w:pPr>
      <w:keepNext/>
      <w:keepLines/>
      <w:ind w:left="297"/>
      <w:jc w:val="both"/>
    </w:pPr>
    <w:rPr>
      <w:rFonts w:cs="David"/>
      <w:sz w:val="23"/>
      <w:szCs w:val="23"/>
      <w:lang w:eastAsia="he-IL"/>
    </w:rPr>
  </w:style>
  <w:style w:type="paragraph" w:customStyle="1" w:styleId="a2">
    <w:name w:val="ראשי"/>
    <w:basedOn w:val="afffffd"/>
    <w:autoRedefine/>
    <w:uiPriority w:val="99"/>
    <w:rsid w:val="00BE142E"/>
    <w:pPr>
      <w:numPr>
        <w:numId w:val="24"/>
      </w:numPr>
      <w:tabs>
        <w:tab w:val="num" w:pos="1290"/>
      </w:tabs>
      <w:ind w:left="1290" w:right="1289"/>
    </w:pPr>
  </w:style>
  <w:style w:type="paragraph" w:customStyle="1" w:styleId="1ff">
    <w:name w:val="משני1"/>
    <w:basedOn w:val="a9"/>
    <w:autoRedefine/>
    <w:uiPriority w:val="99"/>
    <w:rsid w:val="00BE142E"/>
    <w:pPr>
      <w:spacing w:before="120" w:line="300" w:lineRule="auto"/>
      <w:ind w:left="509" w:hanging="567"/>
      <w:jc w:val="both"/>
    </w:pPr>
    <w:rPr>
      <w:rFonts w:cs="David"/>
      <w:sz w:val="23"/>
      <w:szCs w:val="23"/>
      <w:lang w:eastAsia="he-IL"/>
    </w:rPr>
  </w:style>
  <w:style w:type="paragraph" w:customStyle="1" w:styleId="afffffe">
    <w:name w:val="העתק"/>
    <w:basedOn w:val="a9"/>
    <w:autoRedefine/>
    <w:uiPriority w:val="99"/>
    <w:rsid w:val="00BE142E"/>
    <w:pPr>
      <w:tabs>
        <w:tab w:val="left" w:pos="935"/>
      </w:tabs>
      <w:spacing w:before="120"/>
      <w:jc w:val="center"/>
    </w:pPr>
    <w:rPr>
      <w:rFonts w:cs="David"/>
      <w:b/>
      <w:bCs/>
      <w:sz w:val="20"/>
      <w:szCs w:val="23"/>
      <w:u w:val="single"/>
    </w:rPr>
  </w:style>
  <w:style w:type="paragraph" w:customStyle="1" w:styleId="1ff0">
    <w:name w:val="כניסה 1"/>
    <w:basedOn w:val="a9"/>
    <w:uiPriority w:val="99"/>
    <w:rsid w:val="00BE142E"/>
    <w:pPr>
      <w:tabs>
        <w:tab w:val="left" w:pos="284"/>
        <w:tab w:val="left" w:pos="567"/>
        <w:tab w:val="left" w:pos="709"/>
        <w:tab w:val="left" w:pos="1418"/>
        <w:tab w:val="left" w:pos="2126"/>
      </w:tabs>
      <w:spacing w:after="120"/>
    </w:pPr>
    <w:rPr>
      <w:rFonts w:cs="David"/>
      <w:sz w:val="20"/>
    </w:rPr>
  </w:style>
  <w:style w:type="paragraph" w:customStyle="1" w:styleId="2fc">
    <w:name w:val="יק2"/>
    <w:basedOn w:val="a9"/>
    <w:uiPriority w:val="99"/>
    <w:rsid w:val="00BE142E"/>
    <w:pPr>
      <w:tabs>
        <w:tab w:val="left" w:pos="426"/>
      </w:tabs>
      <w:ind w:left="993" w:hanging="993"/>
      <w:jc w:val="both"/>
    </w:pPr>
    <w:rPr>
      <w:rFonts w:cs="David"/>
      <w:lang w:eastAsia="he-IL"/>
    </w:rPr>
  </w:style>
  <w:style w:type="paragraph" w:customStyle="1" w:styleId="affffff">
    <w:name w:val="ממוספר תו תו"/>
    <w:basedOn w:val="a9"/>
    <w:link w:val="affffff0"/>
    <w:uiPriority w:val="99"/>
    <w:rsid w:val="00BE142E"/>
    <w:pPr>
      <w:tabs>
        <w:tab w:val="num" w:pos="510"/>
      </w:tabs>
      <w:spacing w:after="360"/>
      <w:ind w:left="510" w:hanging="510"/>
      <w:jc w:val="both"/>
    </w:pPr>
    <w:rPr>
      <w:sz w:val="20"/>
      <w:lang w:eastAsia="he-IL"/>
    </w:rPr>
  </w:style>
  <w:style w:type="character" w:customStyle="1" w:styleId="affffff0">
    <w:name w:val="ממוספר תו תו תו"/>
    <w:link w:val="affffff"/>
    <w:uiPriority w:val="99"/>
    <w:locked/>
    <w:rsid w:val="00BE142E"/>
    <w:rPr>
      <w:rFonts w:ascii="Times New Roman" w:hAnsi="Times New Roman"/>
      <w:sz w:val="24"/>
      <w:lang w:eastAsia="he-IL" w:bidi="he-IL"/>
    </w:rPr>
  </w:style>
  <w:style w:type="character" w:customStyle="1" w:styleId="affffff1">
    <w:name w:val="ממוספר תו תו תו תו"/>
    <w:uiPriority w:val="99"/>
    <w:rsid w:val="00BE142E"/>
    <w:rPr>
      <w:sz w:val="24"/>
      <w:lang w:val="en-US" w:eastAsia="he-IL" w:bidi="he-IL"/>
    </w:rPr>
  </w:style>
  <w:style w:type="paragraph" w:customStyle="1" w:styleId="-4">
    <w:name w:val="רגיל-מרים"/>
    <w:uiPriority w:val="99"/>
    <w:rsid w:val="00BE142E"/>
    <w:pPr>
      <w:autoSpaceDE w:val="0"/>
      <w:autoSpaceDN w:val="0"/>
      <w:adjustRightInd w:val="0"/>
    </w:pPr>
    <w:rPr>
      <w:rFonts w:ascii="Arial" w:eastAsia="Times New Roman" w:hAnsi="Arial"/>
      <w:szCs w:val="24"/>
      <w:lang w:eastAsia="he-IL"/>
    </w:rPr>
  </w:style>
  <w:style w:type="paragraph" w:customStyle="1" w:styleId="2fd">
    <w:name w:val="כותרת2"/>
    <w:basedOn w:val="a9"/>
    <w:uiPriority w:val="99"/>
    <w:rsid w:val="00BE142E"/>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240" w:after="240"/>
      <w:jc w:val="center"/>
    </w:pPr>
    <w:rPr>
      <w:rFonts w:cs="David"/>
      <w:b/>
      <w:bCs/>
      <w:noProof/>
      <w:sz w:val="32"/>
      <w:szCs w:val="32"/>
      <w:u w:val="single"/>
    </w:rPr>
  </w:style>
  <w:style w:type="paragraph" w:customStyle="1" w:styleId="10-">
    <w:name w:val="10-מרים"/>
    <w:uiPriority w:val="99"/>
    <w:rsid w:val="00BE142E"/>
    <w:pPr>
      <w:widowControl w:val="0"/>
    </w:pPr>
    <w:rPr>
      <w:rFonts w:ascii="Arial" w:eastAsia="Times New Roman" w:hAnsi="Akhbar MT Simplified" w:cs="QMiriam"/>
      <w:color w:val="FF0000"/>
      <w:lang w:eastAsia="he-IL"/>
    </w:rPr>
  </w:style>
  <w:style w:type="paragraph" w:customStyle="1" w:styleId="3f5">
    <w:name w:val="סגנון3"/>
    <w:basedOn w:val="a9"/>
    <w:link w:val="3f6"/>
    <w:uiPriority w:val="99"/>
    <w:rsid w:val="00BE142E"/>
    <w:pPr>
      <w:widowControl w:val="0"/>
      <w:tabs>
        <w:tab w:val="left" w:pos="284"/>
      </w:tabs>
      <w:spacing w:after="120" w:line="360" w:lineRule="auto"/>
      <w:ind w:left="851" w:hanging="851"/>
      <w:jc w:val="both"/>
    </w:pPr>
    <w:rPr>
      <w:rFonts w:cs="David"/>
      <w:b/>
      <w:bCs/>
      <w:sz w:val="20"/>
    </w:rPr>
  </w:style>
  <w:style w:type="paragraph" w:customStyle="1" w:styleId="113">
    <w:name w:val="כותרת 11"/>
    <w:basedOn w:val="a9"/>
    <w:next w:val="a9"/>
    <w:uiPriority w:val="99"/>
    <w:rsid w:val="00BE142E"/>
    <w:pPr>
      <w:keepNext/>
      <w:ind w:left="567" w:hanging="567"/>
    </w:pPr>
    <w:rPr>
      <w:rFonts w:cs="NarkisTam"/>
      <w:sz w:val="20"/>
      <w:lang w:eastAsia="he-IL"/>
    </w:rPr>
  </w:style>
  <w:style w:type="paragraph" w:customStyle="1" w:styleId="310">
    <w:name w:val="כותרת 31"/>
    <w:basedOn w:val="35"/>
    <w:uiPriority w:val="99"/>
    <w:rsid w:val="00BE142E"/>
    <w:pPr>
      <w:tabs>
        <w:tab w:val="num" w:pos="360"/>
      </w:tabs>
      <w:bidi/>
      <w:spacing w:after="120"/>
      <w:ind w:left="1701" w:hanging="567"/>
      <w:jc w:val="left"/>
      <w:outlineLvl w:val="9"/>
    </w:pPr>
    <w:rPr>
      <w:rFonts w:cs="NarkisTam"/>
      <w:b w:val="0"/>
      <w:bCs w:val="0"/>
      <w:noProof w:val="0"/>
      <w:sz w:val="20"/>
      <w:u w:val="none"/>
    </w:rPr>
  </w:style>
  <w:style w:type="paragraph" w:customStyle="1" w:styleId="affffff2">
    <w:name w:val="צדא"/>
    <w:basedOn w:val="a9"/>
    <w:uiPriority w:val="99"/>
    <w:rsid w:val="00BE142E"/>
    <w:rPr>
      <w:rFonts w:cs="David"/>
      <w:b/>
      <w:bCs/>
      <w:kern w:val="28"/>
      <w:sz w:val="20"/>
      <w:szCs w:val="28"/>
      <w:lang w:eastAsia="he-IL"/>
    </w:rPr>
  </w:style>
  <w:style w:type="paragraph" w:customStyle="1" w:styleId="1ff1">
    <w:name w:val="ש1"/>
    <w:basedOn w:val="a9"/>
    <w:uiPriority w:val="99"/>
    <w:rsid w:val="00BE142E"/>
    <w:pPr>
      <w:autoSpaceDE w:val="0"/>
      <w:autoSpaceDN w:val="0"/>
      <w:spacing w:line="360" w:lineRule="auto"/>
      <w:ind w:right="851" w:hanging="851"/>
      <w:jc w:val="both"/>
    </w:pPr>
    <w:rPr>
      <w:rFonts w:cs="David"/>
      <w:color w:val="0000FF"/>
      <w:sz w:val="20"/>
      <w:szCs w:val="26"/>
    </w:rPr>
  </w:style>
  <w:style w:type="paragraph" w:customStyle="1" w:styleId="2fe">
    <w:name w:val="ש2"/>
    <w:basedOn w:val="1ff1"/>
    <w:uiPriority w:val="99"/>
    <w:rsid w:val="00BE142E"/>
    <w:pPr>
      <w:ind w:right="1418" w:hanging="567"/>
    </w:pPr>
  </w:style>
  <w:style w:type="paragraph" w:customStyle="1" w:styleId="msolistparagraph0">
    <w:name w:val="msolistparagraph"/>
    <w:basedOn w:val="a9"/>
    <w:uiPriority w:val="99"/>
    <w:rsid w:val="00BE142E"/>
    <w:pPr>
      <w:spacing w:before="100" w:beforeAutospacing="1" w:after="100" w:afterAutospacing="1"/>
    </w:pPr>
    <w:rPr>
      <w:rFonts w:ascii="Arial" w:hAnsi="Arial"/>
      <w:sz w:val="17"/>
      <w:szCs w:val="17"/>
    </w:rPr>
  </w:style>
  <w:style w:type="character" w:customStyle="1" w:styleId="210">
    <w:name w:val="רמה 2 תו1"/>
    <w:link w:val="2"/>
    <w:uiPriority w:val="99"/>
    <w:locked/>
    <w:rsid w:val="00BE142E"/>
    <w:rPr>
      <w:rFonts w:ascii="Times New Roman" w:eastAsia="Times New Roman" w:hAnsi="Times New Roman" w:cs="Times New Roman"/>
      <w:szCs w:val="24"/>
    </w:rPr>
  </w:style>
  <w:style w:type="paragraph" w:customStyle="1" w:styleId="2ff">
    <w:name w:val="רמה 2 תו תו"/>
    <w:basedOn w:val="a9"/>
    <w:uiPriority w:val="99"/>
    <w:rsid w:val="00BE142E"/>
    <w:pPr>
      <w:ind w:left="1418"/>
    </w:pPr>
    <w:rPr>
      <w:rFonts w:cs="David"/>
      <w:szCs w:val="28"/>
    </w:rPr>
  </w:style>
  <w:style w:type="paragraph" w:customStyle="1" w:styleId="2ff0">
    <w:name w:val="רמה 2 תו"/>
    <w:basedOn w:val="a9"/>
    <w:uiPriority w:val="99"/>
    <w:rsid w:val="00BE142E"/>
    <w:pPr>
      <w:ind w:left="1418"/>
    </w:pPr>
    <w:rPr>
      <w:rFonts w:cs="David"/>
      <w:szCs w:val="28"/>
    </w:rPr>
  </w:style>
  <w:style w:type="paragraph" w:customStyle="1" w:styleId="30">
    <w:name w:val="רמה 3"/>
    <w:basedOn w:val="2"/>
    <w:uiPriority w:val="99"/>
    <w:rsid w:val="00BE142E"/>
    <w:pPr>
      <w:numPr>
        <w:ilvl w:val="0"/>
        <w:numId w:val="27"/>
      </w:numPr>
      <w:tabs>
        <w:tab w:val="clear" w:pos="340"/>
        <w:tab w:val="clear" w:pos="941"/>
      </w:tabs>
      <w:spacing w:before="0" w:after="0" w:line="240" w:lineRule="auto"/>
      <w:ind w:left="567" w:firstLine="0"/>
      <w:jc w:val="left"/>
    </w:pPr>
    <w:rPr>
      <w:sz w:val="24"/>
      <w:szCs w:val="28"/>
    </w:rPr>
  </w:style>
  <w:style w:type="paragraph" w:customStyle="1" w:styleId="2142">
    <w:name w:val="סגנון רמה 2 תו + ‏14 נק"/>
    <w:basedOn w:val="a9"/>
    <w:uiPriority w:val="99"/>
    <w:rsid w:val="00BE142E"/>
    <w:pPr>
      <w:ind w:left="1134"/>
    </w:pPr>
    <w:rPr>
      <w:rFonts w:cs="David"/>
      <w:szCs w:val="28"/>
    </w:rPr>
  </w:style>
  <w:style w:type="paragraph" w:customStyle="1" w:styleId="2ff1">
    <w:name w:val="סגנון לפני:  2 ס''מ"/>
    <w:basedOn w:val="a9"/>
    <w:uiPriority w:val="99"/>
    <w:rsid w:val="00BE142E"/>
    <w:pPr>
      <w:ind w:left="1418"/>
    </w:pPr>
    <w:rPr>
      <w:rFonts w:cs="David"/>
      <w:szCs w:val="28"/>
    </w:rPr>
  </w:style>
  <w:style w:type="character" w:customStyle="1" w:styleId="2143">
    <w:name w:val="סגנון רמה 2 + ‏14 נק תו תו תו תו תו תו תו תו תו תו תו תו"/>
    <w:uiPriority w:val="99"/>
    <w:rsid w:val="00BE142E"/>
    <w:rPr>
      <w:sz w:val="28"/>
      <w:lang w:val="en-US" w:eastAsia="en-US"/>
    </w:rPr>
  </w:style>
  <w:style w:type="paragraph" w:customStyle="1" w:styleId="a7">
    <w:name w:val="מספור אבג"/>
    <w:basedOn w:val="a9"/>
    <w:uiPriority w:val="99"/>
    <w:rsid w:val="00BE142E"/>
    <w:pPr>
      <w:numPr>
        <w:numId w:val="25"/>
      </w:numPr>
      <w:spacing w:line="360" w:lineRule="auto"/>
      <w:ind w:right="720"/>
      <w:jc w:val="both"/>
    </w:pPr>
    <w:rPr>
      <w:rFonts w:cs="David"/>
      <w:noProof/>
      <w:color w:val="0000FF"/>
      <w:spacing w:val="10"/>
      <w:szCs w:val="26"/>
      <w:lang w:eastAsia="he-IL"/>
    </w:rPr>
  </w:style>
  <w:style w:type="paragraph" w:customStyle="1" w:styleId="affffff3">
    <w:name w:val="דף פתיחה"/>
    <w:basedOn w:val="a9"/>
    <w:uiPriority w:val="99"/>
    <w:rsid w:val="00BE142E"/>
    <w:pPr>
      <w:tabs>
        <w:tab w:val="left" w:pos="2268"/>
        <w:tab w:val="left" w:pos="7088"/>
        <w:tab w:val="right" w:pos="9072"/>
      </w:tabs>
      <w:spacing w:line="360" w:lineRule="atLeast"/>
      <w:jc w:val="both"/>
    </w:pPr>
    <w:rPr>
      <w:rFonts w:cs="David"/>
      <w:noProof/>
      <w:color w:val="000000"/>
      <w:lang w:eastAsia="he-IL"/>
    </w:rPr>
  </w:style>
  <w:style w:type="paragraph" w:customStyle="1" w:styleId="12-2">
    <w:name w:val="12-פרנק"/>
    <w:uiPriority w:val="99"/>
    <w:rsid w:val="00BE142E"/>
    <w:pPr>
      <w:widowControl w:val="0"/>
      <w:autoSpaceDE w:val="0"/>
      <w:autoSpaceDN w:val="0"/>
    </w:pPr>
    <w:rPr>
      <w:rFonts w:ascii="Times New Roman" w:eastAsia="Times New Roman" w:hAnsi="Times New Roman" w:cs="Times New Roman"/>
      <w:noProof/>
      <w:sz w:val="24"/>
      <w:szCs w:val="24"/>
      <w:lang w:eastAsia="he-IL"/>
    </w:rPr>
  </w:style>
  <w:style w:type="paragraph" w:customStyle="1" w:styleId="3f7">
    <w:name w:val="פסקה 3"/>
    <w:basedOn w:val="2f7"/>
    <w:uiPriority w:val="99"/>
    <w:rsid w:val="00BE142E"/>
    <w:pPr>
      <w:tabs>
        <w:tab w:val="clear" w:pos="2722"/>
        <w:tab w:val="clear" w:pos="3572"/>
        <w:tab w:val="left" w:pos="3742"/>
        <w:tab w:val="left" w:pos="4593"/>
      </w:tabs>
      <w:spacing w:line="360" w:lineRule="atLeast"/>
      <w:ind w:left="2892"/>
    </w:pPr>
    <w:rPr>
      <w:rFonts w:cs="David"/>
    </w:rPr>
  </w:style>
  <w:style w:type="paragraph" w:customStyle="1" w:styleId="4a">
    <w:name w:val="פסקה 4"/>
    <w:basedOn w:val="3f7"/>
    <w:uiPriority w:val="99"/>
    <w:rsid w:val="00BE142E"/>
    <w:pPr>
      <w:tabs>
        <w:tab w:val="clear" w:pos="3742"/>
        <w:tab w:val="clear" w:pos="4593"/>
        <w:tab w:val="left" w:pos="4763"/>
      </w:tabs>
      <w:ind w:left="3913"/>
    </w:pPr>
  </w:style>
  <w:style w:type="paragraph" w:customStyle="1" w:styleId="affffff4">
    <w:name w:val="שורה א"/>
    <w:basedOn w:val="a9"/>
    <w:uiPriority w:val="99"/>
    <w:rsid w:val="00BE142E"/>
    <w:pPr>
      <w:tabs>
        <w:tab w:val="left" w:pos="1185"/>
        <w:tab w:val="left" w:pos="1610"/>
        <w:tab w:val="left" w:pos="2036"/>
        <w:tab w:val="left" w:pos="2461"/>
      </w:tabs>
      <w:spacing w:before="120" w:after="120" w:line="360" w:lineRule="auto"/>
      <w:ind w:left="1185" w:hanging="1134"/>
      <w:jc w:val="both"/>
    </w:pPr>
    <w:rPr>
      <w:rFonts w:cs="David"/>
      <w:color w:val="0000FF"/>
      <w:lang w:eastAsia="he-IL"/>
    </w:rPr>
  </w:style>
  <w:style w:type="paragraph" w:styleId="a0">
    <w:name w:val="Plain Text"/>
    <w:basedOn w:val="a9"/>
    <w:link w:val="affffff5"/>
    <w:uiPriority w:val="99"/>
    <w:rsid w:val="00BE142E"/>
    <w:pPr>
      <w:numPr>
        <w:numId w:val="26"/>
      </w:numPr>
      <w:spacing w:line="360" w:lineRule="auto"/>
      <w:ind w:right="3597"/>
      <w:jc w:val="both"/>
    </w:pPr>
    <w:rPr>
      <w:rFonts w:ascii="Courier New" w:hAnsi="Courier New" w:cs="Courier New"/>
      <w:sz w:val="20"/>
      <w:szCs w:val="20"/>
      <w:lang w:eastAsia="he-IL"/>
    </w:rPr>
  </w:style>
  <w:style w:type="character" w:customStyle="1" w:styleId="affffff5">
    <w:name w:val="טקסט רגיל תו"/>
    <w:link w:val="a0"/>
    <w:uiPriority w:val="99"/>
    <w:locked/>
    <w:rsid w:val="00BE142E"/>
    <w:rPr>
      <w:rFonts w:ascii="Courier New" w:eastAsia="Times New Roman" w:hAnsi="Courier New" w:cs="Courier New"/>
      <w:lang w:eastAsia="he-IL"/>
    </w:rPr>
  </w:style>
  <w:style w:type="paragraph" w:customStyle="1" w:styleId="Text1">
    <w:name w:val="Text 1"/>
    <w:basedOn w:val="a9"/>
    <w:uiPriority w:val="99"/>
    <w:rsid w:val="00BE142E"/>
    <w:pPr>
      <w:spacing w:line="360" w:lineRule="auto"/>
      <w:ind w:left="851"/>
      <w:jc w:val="both"/>
    </w:pPr>
    <w:rPr>
      <w:lang w:eastAsia="he-IL"/>
    </w:rPr>
  </w:style>
  <w:style w:type="paragraph" w:customStyle="1" w:styleId="a">
    <w:name w:val="a"/>
    <w:basedOn w:val="a9"/>
    <w:uiPriority w:val="99"/>
    <w:rsid w:val="00BE142E"/>
    <w:pPr>
      <w:numPr>
        <w:numId w:val="28"/>
      </w:numPr>
      <w:tabs>
        <w:tab w:val="clear" w:pos="360"/>
        <w:tab w:val="num" w:pos="924"/>
        <w:tab w:val="left" w:pos="1134"/>
      </w:tabs>
      <w:spacing w:line="360" w:lineRule="auto"/>
      <w:ind w:left="1134"/>
      <w:jc w:val="both"/>
    </w:pPr>
  </w:style>
  <w:style w:type="paragraph" w:customStyle="1" w:styleId="Char1">
    <w:name w:val="Char1"/>
    <w:basedOn w:val="a9"/>
    <w:uiPriority w:val="99"/>
    <w:rsid w:val="00BE142E"/>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u w:val="single"/>
      <w:lang w:eastAsia="he-IL"/>
    </w:rPr>
  </w:style>
  <w:style w:type="character" w:styleId="affffff6">
    <w:name w:val="endnote reference"/>
    <w:uiPriority w:val="99"/>
    <w:semiHidden/>
    <w:rsid w:val="00BE142E"/>
    <w:rPr>
      <w:rFonts w:cs="Times New Roman"/>
      <w:vertAlign w:val="superscript"/>
    </w:rPr>
  </w:style>
  <w:style w:type="paragraph" w:customStyle="1" w:styleId="LiatA">
    <w:name w:val="Liat.A"/>
    <w:basedOn w:val="a9"/>
    <w:uiPriority w:val="99"/>
    <w:rsid w:val="00BE142E"/>
    <w:pPr>
      <w:tabs>
        <w:tab w:val="left" w:pos="397"/>
      </w:tabs>
      <w:spacing w:line="480" w:lineRule="auto"/>
      <w:jc w:val="both"/>
    </w:pPr>
    <w:rPr>
      <w:rFonts w:cs="David"/>
      <w:sz w:val="20"/>
      <w:lang w:eastAsia="he-IL"/>
    </w:rPr>
  </w:style>
  <w:style w:type="table" w:customStyle="1" w:styleId="1ff2">
    <w:name w:val="טבלת רשת1"/>
    <w:uiPriority w:val="99"/>
    <w:rsid w:val="00BE14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7">
    <w:name w:val="מיספור אותיות תו"/>
    <w:uiPriority w:val="99"/>
    <w:rsid w:val="00BE142E"/>
    <w:rPr>
      <w:sz w:val="24"/>
    </w:rPr>
  </w:style>
  <w:style w:type="paragraph" w:customStyle="1" w:styleId="-1">
    <w:name w:val="כותרת-1"/>
    <w:basedOn w:val="TOC1"/>
    <w:uiPriority w:val="99"/>
    <w:rsid w:val="00BE142E"/>
    <w:pPr>
      <w:numPr>
        <w:numId w:val="29"/>
      </w:numPr>
      <w:tabs>
        <w:tab w:val="num" w:pos="360"/>
      </w:tabs>
      <w:spacing w:before="0" w:after="0" w:line="360" w:lineRule="auto"/>
      <w:ind w:left="0" w:firstLine="0"/>
      <w:jc w:val="both"/>
    </w:pPr>
    <w:rPr>
      <w:rFonts w:ascii="Arial" w:hAnsi="Arial" w:cs="Arial"/>
      <w:caps/>
      <w:kern w:val="28"/>
      <w:sz w:val="36"/>
      <w:szCs w:val="36"/>
      <w:lang w:eastAsia="he-IL"/>
    </w:rPr>
  </w:style>
  <w:style w:type="paragraph" w:customStyle="1" w:styleId="-20">
    <w:name w:val="כותרת-2"/>
    <w:basedOn w:val="a9"/>
    <w:link w:val="-21"/>
    <w:uiPriority w:val="99"/>
    <w:rsid w:val="00BE142E"/>
    <w:pPr>
      <w:spacing w:line="360" w:lineRule="auto"/>
      <w:ind w:left="1134" w:hanging="1134"/>
      <w:jc w:val="both"/>
    </w:pPr>
    <w:rPr>
      <w:b/>
      <w:bCs/>
      <w:sz w:val="32"/>
      <w:szCs w:val="32"/>
      <w:lang w:eastAsia="he-IL"/>
    </w:rPr>
  </w:style>
  <w:style w:type="paragraph" w:customStyle="1" w:styleId="-22">
    <w:name w:val="כ-2"/>
    <w:basedOn w:val="a9"/>
    <w:link w:val="-23"/>
    <w:uiPriority w:val="99"/>
    <w:rsid w:val="00BE142E"/>
    <w:pPr>
      <w:spacing w:line="360" w:lineRule="auto"/>
      <w:ind w:left="1134" w:hanging="1134"/>
      <w:jc w:val="both"/>
    </w:pPr>
    <w:rPr>
      <w:rFonts w:ascii="Arial" w:hAnsi="Arial"/>
      <w:b/>
      <w:bCs/>
      <w:sz w:val="32"/>
      <w:szCs w:val="32"/>
      <w:lang w:eastAsia="he-IL"/>
    </w:rPr>
  </w:style>
  <w:style w:type="character" w:customStyle="1" w:styleId="-23">
    <w:name w:val="כ-2 תו"/>
    <w:link w:val="-22"/>
    <w:uiPriority w:val="99"/>
    <w:locked/>
    <w:rsid w:val="00BE142E"/>
    <w:rPr>
      <w:rFonts w:ascii="Arial" w:hAnsi="Arial"/>
      <w:b/>
      <w:sz w:val="32"/>
      <w:lang w:eastAsia="he-IL" w:bidi="he-IL"/>
    </w:rPr>
  </w:style>
  <w:style w:type="character" w:customStyle="1" w:styleId="-21">
    <w:name w:val="כותרת-2 תו"/>
    <w:link w:val="-20"/>
    <w:uiPriority w:val="99"/>
    <w:locked/>
    <w:rsid w:val="00BE142E"/>
    <w:rPr>
      <w:rFonts w:ascii="Times New Roman" w:hAnsi="Times New Roman"/>
      <w:b/>
      <w:sz w:val="32"/>
      <w:lang w:eastAsia="he-IL" w:bidi="he-IL"/>
    </w:rPr>
  </w:style>
  <w:style w:type="paragraph" w:customStyle="1" w:styleId="1ff3">
    <w:name w:val="טקסט 1"/>
    <w:basedOn w:val="a9"/>
    <w:link w:val="1ff4"/>
    <w:uiPriority w:val="99"/>
    <w:rsid w:val="00BE142E"/>
    <w:pPr>
      <w:spacing w:after="120"/>
      <w:ind w:left="1076"/>
    </w:pPr>
  </w:style>
  <w:style w:type="paragraph" w:customStyle="1" w:styleId="affffff8">
    <w:name w:val="נקודות"/>
    <w:basedOn w:val="a9"/>
    <w:link w:val="affffff9"/>
    <w:uiPriority w:val="99"/>
    <w:rsid w:val="00BE142E"/>
    <w:pPr>
      <w:tabs>
        <w:tab w:val="num" w:pos="624"/>
        <w:tab w:val="left" w:pos="1106"/>
      </w:tabs>
      <w:ind w:left="432" w:hanging="432"/>
    </w:pPr>
  </w:style>
  <w:style w:type="character" w:customStyle="1" w:styleId="1ff4">
    <w:name w:val="טקסט 1 תו"/>
    <w:link w:val="1ff3"/>
    <w:uiPriority w:val="99"/>
    <w:locked/>
    <w:rsid w:val="00BE142E"/>
    <w:rPr>
      <w:rFonts w:ascii="Times New Roman" w:hAnsi="Times New Roman"/>
      <w:sz w:val="24"/>
    </w:rPr>
  </w:style>
  <w:style w:type="character" w:customStyle="1" w:styleId="affffff9">
    <w:name w:val="נקודות תו"/>
    <w:link w:val="affffff8"/>
    <w:uiPriority w:val="99"/>
    <w:locked/>
    <w:rsid w:val="00BE142E"/>
    <w:rPr>
      <w:rFonts w:ascii="Times New Roman" w:hAnsi="Times New Roman"/>
      <w:sz w:val="24"/>
    </w:rPr>
  </w:style>
  <w:style w:type="paragraph" w:styleId="HTML">
    <w:name w:val="HTML Preformatted"/>
    <w:basedOn w:val="a9"/>
    <w:link w:val="HTML0"/>
    <w:uiPriority w:val="99"/>
    <w:rsid w:val="00BE1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HTML מעוצב מראש תו"/>
    <w:link w:val="HTML"/>
    <w:uiPriority w:val="99"/>
    <w:locked/>
    <w:rsid w:val="00BE142E"/>
    <w:rPr>
      <w:rFonts w:ascii="Courier New" w:hAnsi="Courier New" w:cs="Times New Roman"/>
      <w:sz w:val="20"/>
      <w:szCs w:val="20"/>
    </w:rPr>
  </w:style>
  <w:style w:type="character" w:customStyle="1" w:styleId="itemextrafieldsvalue">
    <w:name w:val="itemextrafieldsvalue"/>
    <w:uiPriority w:val="99"/>
    <w:rsid w:val="00BE142E"/>
  </w:style>
  <w:style w:type="paragraph" w:customStyle="1" w:styleId="m-6132886831214956703msolistparagraph">
    <w:name w:val="m_-6132886831214956703msolistparagraph"/>
    <w:basedOn w:val="a9"/>
    <w:uiPriority w:val="99"/>
    <w:rsid w:val="00BE142E"/>
    <w:pPr>
      <w:spacing w:before="100" w:beforeAutospacing="1" w:after="100" w:afterAutospacing="1"/>
    </w:pPr>
  </w:style>
  <w:style w:type="character" w:customStyle="1" w:styleId="apple-converted-space">
    <w:name w:val="apple-converted-space"/>
    <w:uiPriority w:val="99"/>
    <w:rsid w:val="00BE142E"/>
  </w:style>
  <w:style w:type="paragraph" w:customStyle="1" w:styleId="Heading11">
    <w:name w:val="Heading 11"/>
    <w:basedOn w:val="a9"/>
    <w:next w:val="a9"/>
    <w:uiPriority w:val="99"/>
    <w:rsid w:val="00BE142E"/>
    <w:pPr>
      <w:keepNext/>
      <w:spacing w:before="240" w:after="60"/>
      <w:outlineLvl w:val="0"/>
    </w:pPr>
    <w:rPr>
      <w:rFonts w:ascii="Arial" w:cs="David"/>
      <w:b/>
      <w:bCs/>
      <w:noProof/>
      <w:kern w:val="28"/>
      <w:sz w:val="28"/>
      <w:szCs w:val="28"/>
      <w:lang w:eastAsia="he-IL"/>
    </w:rPr>
  </w:style>
  <w:style w:type="paragraph" w:customStyle="1" w:styleId="Heading61">
    <w:name w:val="Heading 61"/>
    <w:basedOn w:val="a9"/>
    <w:next w:val="a9"/>
    <w:uiPriority w:val="99"/>
    <w:rsid w:val="00BE142E"/>
    <w:pPr>
      <w:keepNext/>
      <w:jc w:val="center"/>
      <w:outlineLvl w:val="5"/>
    </w:pPr>
    <w:rPr>
      <w:rFonts w:cs="Miriam"/>
      <w:b/>
      <w:bCs/>
      <w:noProof/>
      <w:color w:val="800080"/>
      <w:sz w:val="20"/>
      <w:szCs w:val="72"/>
      <w:lang w:eastAsia="he-IL"/>
    </w:rPr>
  </w:style>
  <w:style w:type="paragraph" w:customStyle="1" w:styleId="Header1">
    <w:name w:val="Header1"/>
    <w:basedOn w:val="a9"/>
    <w:uiPriority w:val="99"/>
    <w:rsid w:val="00BE142E"/>
    <w:pPr>
      <w:tabs>
        <w:tab w:val="center" w:pos="4153"/>
        <w:tab w:val="right" w:pos="8306"/>
      </w:tabs>
    </w:pPr>
    <w:rPr>
      <w:rFonts w:cs="David"/>
      <w:noProof/>
      <w:sz w:val="20"/>
      <w:szCs w:val="28"/>
      <w:lang w:eastAsia="he-IL"/>
    </w:rPr>
  </w:style>
  <w:style w:type="paragraph" w:customStyle="1" w:styleId="510">
    <w:name w:val="כותרת 51"/>
    <w:basedOn w:val="a9"/>
    <w:next w:val="a9"/>
    <w:uiPriority w:val="99"/>
    <w:rsid w:val="00BE142E"/>
    <w:pPr>
      <w:keepNext/>
      <w:outlineLvl w:val="4"/>
    </w:pPr>
    <w:rPr>
      <w:rFonts w:cs="Tahoma"/>
      <w:b/>
      <w:bCs/>
      <w:noProof/>
      <w:sz w:val="20"/>
      <w:u w:val="single"/>
      <w:lang w:eastAsia="he-IL"/>
    </w:rPr>
  </w:style>
  <w:style w:type="paragraph" w:customStyle="1" w:styleId="affffffa">
    <w:name w:val="סגנון"/>
    <w:basedOn w:val="a9"/>
    <w:uiPriority w:val="99"/>
    <w:rsid w:val="00BE142E"/>
    <w:rPr>
      <w:rFonts w:ascii="Calibri" w:hAnsi="Calibri"/>
      <w:sz w:val="20"/>
      <w:szCs w:val="20"/>
    </w:rPr>
  </w:style>
  <w:style w:type="character" w:customStyle="1" w:styleId="ColorfulList-Accent1Char">
    <w:name w:val="Colorful List - Accent 1 Char"/>
    <w:link w:val="-10"/>
    <w:uiPriority w:val="99"/>
    <w:locked/>
    <w:rsid w:val="00BA0861"/>
    <w:rPr>
      <w:sz w:val="22"/>
      <w:lang w:val="en-GB"/>
    </w:rPr>
  </w:style>
  <w:style w:type="table" w:styleId="-10">
    <w:name w:val="Colorful List Accent 1"/>
    <w:basedOn w:val="ab"/>
    <w:link w:val="ColorfulList-Accent1Char"/>
    <w:uiPriority w:val="99"/>
    <w:semiHidden/>
    <w:rsid w:val="00BA0861"/>
    <w:rPr>
      <w:lang w:val="en-GB"/>
    </w:rPr>
    <w:tblPr>
      <w:tblStyleRowBandSize w:val="1"/>
      <w:tblStyleColBandSize w:val="1"/>
    </w:tblPr>
    <w:tcPr>
      <w:shd w:val="clear" w:color="auto" w:fill="EEF5FB"/>
    </w:tcPr>
    <w:tblStylePr w:type="firstRow">
      <w:rPr>
        <w:rFonts w:cs="Arial"/>
      </w:rPr>
      <w:tblPr/>
      <w:tcPr>
        <w:tcBorders>
          <w:bottom w:val="single" w:sz="12" w:space="0" w:color="FFFFFF"/>
        </w:tcBorders>
        <w:shd w:val="clear" w:color="auto" w:fill="D25F12"/>
      </w:tcPr>
    </w:tblStylePr>
    <w:tblStylePr w:type="lastRow">
      <w:rPr>
        <w:rFonts w:cs="Arial"/>
      </w:rPr>
      <w:tblPr/>
      <w:tcPr>
        <w:tcBorders>
          <w:top w:val="single" w:sz="12" w:space="0" w:color="000000"/>
        </w:tcBorders>
        <w:shd w:val="clear" w:color="auto" w:fill="FFFFFF"/>
      </w:tc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5-11">
    <w:name w:val="טבלת רשת 5 כהה - הדגשה 11"/>
    <w:uiPriority w:val="99"/>
    <w:rsid w:val="002135F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table" w:customStyle="1" w:styleId="5-41">
    <w:name w:val="טבלת רשת 5 כהה - הדגשה 41"/>
    <w:uiPriority w:val="99"/>
    <w:rsid w:val="002135F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style>
  <w:style w:type="character" w:customStyle="1" w:styleId="2c">
    <w:name w:val="סגנון2 תו"/>
    <w:link w:val="2b"/>
    <w:uiPriority w:val="99"/>
    <w:locked/>
    <w:rsid w:val="00FB2AD2"/>
    <w:rPr>
      <w:rFonts w:ascii="Times New Roman" w:hAnsi="Times New Roman" w:cs="Times New Roman"/>
      <w:sz w:val="24"/>
      <w:szCs w:val="24"/>
    </w:rPr>
  </w:style>
  <w:style w:type="paragraph" w:customStyle="1" w:styleId="affffffb">
    <w:name w:val="נספח"/>
    <w:basedOn w:val="af8"/>
    <w:uiPriority w:val="99"/>
    <w:rsid w:val="0044795E"/>
    <w:pPr>
      <w:bidi/>
    </w:pPr>
    <w:rPr>
      <w:rFonts w:cs="Narkisim"/>
      <w:sz w:val="16"/>
      <w:szCs w:val="28"/>
      <w:u w:val="single"/>
      <w:lang w:val="en-US" w:eastAsia="en-US"/>
    </w:rPr>
  </w:style>
  <w:style w:type="character" w:customStyle="1" w:styleId="1ff5">
    <w:name w:val="טקסט מציין מיקום1"/>
    <w:uiPriority w:val="99"/>
    <w:semiHidden/>
    <w:rsid w:val="0044795E"/>
    <w:rPr>
      <w:color w:val="808080"/>
    </w:rPr>
  </w:style>
  <w:style w:type="paragraph" w:customStyle="1" w:styleId="-5">
    <w:name w:val="אירוע - מודגש"/>
    <w:basedOn w:val="affffffc"/>
    <w:uiPriority w:val="99"/>
    <w:rsid w:val="0044795E"/>
    <w:rPr>
      <w:b/>
    </w:rPr>
  </w:style>
  <w:style w:type="paragraph" w:customStyle="1" w:styleId="affffffd">
    <w:name w:val="תאריך ושעה"/>
    <w:basedOn w:val="a9"/>
    <w:uiPriority w:val="99"/>
    <w:rsid w:val="0044795E"/>
    <w:pPr>
      <w:spacing w:after="300"/>
      <w:contextualSpacing/>
    </w:pPr>
    <w:rPr>
      <w:rFonts w:ascii="Calibri" w:hAnsi="Calibri" w:cs="Arial"/>
      <w:sz w:val="18"/>
      <w:szCs w:val="22"/>
    </w:rPr>
  </w:style>
  <w:style w:type="paragraph" w:customStyle="1" w:styleId="affffffe">
    <w:name w:val="פרטי סדר יום"/>
    <w:basedOn w:val="a9"/>
    <w:uiPriority w:val="99"/>
    <w:rsid w:val="0044795E"/>
    <w:pPr>
      <w:spacing w:after="600" w:line="336" w:lineRule="auto"/>
      <w:contextualSpacing/>
    </w:pPr>
    <w:rPr>
      <w:rFonts w:ascii="Calibri" w:hAnsi="Calibri" w:cs="Arial"/>
      <w:sz w:val="18"/>
      <w:szCs w:val="22"/>
    </w:rPr>
  </w:style>
  <w:style w:type="paragraph" w:customStyle="1" w:styleId="affffffc">
    <w:name w:val="אירוע"/>
    <w:basedOn w:val="a9"/>
    <w:uiPriority w:val="99"/>
    <w:rsid w:val="0044795E"/>
    <w:pPr>
      <w:spacing w:after="80"/>
    </w:pPr>
    <w:rPr>
      <w:rFonts w:ascii="Calibri" w:hAnsi="Calibri" w:cs="Arial"/>
      <w:sz w:val="18"/>
      <w:szCs w:val="22"/>
    </w:rPr>
  </w:style>
  <w:style w:type="paragraph" w:customStyle="1" w:styleId="afffffff">
    <w:name w:val="מידע נוסף"/>
    <w:basedOn w:val="affffffe"/>
    <w:uiPriority w:val="99"/>
    <w:rsid w:val="0044795E"/>
    <w:pPr>
      <w:spacing w:after="120"/>
      <w:contextualSpacing w:val="0"/>
    </w:pPr>
  </w:style>
  <w:style w:type="paragraph" w:customStyle="1" w:styleId="afffffff0">
    <w:name w:val="כותרת סדר יום"/>
    <w:basedOn w:val="a9"/>
    <w:uiPriority w:val="99"/>
    <w:rsid w:val="0044795E"/>
    <w:pPr>
      <w:spacing w:after="400" w:line="360" w:lineRule="auto"/>
      <w:ind w:left="-86"/>
      <w:outlineLvl w:val="0"/>
    </w:pPr>
    <w:rPr>
      <w:rFonts w:ascii="Calibri" w:hAnsi="Calibri" w:cs="Arial"/>
      <w:color w:val="D9D9D9"/>
      <w:sz w:val="96"/>
      <w:szCs w:val="96"/>
    </w:rPr>
  </w:style>
  <w:style w:type="paragraph" w:customStyle="1" w:styleId="afffffff1">
    <w:name w:val="כותרת הפגישה"/>
    <w:basedOn w:val="a9"/>
    <w:uiPriority w:val="99"/>
    <w:rsid w:val="0044795E"/>
    <w:pPr>
      <w:spacing w:before="320"/>
      <w:outlineLvl w:val="1"/>
    </w:pPr>
    <w:rPr>
      <w:rFonts w:ascii="Calibri" w:hAnsi="Calibri" w:cs="Arial"/>
      <w:b/>
      <w:sz w:val="18"/>
      <w:szCs w:val="22"/>
    </w:rPr>
  </w:style>
  <w:style w:type="character" w:customStyle="1" w:styleId="afff6">
    <w:name w:val="תו כותרת"/>
    <w:link w:val="afff5"/>
    <w:uiPriority w:val="99"/>
    <w:locked/>
    <w:rsid w:val="0044795E"/>
    <w:rPr>
      <w:rFonts w:ascii="Times New Roman" w:hAnsi="Times New Roman"/>
      <w:sz w:val="32"/>
      <w:u w:val="single"/>
      <w:lang w:eastAsia="he-IL" w:bidi="he-IL"/>
    </w:rPr>
  </w:style>
  <w:style w:type="paragraph" w:customStyle="1" w:styleId="PlaceholderAutotext58">
    <w:name w:val="PlaceholderAutotext_58"/>
    <w:uiPriority w:val="99"/>
    <w:rsid w:val="0044795E"/>
    <w:pPr>
      <w:spacing w:after="200" w:line="276" w:lineRule="auto"/>
    </w:pPr>
    <w:rPr>
      <w:sz w:val="22"/>
      <w:szCs w:val="22"/>
    </w:rPr>
  </w:style>
  <w:style w:type="paragraph" w:customStyle="1" w:styleId="afffffff2">
    <w:name w:val="פיסקה"/>
    <w:basedOn w:val="a9"/>
    <w:uiPriority w:val="99"/>
    <w:rsid w:val="0044795E"/>
    <w:pPr>
      <w:widowControl w:val="0"/>
      <w:autoSpaceDE w:val="0"/>
      <w:autoSpaceDN w:val="0"/>
      <w:bidi/>
      <w:adjustRightInd w:val="0"/>
      <w:ind w:left="567" w:hanging="567"/>
      <w:jc w:val="both"/>
    </w:pPr>
    <w:rPr>
      <w:rFonts w:eastAsia="Calibri"/>
      <w:color w:val="000000"/>
      <w:sz w:val="22"/>
      <w:szCs w:val="22"/>
    </w:rPr>
  </w:style>
  <w:style w:type="paragraph" w:customStyle="1" w:styleId="20">
    <w:name w:val="ממסופר2"/>
    <w:basedOn w:val="13"/>
    <w:next w:val="a9"/>
    <w:uiPriority w:val="99"/>
    <w:rsid w:val="0044795E"/>
    <w:pPr>
      <w:numPr>
        <w:ilvl w:val="1"/>
      </w:numPr>
      <w:ind w:right="1191" w:hanging="360"/>
    </w:pPr>
  </w:style>
  <w:style w:type="paragraph" w:customStyle="1" w:styleId="31">
    <w:name w:val="ממוספר3"/>
    <w:basedOn w:val="13"/>
    <w:next w:val="a9"/>
    <w:uiPriority w:val="99"/>
    <w:rsid w:val="0044795E"/>
    <w:pPr>
      <w:numPr>
        <w:ilvl w:val="2"/>
      </w:numPr>
      <w:ind w:right="2013" w:hanging="360"/>
    </w:pPr>
  </w:style>
  <w:style w:type="paragraph" w:customStyle="1" w:styleId="40">
    <w:name w:val="ממוספר4"/>
    <w:basedOn w:val="13"/>
    <w:next w:val="a9"/>
    <w:uiPriority w:val="99"/>
    <w:rsid w:val="0044795E"/>
    <w:pPr>
      <w:numPr>
        <w:ilvl w:val="3"/>
      </w:numPr>
      <w:ind w:right="3005" w:hanging="360"/>
    </w:pPr>
  </w:style>
  <w:style w:type="paragraph" w:customStyle="1" w:styleId="13">
    <w:name w:val="ממסופר1"/>
    <w:basedOn w:val="a9"/>
    <w:next w:val="a9"/>
    <w:uiPriority w:val="99"/>
    <w:rsid w:val="0044795E"/>
    <w:pPr>
      <w:numPr>
        <w:numId w:val="50"/>
      </w:numPr>
      <w:bidi/>
      <w:spacing w:line="280" w:lineRule="atLeast"/>
      <w:ind w:right="510"/>
      <w:jc w:val="both"/>
    </w:pPr>
    <w:rPr>
      <w:rFonts w:cs="David"/>
      <w:lang w:eastAsia="he-IL"/>
    </w:rPr>
  </w:style>
  <w:style w:type="paragraph" w:customStyle="1" w:styleId="16">
    <w:name w:val="היסט1"/>
    <w:basedOn w:val="a9"/>
    <w:uiPriority w:val="99"/>
    <w:rsid w:val="0044795E"/>
    <w:pPr>
      <w:keepLines/>
      <w:numPr>
        <w:numId w:val="51"/>
      </w:numPr>
      <w:bidi/>
      <w:spacing w:before="120" w:after="120"/>
      <w:jc w:val="both"/>
    </w:pPr>
    <w:rPr>
      <w:rFonts w:eastAsia="Calibri" w:cs="David"/>
      <w:kern w:val="28"/>
    </w:rPr>
  </w:style>
  <w:style w:type="paragraph" w:customStyle="1" w:styleId="23">
    <w:name w:val="היסט2"/>
    <w:basedOn w:val="a9"/>
    <w:uiPriority w:val="99"/>
    <w:rsid w:val="0044795E"/>
    <w:pPr>
      <w:numPr>
        <w:ilvl w:val="1"/>
        <w:numId w:val="51"/>
      </w:numPr>
      <w:bidi/>
      <w:spacing w:before="120" w:after="120"/>
      <w:jc w:val="both"/>
    </w:pPr>
    <w:rPr>
      <w:rFonts w:eastAsia="Calibri" w:cs="David"/>
      <w:kern w:val="28"/>
    </w:rPr>
  </w:style>
  <w:style w:type="paragraph" w:customStyle="1" w:styleId="33">
    <w:name w:val="היסט3"/>
    <w:basedOn w:val="a9"/>
    <w:uiPriority w:val="99"/>
    <w:rsid w:val="0044795E"/>
    <w:pPr>
      <w:numPr>
        <w:ilvl w:val="2"/>
        <w:numId w:val="51"/>
      </w:numPr>
      <w:bidi/>
      <w:spacing w:before="120" w:after="120"/>
      <w:jc w:val="both"/>
    </w:pPr>
    <w:rPr>
      <w:rFonts w:eastAsia="Calibri" w:cs="David"/>
      <w:kern w:val="28"/>
    </w:rPr>
  </w:style>
  <w:style w:type="paragraph" w:customStyle="1" w:styleId="42">
    <w:name w:val="היסט4"/>
    <w:basedOn w:val="a9"/>
    <w:uiPriority w:val="99"/>
    <w:rsid w:val="0044795E"/>
    <w:pPr>
      <w:numPr>
        <w:ilvl w:val="3"/>
        <w:numId w:val="51"/>
      </w:numPr>
      <w:bidi/>
      <w:spacing w:before="120" w:after="120"/>
      <w:jc w:val="both"/>
    </w:pPr>
    <w:rPr>
      <w:rFonts w:eastAsia="Calibri" w:cs="David"/>
      <w:kern w:val="28"/>
    </w:rPr>
  </w:style>
  <w:style w:type="paragraph" w:customStyle="1" w:styleId="afffffff3">
    <w:name w:val="פסקהא"/>
    <w:basedOn w:val="a9"/>
    <w:uiPriority w:val="99"/>
    <w:rsid w:val="0044795E"/>
    <w:pPr>
      <w:tabs>
        <w:tab w:val="left" w:pos="720"/>
        <w:tab w:val="left" w:pos="1440"/>
        <w:tab w:val="left" w:pos="2160"/>
        <w:tab w:val="left" w:pos="2880"/>
        <w:tab w:val="left" w:pos="3600"/>
      </w:tabs>
      <w:bidi/>
      <w:spacing w:line="360" w:lineRule="auto"/>
      <w:ind w:left="1440" w:hanging="1440"/>
      <w:jc w:val="both"/>
    </w:pPr>
    <w:rPr>
      <w:rFonts w:cs="David"/>
      <w:sz w:val="26"/>
    </w:rPr>
  </w:style>
  <w:style w:type="paragraph" w:customStyle="1" w:styleId="afffffff4">
    <w:name w:val="פסקה"/>
    <w:basedOn w:val="a9"/>
    <w:uiPriority w:val="99"/>
    <w:rsid w:val="0044795E"/>
    <w:pPr>
      <w:bidi/>
      <w:spacing w:line="360" w:lineRule="auto"/>
      <w:ind w:left="720" w:hanging="720"/>
      <w:jc w:val="both"/>
    </w:pPr>
    <w:rPr>
      <w:rFonts w:cs="David"/>
      <w:sz w:val="26"/>
    </w:rPr>
  </w:style>
  <w:style w:type="character" w:customStyle="1" w:styleId="1f4">
    <w:name w:val="סגנון1 תו"/>
    <w:link w:val="1f3"/>
    <w:uiPriority w:val="99"/>
    <w:locked/>
    <w:rsid w:val="0044795E"/>
    <w:rPr>
      <w:rFonts w:ascii="Times New Roman" w:hAnsi="Times New Roman" w:cs="Times New Roman"/>
      <w:b/>
      <w:bCs/>
      <w:noProof/>
      <w:color w:val="000080"/>
      <w:sz w:val="40"/>
      <w:szCs w:val="40"/>
      <w:u w:val="single"/>
      <w:lang w:val="he-IL" w:eastAsia="he-IL"/>
    </w:rPr>
  </w:style>
  <w:style w:type="paragraph" w:customStyle="1" w:styleId="4b">
    <w:name w:val="סגנון4"/>
    <w:basedOn w:val="3f5"/>
    <w:link w:val="4c"/>
    <w:uiPriority w:val="99"/>
    <w:rsid w:val="0044795E"/>
    <w:pPr>
      <w:tabs>
        <w:tab w:val="clear" w:pos="284"/>
        <w:tab w:val="num" w:pos="1701"/>
      </w:tabs>
      <w:autoSpaceDE w:val="0"/>
      <w:autoSpaceDN w:val="0"/>
      <w:bidi/>
      <w:adjustRightInd w:val="0"/>
      <w:spacing w:before="120" w:line="276" w:lineRule="auto"/>
      <w:ind w:left="1417" w:hanging="567"/>
    </w:pPr>
    <w:rPr>
      <w:kern w:val="28"/>
    </w:rPr>
  </w:style>
  <w:style w:type="character" w:customStyle="1" w:styleId="3f6">
    <w:name w:val="סגנון3 תו"/>
    <w:link w:val="3f5"/>
    <w:uiPriority w:val="99"/>
    <w:locked/>
    <w:rsid w:val="0044795E"/>
    <w:rPr>
      <w:rFonts w:ascii="Times New Roman" w:hAnsi="Times New Roman" w:cs="David"/>
      <w:b/>
      <w:bCs/>
      <w:sz w:val="24"/>
      <w:szCs w:val="24"/>
      <w:lang w:bidi="he-IL"/>
    </w:rPr>
  </w:style>
  <w:style w:type="character" w:customStyle="1" w:styleId="4c">
    <w:name w:val="סגנון4 תו"/>
    <w:link w:val="4b"/>
    <w:uiPriority w:val="99"/>
    <w:locked/>
    <w:rsid w:val="0044795E"/>
    <w:rPr>
      <w:rFonts w:ascii="Times New Roman" w:hAnsi="Times New Roman" w:cs="David"/>
      <w:b/>
      <w:bCs/>
      <w:kern w:val="28"/>
      <w:sz w:val="24"/>
      <w:szCs w:val="24"/>
      <w:lang w:bidi="he-IL"/>
    </w:rPr>
  </w:style>
  <w:style w:type="character" w:customStyle="1" w:styleId="1ff6">
    <w:name w:val="כותרת טקסט תו1"/>
    <w:uiPriority w:val="99"/>
    <w:rsid w:val="0044795E"/>
    <w:rPr>
      <w:b/>
      <w:sz w:val="36"/>
      <w:u w:val="single"/>
      <w:lang w:val="en-US" w:eastAsia="en-US"/>
    </w:rPr>
  </w:style>
  <w:style w:type="character" w:customStyle="1" w:styleId="211">
    <w:name w:val="כותרת 2 תו1"/>
    <w:aliases w:val="Heading 2 תו תו תו1,s תו1"/>
    <w:uiPriority w:val="99"/>
    <w:semiHidden/>
    <w:rsid w:val="0044795E"/>
    <w:rPr>
      <w:rFonts w:ascii="Calibri Light" w:hAnsi="Calibri Light" w:cs="Times New Roman"/>
      <w:color w:val="2E74B5"/>
      <w:sz w:val="26"/>
      <w:szCs w:val="26"/>
    </w:rPr>
  </w:style>
  <w:style w:type="paragraph" w:customStyle="1" w:styleId="15">
    <w:name w:val="פסקה ממוספרת מדורגת 1"/>
    <w:basedOn w:val="25"/>
    <w:uiPriority w:val="99"/>
    <w:rsid w:val="0044795E"/>
    <w:pPr>
      <w:keepNext w:val="0"/>
      <w:widowControl w:val="0"/>
      <w:numPr>
        <w:ilvl w:val="1"/>
        <w:numId w:val="52"/>
      </w:numPr>
      <w:bidi/>
      <w:spacing w:line="360" w:lineRule="auto"/>
      <w:ind w:right="1400"/>
      <w:jc w:val="both"/>
    </w:pPr>
    <w:rPr>
      <w:rFonts w:cs="David"/>
      <w:b w:val="0"/>
      <w:bCs w:val="0"/>
      <w:noProof w:val="0"/>
    </w:rPr>
  </w:style>
  <w:style w:type="paragraph" w:customStyle="1" w:styleId="1ff7">
    <w:name w:val="פירמה1"/>
    <w:basedOn w:val="a9"/>
    <w:uiPriority w:val="99"/>
    <w:rsid w:val="0044795E"/>
    <w:pPr>
      <w:tabs>
        <w:tab w:val="left" w:pos="709"/>
      </w:tabs>
      <w:bidi/>
      <w:jc w:val="both"/>
    </w:pPr>
    <w:rPr>
      <w:rFonts w:cs="David"/>
    </w:rPr>
  </w:style>
  <w:style w:type="paragraph" w:customStyle="1" w:styleId="afffffff5">
    <w:name w:val="פירמהט"/>
    <w:basedOn w:val="a9"/>
    <w:uiPriority w:val="99"/>
    <w:rsid w:val="0044795E"/>
    <w:pPr>
      <w:tabs>
        <w:tab w:val="left" w:pos="709"/>
      </w:tabs>
      <w:bidi/>
      <w:jc w:val="center"/>
    </w:pPr>
    <w:rPr>
      <w:rFonts w:cs="David"/>
    </w:rPr>
  </w:style>
  <w:style w:type="paragraph" w:customStyle="1" w:styleId="1ff8">
    <w:name w:val="רגיל1"/>
    <w:basedOn w:val="a9"/>
    <w:uiPriority w:val="99"/>
    <w:rsid w:val="004479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bidi/>
      <w:spacing w:before="120" w:after="120"/>
      <w:jc w:val="both"/>
    </w:pPr>
    <w:rPr>
      <w:rFonts w:cs="David"/>
    </w:rPr>
  </w:style>
  <w:style w:type="paragraph" w:customStyle="1" w:styleId="a6">
    <w:name w:val="ראש פרק ממוספר"/>
    <w:basedOn w:val="1"/>
    <w:next w:val="15"/>
    <w:uiPriority w:val="99"/>
    <w:rsid w:val="0044795E"/>
    <w:pPr>
      <w:keepNext w:val="0"/>
      <w:widowControl w:val="0"/>
      <w:numPr>
        <w:numId w:val="52"/>
      </w:numPr>
      <w:spacing w:line="360" w:lineRule="auto"/>
      <w:ind w:right="680"/>
      <w:jc w:val="both"/>
    </w:pPr>
    <w:rPr>
      <w:b w:val="0"/>
      <w:bCs w:val="0"/>
      <w:noProof w:val="0"/>
      <w:kern w:val="28"/>
      <w:u w:val="none"/>
    </w:rPr>
  </w:style>
  <w:style w:type="paragraph" w:customStyle="1" w:styleId="1010">
    <w:name w:val="10.10"/>
    <w:basedOn w:val="a9"/>
    <w:uiPriority w:val="99"/>
    <w:rsid w:val="0044795E"/>
    <w:pPr>
      <w:bidi/>
      <w:ind w:left="1304" w:hanging="794"/>
      <w:jc w:val="right"/>
    </w:pPr>
    <w:rPr>
      <w:rFonts w:cs="David"/>
      <w:sz w:val="20"/>
    </w:rPr>
  </w:style>
  <w:style w:type="character" w:customStyle="1" w:styleId="afffffff6">
    <w:name w:val="כותרת תו"/>
    <w:uiPriority w:val="99"/>
    <w:locked/>
    <w:rsid w:val="0044795E"/>
    <w:rPr>
      <w:rFonts w:ascii="David" w:hAnsi="David"/>
      <w:b/>
      <w:sz w:val="24"/>
      <w:u w:val="single"/>
      <w:lang w:eastAsia="he-IL" w:bidi="he-IL"/>
    </w:rPr>
  </w:style>
  <w:style w:type="paragraph" w:customStyle="1" w:styleId="Normal1">
    <w:name w:val="Normal 1"/>
    <w:basedOn w:val="a9"/>
    <w:uiPriority w:val="99"/>
    <w:rsid w:val="0044795E"/>
    <w:pPr>
      <w:bidi/>
      <w:spacing w:after="60" w:line="360" w:lineRule="auto"/>
      <w:ind w:left="567"/>
      <w:jc w:val="both"/>
    </w:pPr>
    <w:rPr>
      <w:rFonts w:cs="David"/>
      <w:sz w:val="22"/>
      <w:lang w:eastAsia="he-IL"/>
    </w:rPr>
  </w:style>
  <w:style w:type="paragraph" w:customStyle="1" w:styleId="afffffff7">
    <w:name w:val="חמישית משפטי"/>
    <w:basedOn w:val="a9"/>
    <w:uiPriority w:val="99"/>
    <w:rsid w:val="0044795E"/>
    <w:pPr>
      <w:bidi/>
      <w:spacing w:line="300" w:lineRule="atLeast"/>
      <w:ind w:left="5386" w:hanging="1559"/>
      <w:jc w:val="both"/>
    </w:pPr>
    <w:rPr>
      <w:rFonts w:cs="David"/>
      <w:sz w:val="26"/>
      <w:szCs w:val="26"/>
      <w:lang w:eastAsia="he-IL"/>
    </w:rPr>
  </w:style>
  <w:style w:type="paragraph" w:customStyle="1" w:styleId="1ff9">
    <w:name w:val="סרגל רמה 1"/>
    <w:basedOn w:val="a9"/>
    <w:uiPriority w:val="99"/>
    <w:rsid w:val="0044795E"/>
    <w:pPr>
      <w:bidi/>
      <w:ind w:left="567" w:hanging="567"/>
      <w:jc w:val="both"/>
    </w:pPr>
    <w:rPr>
      <w:rFonts w:cs="David"/>
      <w:sz w:val="22"/>
      <w:lang w:eastAsia="he-IL"/>
    </w:rPr>
  </w:style>
  <w:style w:type="character" w:customStyle="1" w:styleId="apple-style-span">
    <w:name w:val="apple-style-span"/>
    <w:uiPriority w:val="99"/>
    <w:rsid w:val="0044795E"/>
    <w:rPr>
      <w:rFonts w:ascii="Times New Roman" w:hAnsi="Times New Roman"/>
    </w:rPr>
  </w:style>
  <w:style w:type="paragraph" w:styleId="afffffff8">
    <w:name w:val="TOC Heading"/>
    <w:basedOn w:val="1"/>
    <w:next w:val="a9"/>
    <w:uiPriority w:val="39"/>
    <w:qFormat/>
    <w:rsid w:val="0044795E"/>
    <w:pPr>
      <w:keepLines/>
      <w:spacing w:before="240"/>
      <w:outlineLvl w:val="9"/>
    </w:pPr>
    <w:rPr>
      <w:rFonts w:ascii="Calibri Light" w:hAnsi="Calibri Light" w:cs="Times New Roman"/>
      <w:b w:val="0"/>
      <w:bCs w:val="0"/>
      <w:noProof w:val="0"/>
      <w:color w:val="2E74B5"/>
      <w:sz w:val="32"/>
      <w:szCs w:val="32"/>
      <w:u w:val="none"/>
      <w:lang w:eastAsia="en-US"/>
    </w:rPr>
  </w:style>
  <w:style w:type="character" w:customStyle="1" w:styleId="114">
    <w:name w:val="כותרת 1 תו1"/>
    <w:aliases w:val="h1 תו1"/>
    <w:uiPriority w:val="99"/>
    <w:rsid w:val="008D3A23"/>
    <w:rPr>
      <w:rFonts w:ascii="Calibri Light" w:hAnsi="Calibri Light" w:cs="Times New Roman"/>
      <w:color w:val="2E74B5"/>
      <w:sz w:val="32"/>
      <w:szCs w:val="32"/>
    </w:rPr>
  </w:style>
  <w:style w:type="paragraph" w:customStyle="1" w:styleId="msonormal0">
    <w:name w:val="msonormal"/>
    <w:basedOn w:val="a9"/>
    <w:uiPriority w:val="99"/>
    <w:rsid w:val="008D3A23"/>
    <w:pPr>
      <w:spacing w:before="100" w:beforeAutospacing="1" w:after="100" w:afterAutospacing="1"/>
    </w:pPr>
  </w:style>
  <w:style w:type="paragraph" w:styleId="afffffff9">
    <w:name w:val="Signature"/>
    <w:basedOn w:val="a9"/>
    <w:link w:val="afffffffa"/>
    <w:uiPriority w:val="99"/>
    <w:rsid w:val="008D3A23"/>
    <w:pPr>
      <w:bidi/>
      <w:spacing w:line="360" w:lineRule="auto"/>
      <w:ind w:left="5103"/>
      <w:jc w:val="center"/>
    </w:pPr>
    <w:rPr>
      <w:rFonts w:cs="David"/>
      <w:lang w:eastAsia="he-IL"/>
    </w:rPr>
  </w:style>
  <w:style w:type="character" w:customStyle="1" w:styleId="afffffffa">
    <w:name w:val="חתימה תו"/>
    <w:link w:val="afffffff9"/>
    <w:uiPriority w:val="99"/>
    <w:locked/>
    <w:rsid w:val="008D3A23"/>
    <w:rPr>
      <w:rFonts w:ascii="Times New Roman" w:hAnsi="Times New Roman" w:cs="David"/>
      <w:sz w:val="24"/>
      <w:szCs w:val="24"/>
      <w:lang w:eastAsia="he-IL" w:bidi="he-IL"/>
    </w:rPr>
  </w:style>
  <w:style w:type="paragraph" w:customStyle="1" w:styleId="afffffffb">
    <w:name w:val="גוף"/>
    <w:uiPriority w:val="99"/>
    <w:rsid w:val="008D3A23"/>
    <w:pPr>
      <w:bidi/>
      <w:spacing w:line="276" w:lineRule="auto"/>
      <w:jc w:val="both"/>
    </w:pPr>
    <w:rPr>
      <w:rFonts w:ascii="Arial Unicode MS" w:hAnsi="Arial Unicode MS" w:cs="Arial Unicode MS"/>
      <w:color w:val="000000"/>
      <w:sz w:val="22"/>
      <w:szCs w:val="22"/>
      <w:u w:color="000000"/>
      <w:lang w:val="he-IL"/>
    </w:rPr>
  </w:style>
  <w:style w:type="paragraph" w:customStyle="1" w:styleId="afffffffc">
    <w:name w:val="כותרת ב׳"/>
    <w:next w:val="afffffffb"/>
    <w:uiPriority w:val="99"/>
    <w:rsid w:val="008D3A23"/>
    <w:pPr>
      <w:keepNext/>
      <w:keepLines/>
      <w:bidi/>
      <w:spacing w:before="200" w:line="276" w:lineRule="auto"/>
      <w:jc w:val="both"/>
      <w:outlineLvl w:val="1"/>
    </w:pPr>
    <w:rPr>
      <w:rFonts w:ascii="Cambria" w:hAnsi="Cambria" w:cs="Cambria"/>
      <w:b/>
      <w:bCs/>
      <w:color w:val="4F81BD"/>
      <w:sz w:val="26"/>
      <w:szCs w:val="26"/>
      <w:u w:color="4F81BD"/>
      <w:lang w:val="he-IL"/>
    </w:rPr>
  </w:style>
  <w:style w:type="paragraph" w:customStyle="1" w:styleId="afffffffd">
    <w:name w:val="כותרת ג׳"/>
    <w:next w:val="afffffffb"/>
    <w:uiPriority w:val="99"/>
    <w:rsid w:val="008D3A23"/>
    <w:pPr>
      <w:keepNext/>
      <w:keepLines/>
      <w:bidi/>
      <w:spacing w:before="200" w:line="276" w:lineRule="auto"/>
      <w:jc w:val="both"/>
      <w:outlineLvl w:val="2"/>
    </w:pPr>
    <w:rPr>
      <w:rFonts w:ascii="Cambria" w:hAnsi="Cambria" w:cs="Cambria"/>
      <w:b/>
      <w:bCs/>
      <w:color w:val="4F81BD"/>
      <w:sz w:val="22"/>
      <w:szCs w:val="22"/>
      <w:u w:color="4F81BD"/>
      <w:lang w:val="he-IL"/>
    </w:rPr>
  </w:style>
  <w:style w:type="paragraph" w:customStyle="1" w:styleId="2ff2">
    <w:name w:val="סרגל רמה 2"/>
    <w:basedOn w:val="a9"/>
    <w:uiPriority w:val="99"/>
    <w:rsid w:val="008D3A23"/>
    <w:pPr>
      <w:bidi/>
      <w:ind w:left="1134" w:hanging="567"/>
      <w:jc w:val="both"/>
    </w:pPr>
    <w:rPr>
      <w:rFonts w:cs="David"/>
      <w:sz w:val="22"/>
      <w:lang w:eastAsia="he-IL"/>
    </w:rPr>
  </w:style>
  <w:style w:type="paragraph" w:customStyle="1" w:styleId="4d">
    <w:name w:val="סרגל רמה 4"/>
    <w:basedOn w:val="a9"/>
    <w:uiPriority w:val="99"/>
    <w:rsid w:val="008D3A23"/>
    <w:pPr>
      <w:bidi/>
      <w:ind w:left="2268" w:hanging="567"/>
      <w:jc w:val="both"/>
    </w:pPr>
    <w:rPr>
      <w:rFonts w:cs="David"/>
      <w:sz w:val="22"/>
      <w:lang w:eastAsia="he-IL"/>
    </w:rPr>
  </w:style>
  <w:style w:type="paragraph" w:customStyle="1" w:styleId="54">
    <w:name w:val="סרגל רמה 5"/>
    <w:basedOn w:val="a9"/>
    <w:uiPriority w:val="99"/>
    <w:rsid w:val="008D3A23"/>
    <w:pPr>
      <w:bidi/>
      <w:ind w:left="2835" w:hanging="567"/>
      <w:jc w:val="both"/>
    </w:pPr>
    <w:rPr>
      <w:rFonts w:cs="David"/>
      <w:sz w:val="22"/>
      <w:lang w:eastAsia="he-IL"/>
    </w:rPr>
  </w:style>
  <w:style w:type="paragraph" w:customStyle="1" w:styleId="afffffffe">
    <w:name w:val="שתי רמות סעוף"/>
    <w:basedOn w:val="a9"/>
    <w:next w:val="2ff2"/>
    <w:uiPriority w:val="99"/>
    <w:rsid w:val="008D3A23"/>
    <w:pPr>
      <w:tabs>
        <w:tab w:val="left" w:pos="567"/>
        <w:tab w:val="left" w:pos="1134"/>
      </w:tabs>
      <w:bidi/>
      <w:ind w:left="1134" w:hanging="1134"/>
      <w:jc w:val="both"/>
    </w:pPr>
    <w:rPr>
      <w:rFonts w:cs="David"/>
      <w:sz w:val="22"/>
      <w:lang w:eastAsia="he-IL"/>
    </w:rPr>
  </w:style>
  <w:style w:type="paragraph" w:customStyle="1" w:styleId="affffffff">
    <w:name w:val="לפיכך"/>
    <w:basedOn w:val="a9"/>
    <w:uiPriority w:val="99"/>
    <w:rsid w:val="008D3A23"/>
    <w:pPr>
      <w:bidi/>
      <w:jc w:val="center"/>
    </w:pPr>
    <w:rPr>
      <w:rFonts w:cs="David"/>
      <w:b/>
      <w:bCs/>
      <w:sz w:val="22"/>
      <w:u w:val="single"/>
      <w:lang w:eastAsia="he-IL"/>
    </w:rPr>
  </w:style>
  <w:style w:type="paragraph" w:customStyle="1" w:styleId="affffffff0">
    <w:name w:val="כותרת שניה"/>
    <w:basedOn w:val="25"/>
    <w:next w:val="a9"/>
    <w:uiPriority w:val="99"/>
    <w:rsid w:val="008D3A23"/>
    <w:pPr>
      <w:keepNext w:val="0"/>
      <w:tabs>
        <w:tab w:val="num" w:pos="1440"/>
      </w:tabs>
      <w:bidi/>
      <w:spacing w:before="160" w:after="160"/>
      <w:ind w:hanging="720"/>
      <w:jc w:val="both"/>
    </w:pPr>
    <w:rPr>
      <w:b w:val="0"/>
      <w:bCs w:val="0"/>
      <w:i/>
      <w:iCs/>
      <w:noProof w:val="0"/>
      <w:sz w:val="26"/>
      <w:szCs w:val="20"/>
    </w:rPr>
  </w:style>
  <w:style w:type="paragraph" w:customStyle="1" w:styleId="affffffff1">
    <w:name w:val="כותרת שלישית"/>
    <w:basedOn w:val="35"/>
    <w:next w:val="a9"/>
    <w:uiPriority w:val="99"/>
    <w:rsid w:val="008D3A23"/>
    <w:pPr>
      <w:tabs>
        <w:tab w:val="num" w:pos="2160"/>
        <w:tab w:val="num" w:pos="2835"/>
      </w:tabs>
      <w:bidi/>
      <w:spacing w:before="160" w:after="160"/>
      <w:ind w:left="2835" w:hanging="720"/>
      <w:jc w:val="both"/>
    </w:pPr>
    <w:rPr>
      <w:rFonts w:cs="David"/>
      <w:b w:val="0"/>
      <w:bCs w:val="0"/>
      <w:i/>
      <w:iCs/>
      <w:noProof w:val="0"/>
      <w:u w:val="none"/>
    </w:rPr>
  </w:style>
  <w:style w:type="paragraph" w:customStyle="1" w:styleId="1ffa">
    <w:name w:val="כותר1"/>
    <w:basedOn w:val="25"/>
    <w:next w:val="a9"/>
    <w:uiPriority w:val="99"/>
    <w:rsid w:val="008D3A23"/>
    <w:pPr>
      <w:keepNext w:val="0"/>
      <w:tabs>
        <w:tab w:val="left" w:pos="720"/>
      </w:tabs>
      <w:bidi/>
      <w:spacing w:before="160" w:after="160"/>
      <w:jc w:val="center"/>
      <w:outlineLvl w:val="0"/>
    </w:pPr>
    <w:rPr>
      <w:rFonts w:cs="David"/>
      <w:noProof w:val="0"/>
      <w:sz w:val="34"/>
      <w:szCs w:val="36"/>
      <w:u w:val="single"/>
    </w:rPr>
  </w:style>
  <w:style w:type="paragraph" w:customStyle="1" w:styleId="2ff3">
    <w:name w:val="כותר2"/>
    <w:basedOn w:val="affffffff0"/>
    <w:next w:val="a9"/>
    <w:uiPriority w:val="99"/>
    <w:rsid w:val="008D3A23"/>
    <w:pPr>
      <w:ind w:left="-2"/>
    </w:pPr>
    <w:rPr>
      <w:b/>
      <w:bCs/>
      <w:i w:val="0"/>
      <w:iCs w:val="0"/>
      <w:szCs w:val="28"/>
    </w:rPr>
  </w:style>
  <w:style w:type="paragraph" w:customStyle="1" w:styleId="CharChar3CharCharCharCharCharCharCharCharCharCharCharCharCharChar">
    <w:name w:val="Char Char3 תו תו Char Char תו תו Char Char תו תו Char Char תו תו Char Char תו תו Char Char תו תו Char Char תו תו Char Char תו תו"/>
    <w:basedOn w:val="a9"/>
    <w:uiPriority w:val="99"/>
    <w:rsid w:val="008D3A23"/>
    <w:pPr>
      <w:spacing w:after="160" w:line="240" w:lineRule="exact"/>
    </w:pPr>
    <w:rPr>
      <w:rFonts w:ascii="Verdana" w:hAnsi="Verdana"/>
      <w:sz w:val="20"/>
      <w:szCs w:val="20"/>
      <w:lang w:bidi="ar-SA"/>
    </w:rPr>
  </w:style>
  <w:style w:type="paragraph" w:customStyle="1" w:styleId="Body3">
    <w:name w:val="Body3"/>
    <w:basedOn w:val="a9"/>
    <w:uiPriority w:val="99"/>
    <w:rsid w:val="008D3A23"/>
    <w:pPr>
      <w:spacing w:after="240" w:line="360" w:lineRule="auto"/>
      <w:ind w:left="567"/>
      <w:jc w:val="both"/>
    </w:pPr>
    <w:rPr>
      <w:rFonts w:ascii="Arial" w:eastAsia="SimSun" w:hAnsi="Arial"/>
      <w:sz w:val="20"/>
      <w:szCs w:val="20"/>
      <w:lang w:val="en-GB" w:eastAsia="zh-CN" w:bidi="ar-SA"/>
    </w:rPr>
  </w:style>
  <w:style w:type="paragraph" w:customStyle="1" w:styleId="Schedule">
    <w:name w:val="Schedule"/>
    <w:basedOn w:val="a9"/>
    <w:next w:val="a9"/>
    <w:uiPriority w:val="99"/>
    <w:rsid w:val="008D3A23"/>
    <w:pPr>
      <w:numPr>
        <w:numId w:val="68"/>
      </w:numPr>
      <w:spacing w:after="240" w:line="360" w:lineRule="auto"/>
      <w:jc w:val="center"/>
    </w:pPr>
    <w:rPr>
      <w:rFonts w:ascii="Arial" w:eastAsia="SimSun" w:hAnsi="Arial"/>
      <w:b/>
      <w:szCs w:val="20"/>
      <w:lang w:val="en-GB" w:eastAsia="zh-CN" w:bidi="ar-SA"/>
    </w:rPr>
  </w:style>
  <w:style w:type="paragraph" w:customStyle="1" w:styleId="AOAltHead3">
    <w:name w:val="AOAltHead3"/>
    <w:basedOn w:val="a9"/>
    <w:next w:val="a9"/>
    <w:uiPriority w:val="99"/>
    <w:rsid w:val="008D3A23"/>
    <w:pPr>
      <w:numPr>
        <w:ilvl w:val="2"/>
        <w:numId w:val="68"/>
      </w:numPr>
      <w:spacing w:before="240" w:line="260" w:lineRule="atLeast"/>
      <w:jc w:val="both"/>
      <w:outlineLvl w:val="2"/>
    </w:pPr>
    <w:rPr>
      <w:rFonts w:ascii="Arial" w:eastAsia="SimSun" w:hAnsi="Arial"/>
      <w:sz w:val="22"/>
      <w:szCs w:val="22"/>
      <w:lang w:val="en-GB" w:bidi="ar-SA"/>
    </w:rPr>
  </w:style>
  <w:style w:type="paragraph" w:customStyle="1" w:styleId="Sinespaciado">
    <w:name w:val="Sin espaciado"/>
    <w:aliases w:val="ERM Paragraph,No Spacing1"/>
    <w:autoRedefine/>
    <w:uiPriority w:val="99"/>
    <w:rsid w:val="008D3A23"/>
    <w:pPr>
      <w:spacing w:before="240"/>
      <w:ind w:left="426"/>
      <w:jc w:val="both"/>
    </w:pPr>
    <w:rPr>
      <w:rFonts w:ascii="Arial" w:eastAsia="Times New Roman" w:hAnsi="Arial"/>
      <w:noProof/>
      <w:lang w:val="en-GB"/>
    </w:rPr>
  </w:style>
  <w:style w:type="paragraph" w:customStyle="1" w:styleId="Revision1">
    <w:name w:val="Revision1"/>
    <w:uiPriority w:val="99"/>
    <w:semiHidden/>
    <w:rsid w:val="008D3A23"/>
    <w:rPr>
      <w:rFonts w:ascii="Times New Roman" w:eastAsia="Times New Roman" w:hAnsi="Times New Roman" w:cs="David"/>
      <w:sz w:val="22"/>
      <w:szCs w:val="24"/>
      <w:lang w:eastAsia="he-IL"/>
    </w:rPr>
  </w:style>
  <w:style w:type="paragraph" w:customStyle="1" w:styleId="a5">
    <w:name w:val="רשימה_א"/>
    <w:basedOn w:val="a9"/>
    <w:uiPriority w:val="99"/>
    <w:rsid w:val="008D3A23"/>
    <w:pPr>
      <w:numPr>
        <w:numId w:val="69"/>
      </w:numPr>
      <w:bidi/>
      <w:spacing w:line="360" w:lineRule="auto"/>
      <w:jc w:val="both"/>
    </w:pPr>
    <w:rPr>
      <w:rFonts w:cs="David"/>
      <w:sz w:val="22"/>
    </w:rPr>
  </w:style>
  <w:style w:type="paragraph" w:customStyle="1" w:styleId="17">
    <w:name w:val="רשימה_1"/>
    <w:basedOn w:val="a5"/>
    <w:uiPriority w:val="99"/>
    <w:rsid w:val="008D3A23"/>
    <w:pPr>
      <w:numPr>
        <w:numId w:val="70"/>
      </w:numPr>
      <w:ind w:left="720" w:firstLine="0"/>
    </w:pPr>
  </w:style>
  <w:style w:type="paragraph" w:customStyle="1" w:styleId="-11">
    <w:name w:val="רשימה צבעונית - הדגשה 11"/>
    <w:basedOn w:val="a9"/>
    <w:uiPriority w:val="99"/>
    <w:rsid w:val="008D3A23"/>
    <w:pPr>
      <w:bidi/>
      <w:ind w:left="720"/>
      <w:jc w:val="both"/>
    </w:pPr>
    <w:rPr>
      <w:rFonts w:cs="David"/>
      <w:sz w:val="22"/>
      <w:lang w:eastAsia="he-IL"/>
    </w:rPr>
  </w:style>
  <w:style w:type="paragraph" w:customStyle="1" w:styleId="-110">
    <w:name w:val="הצללה צבעונית - הדגשה 11"/>
    <w:uiPriority w:val="99"/>
    <w:semiHidden/>
    <w:rsid w:val="008D3A23"/>
    <w:rPr>
      <w:rFonts w:ascii="Times New Roman" w:eastAsia="Times New Roman" w:hAnsi="Times New Roman" w:cs="David"/>
      <w:sz w:val="22"/>
      <w:szCs w:val="24"/>
      <w:lang w:eastAsia="he-IL"/>
    </w:rPr>
  </w:style>
  <w:style w:type="paragraph" w:customStyle="1" w:styleId="3f8">
    <w:name w:val="שורה ריקה3"/>
    <w:basedOn w:val="a9"/>
    <w:uiPriority w:val="99"/>
    <w:rsid w:val="008D3A23"/>
    <w:pPr>
      <w:bidi/>
      <w:spacing w:line="360" w:lineRule="auto"/>
      <w:ind w:left="1559"/>
      <w:jc w:val="both"/>
    </w:pPr>
    <w:rPr>
      <w:rFonts w:cs="David"/>
    </w:rPr>
  </w:style>
  <w:style w:type="paragraph" w:customStyle="1" w:styleId="1ffb">
    <w:name w:val="ממוספר1"/>
    <w:next w:val="a9"/>
    <w:uiPriority w:val="99"/>
    <w:rsid w:val="008D3A23"/>
    <w:pPr>
      <w:tabs>
        <w:tab w:val="num" w:pos="406"/>
        <w:tab w:val="left" w:pos="567"/>
      </w:tabs>
      <w:bidi/>
      <w:spacing w:after="120" w:line="360" w:lineRule="exact"/>
      <w:ind w:left="567" w:hanging="567"/>
      <w:jc w:val="both"/>
    </w:pPr>
    <w:rPr>
      <w:rFonts w:ascii="Times New Roman" w:eastAsia="Times New Roman" w:hAnsi="Times New Roman" w:cs="David"/>
      <w:sz w:val="24"/>
      <w:szCs w:val="24"/>
      <w:lang w:eastAsia="he-IL"/>
    </w:rPr>
  </w:style>
  <w:style w:type="paragraph" w:customStyle="1" w:styleId="2ff4">
    <w:name w:val="ממוספר2"/>
    <w:basedOn w:val="1ffb"/>
    <w:next w:val="a9"/>
    <w:uiPriority w:val="99"/>
    <w:rsid w:val="008D3A23"/>
    <w:pPr>
      <w:tabs>
        <w:tab w:val="clear" w:pos="406"/>
        <w:tab w:val="num" w:pos="1107"/>
        <w:tab w:val="num" w:pos="1191"/>
      </w:tabs>
      <w:ind w:left="1191" w:right="1191" w:hanging="340"/>
    </w:pPr>
  </w:style>
  <w:style w:type="paragraph" w:customStyle="1" w:styleId="12">
    <w:name w:val="טלי 1"/>
    <w:basedOn w:val="a9"/>
    <w:uiPriority w:val="99"/>
    <w:rsid w:val="008D3A23"/>
    <w:pPr>
      <w:numPr>
        <w:numId w:val="71"/>
      </w:numPr>
      <w:bidi/>
      <w:spacing w:after="60" w:line="340" w:lineRule="exact"/>
    </w:pPr>
    <w:rPr>
      <w:szCs w:val="28"/>
      <w:u w:val="single"/>
      <w:lang w:eastAsia="he-IL"/>
    </w:rPr>
  </w:style>
  <w:style w:type="paragraph" w:customStyle="1" w:styleId="AODocTxt">
    <w:name w:val="AODocTxt"/>
    <w:basedOn w:val="a9"/>
    <w:uiPriority w:val="99"/>
    <w:rsid w:val="008D3A23"/>
    <w:pPr>
      <w:suppressAutoHyphens/>
      <w:autoSpaceDE w:val="0"/>
      <w:spacing w:before="240" w:line="260" w:lineRule="atLeast"/>
      <w:ind w:left="1143" w:hanging="435"/>
      <w:jc w:val="both"/>
    </w:pPr>
    <w:rPr>
      <w:rFonts w:eastAsia="SimSun"/>
      <w:kern w:val="2"/>
      <w:sz w:val="22"/>
      <w:szCs w:val="22"/>
      <w:lang w:val="en-GB" w:eastAsia="th-TH" w:bidi="th-TH"/>
    </w:rPr>
  </w:style>
  <w:style w:type="character" w:customStyle="1" w:styleId="WW8Num4z2">
    <w:name w:val="WW8Num4z2"/>
    <w:uiPriority w:val="99"/>
    <w:rsid w:val="008D3A23"/>
    <w:rPr>
      <w:b/>
    </w:rPr>
  </w:style>
  <w:style w:type="character" w:customStyle="1" w:styleId="f11">
    <w:name w:val="f11"/>
    <w:uiPriority w:val="99"/>
    <w:rsid w:val="008D3A23"/>
    <w:rPr>
      <w:rFonts w:ascii="Times New Roman" w:hAnsi="Times New Roman"/>
      <w:color w:val="000000"/>
      <w:sz w:val="24"/>
    </w:rPr>
  </w:style>
  <w:style w:type="character" w:customStyle="1" w:styleId="f01">
    <w:name w:val="f01"/>
    <w:uiPriority w:val="99"/>
    <w:rsid w:val="008D3A23"/>
    <w:rPr>
      <w:rFonts w:ascii="Times New Roman" w:hAnsi="Times New Roman"/>
      <w:sz w:val="20"/>
    </w:rPr>
  </w:style>
  <w:style w:type="character" w:customStyle="1" w:styleId="f31">
    <w:name w:val="f31"/>
    <w:uiPriority w:val="99"/>
    <w:rsid w:val="008D3A23"/>
    <w:rPr>
      <w:rFonts w:ascii="David" w:hAnsi="David"/>
      <w:color w:val="FF0000"/>
      <w:sz w:val="24"/>
      <w:lang w:bidi="he-IL"/>
    </w:rPr>
  </w:style>
  <w:style w:type="character" w:customStyle="1" w:styleId="Hyperlink0">
    <w:name w:val="Hyperlink.0"/>
    <w:uiPriority w:val="99"/>
    <w:rsid w:val="008D3A23"/>
    <w:rPr>
      <w:kern w:val="28"/>
      <w:sz w:val="24"/>
      <w:lang w:val="en-US"/>
    </w:rPr>
  </w:style>
  <w:style w:type="table" w:styleId="1-5">
    <w:name w:val="Medium Shading 1 Accent 5"/>
    <w:basedOn w:val="ab"/>
    <w:uiPriority w:val="99"/>
    <w:semiHidden/>
    <w:rsid w:val="008D3A23"/>
    <w:pPr>
      <w:ind w:left="1644" w:hanging="567"/>
      <w:jc w:val="both"/>
    </w:pPr>
    <w:rPr>
      <w:rFonts w:ascii="Times New Roman" w:hAnsi="Times New Roman" w:cs="David"/>
      <w:szCs w:val="24"/>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Autospacing="0" w:afterLines="0" w:afterAutospacing="0"/>
      </w:pPr>
      <w:rPr>
        <w:rFonts w:cs="David"/>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0" w:afterLines="0" w:afterAutospacing="0"/>
      </w:pPr>
      <w:rPr>
        <w:rFonts w:cs="David"/>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David"/>
        <w:b/>
        <w:bCs/>
      </w:rPr>
    </w:tblStylePr>
    <w:tblStylePr w:type="lastCol">
      <w:rPr>
        <w:rFonts w:cs="David"/>
        <w:b/>
        <w:bCs/>
      </w:rPr>
    </w:tblStylePr>
    <w:tblStylePr w:type="band1Vert">
      <w:rPr>
        <w:rFonts w:cs="David"/>
      </w:rPr>
      <w:tblPr/>
      <w:tcPr>
        <w:shd w:val="clear" w:color="auto" w:fill="D0DBF0"/>
      </w:tcPr>
    </w:tblStylePr>
    <w:tblStylePr w:type="band1Horz">
      <w:rPr>
        <w:rFonts w:cs="David"/>
      </w:rPr>
      <w:tblPr/>
      <w:tcPr>
        <w:tcBorders>
          <w:insideH w:val="nil"/>
          <w:insideV w:val="nil"/>
        </w:tcBorders>
        <w:shd w:val="clear" w:color="auto" w:fill="D0DBF0"/>
      </w:tcPr>
    </w:tblStylePr>
    <w:tblStylePr w:type="band2Horz">
      <w:rPr>
        <w:rFonts w:cs="David"/>
      </w:rPr>
      <w:tblPr/>
      <w:tcPr>
        <w:tcBorders>
          <w:insideH w:val="nil"/>
          <w:insideV w:val="nil"/>
        </w:tcBorders>
      </w:tcPr>
    </w:tblStylePr>
  </w:style>
  <w:style w:type="table" w:customStyle="1" w:styleId="TableNormal1">
    <w:name w:val="Table Normal1"/>
    <w:uiPriority w:val="99"/>
    <w:rsid w:val="008D3A23"/>
    <w:rPr>
      <w:rFonts w:ascii="Times New Roman" w:hAnsi="Times New Roman" w:cs="Times New Roman"/>
    </w:rPr>
    <w:tblPr>
      <w:tblCellMar>
        <w:top w:w="0" w:type="dxa"/>
        <w:left w:w="0" w:type="dxa"/>
        <w:bottom w:w="0" w:type="dxa"/>
        <w:right w:w="0" w:type="dxa"/>
      </w:tblCellMar>
    </w:tblPr>
  </w:style>
  <w:style w:type="paragraph" w:customStyle="1" w:styleId="1ffc">
    <w:name w:val="פיסקה1"/>
    <w:basedOn w:val="a9"/>
    <w:uiPriority w:val="99"/>
    <w:rsid w:val="00961309"/>
    <w:pPr>
      <w:tabs>
        <w:tab w:val="left" w:pos="1800"/>
      </w:tabs>
      <w:overflowPunct w:val="0"/>
      <w:autoSpaceDE w:val="0"/>
      <w:autoSpaceDN w:val="0"/>
      <w:bidi/>
      <w:adjustRightInd w:val="0"/>
      <w:ind w:left="284"/>
      <w:jc w:val="both"/>
      <w:textAlignment w:val="baseline"/>
    </w:pPr>
    <w:rPr>
      <w:rFonts w:cs="FrankRuehl"/>
      <w:noProof/>
      <w:szCs w:val="26"/>
      <w:lang w:eastAsia="he-IL"/>
    </w:rPr>
  </w:style>
  <w:style w:type="paragraph" w:customStyle="1" w:styleId="2ff5">
    <w:name w:val="משני2"/>
    <w:basedOn w:val="a9"/>
    <w:autoRedefine/>
    <w:uiPriority w:val="99"/>
    <w:rsid w:val="00961309"/>
    <w:pPr>
      <w:bidi/>
      <w:ind w:left="1779" w:hanging="645"/>
      <w:jc w:val="both"/>
    </w:pPr>
    <w:rPr>
      <w:rFonts w:cs="David"/>
      <w:sz w:val="22"/>
      <w:szCs w:val="22"/>
      <w:lang w:eastAsia="he-IL"/>
    </w:rPr>
  </w:style>
  <w:style w:type="paragraph" w:customStyle="1" w:styleId="TextLevel1">
    <w:name w:val="Text Level 1"/>
    <w:basedOn w:val="af4"/>
    <w:uiPriority w:val="99"/>
    <w:rsid w:val="00961309"/>
    <w:pPr>
      <w:numPr>
        <w:numId w:val="84"/>
      </w:numPr>
      <w:tabs>
        <w:tab w:val="clear" w:pos="624"/>
        <w:tab w:val="num" w:pos="360"/>
        <w:tab w:val="num" w:pos="567"/>
      </w:tabs>
      <w:bidi/>
      <w:spacing w:after="240"/>
      <w:ind w:left="0" w:firstLine="0"/>
      <w:jc w:val="both"/>
      <w:outlineLvl w:val="0"/>
    </w:pPr>
    <w:rPr>
      <w:rFonts w:cs="David"/>
      <w:noProof w:val="0"/>
      <w:sz w:val="20"/>
      <w:lang w:val="en-GB"/>
    </w:rPr>
  </w:style>
  <w:style w:type="paragraph" w:customStyle="1" w:styleId="TextLevel2">
    <w:name w:val="Text Level 2"/>
    <w:basedOn w:val="TextLevel1"/>
    <w:uiPriority w:val="99"/>
    <w:rsid w:val="00961309"/>
    <w:pPr>
      <w:numPr>
        <w:ilvl w:val="1"/>
      </w:numPr>
      <w:tabs>
        <w:tab w:val="num" w:pos="567"/>
        <w:tab w:val="num" w:pos="1134"/>
        <w:tab w:val="num" w:pos="1535"/>
      </w:tabs>
      <w:ind w:left="1134" w:hanging="454"/>
    </w:pPr>
  </w:style>
  <w:style w:type="paragraph" w:customStyle="1" w:styleId="TextLevel3">
    <w:name w:val="Text Level 3"/>
    <w:basedOn w:val="TextLevel1"/>
    <w:uiPriority w:val="99"/>
    <w:rsid w:val="00961309"/>
    <w:pPr>
      <w:numPr>
        <w:ilvl w:val="2"/>
      </w:numPr>
      <w:tabs>
        <w:tab w:val="num" w:pos="567"/>
        <w:tab w:val="num" w:pos="1437"/>
        <w:tab w:val="num" w:pos="2255"/>
      </w:tabs>
      <w:ind w:left="1437" w:hanging="360"/>
    </w:pPr>
  </w:style>
  <w:style w:type="paragraph" w:customStyle="1" w:styleId="TextLevel4">
    <w:name w:val="Text Level 4"/>
    <w:basedOn w:val="TextLevel1"/>
    <w:uiPriority w:val="99"/>
    <w:rsid w:val="00961309"/>
    <w:pPr>
      <w:numPr>
        <w:ilvl w:val="3"/>
      </w:numPr>
      <w:tabs>
        <w:tab w:val="num" w:pos="567"/>
        <w:tab w:val="num" w:pos="2665"/>
        <w:tab w:val="num" w:pos="2975"/>
      </w:tabs>
      <w:ind w:left="2665" w:hanging="510"/>
    </w:pPr>
  </w:style>
  <w:style w:type="paragraph" w:customStyle="1" w:styleId="TextLevel5">
    <w:name w:val="Text Level 5"/>
    <w:basedOn w:val="TextLevel1"/>
    <w:uiPriority w:val="99"/>
    <w:rsid w:val="00961309"/>
    <w:pPr>
      <w:numPr>
        <w:ilvl w:val="4"/>
      </w:numPr>
      <w:tabs>
        <w:tab w:val="num" w:pos="567"/>
        <w:tab w:val="num" w:pos="3695"/>
      </w:tabs>
      <w:ind w:left="4933" w:hanging="2382"/>
    </w:pPr>
  </w:style>
  <w:style w:type="numbering" w:styleId="111111">
    <w:name w:val="Outline List 2"/>
    <w:basedOn w:val="ac"/>
    <w:uiPriority w:val="99"/>
    <w:semiHidden/>
    <w:unhideWhenUsed/>
    <w:rsid w:val="00F720F4"/>
    <w:pPr>
      <w:numPr>
        <w:numId w:val="73"/>
      </w:numPr>
    </w:pPr>
  </w:style>
  <w:style w:type="numbering" w:customStyle="1" w:styleId="List0">
    <w:name w:val="List 0"/>
    <w:rsid w:val="00F720F4"/>
    <w:pPr>
      <w:numPr>
        <w:numId w:val="74"/>
      </w:numPr>
    </w:pPr>
  </w:style>
  <w:style w:type="numbering" w:customStyle="1" w:styleId="11">
    <w:name w:val="סגנון מיובא 11"/>
    <w:rsid w:val="00F720F4"/>
    <w:pPr>
      <w:numPr>
        <w:numId w:val="75"/>
      </w:numPr>
    </w:pPr>
  </w:style>
  <w:style w:type="numbering" w:customStyle="1" w:styleId="3">
    <w:name w:val="סגנון מיובא 3"/>
    <w:rsid w:val="00F720F4"/>
    <w:pPr>
      <w:numPr>
        <w:numId w:val="76"/>
      </w:numPr>
    </w:pPr>
  </w:style>
  <w:style w:type="numbering" w:customStyle="1" w:styleId="8">
    <w:name w:val="סגנון מיובא 8"/>
    <w:rsid w:val="00F720F4"/>
    <w:pPr>
      <w:numPr>
        <w:numId w:val="77"/>
      </w:numPr>
    </w:pPr>
  </w:style>
  <w:style w:type="numbering" w:customStyle="1" w:styleId="120">
    <w:name w:val="סגנון מיובא 12"/>
    <w:rsid w:val="00F720F4"/>
    <w:pPr>
      <w:numPr>
        <w:numId w:val="78"/>
      </w:numPr>
    </w:pPr>
  </w:style>
  <w:style w:type="numbering" w:customStyle="1" w:styleId="a3">
    <w:name w:val="זזז"/>
    <w:rsid w:val="00F720F4"/>
    <w:pPr>
      <w:numPr>
        <w:numId w:val="19"/>
      </w:numPr>
    </w:pPr>
  </w:style>
  <w:style w:type="numbering" w:customStyle="1" w:styleId="7">
    <w:name w:val="סגנון מיובא 7"/>
    <w:rsid w:val="00F720F4"/>
    <w:pPr>
      <w:numPr>
        <w:numId w:val="79"/>
      </w:numPr>
    </w:pPr>
  </w:style>
  <w:style w:type="numbering" w:customStyle="1" w:styleId="ArialArial">
    <w:name w:val="סגנון מדורג ממוספר (לטיני) Arial (עברית ושפות אחרות) Arial לפני:..."/>
    <w:rsid w:val="00F720F4"/>
    <w:pPr>
      <w:numPr>
        <w:numId w:val="18"/>
      </w:numPr>
    </w:pPr>
  </w:style>
  <w:style w:type="numbering" w:customStyle="1" w:styleId="101">
    <w:name w:val="סגנון מיובא 10"/>
    <w:rsid w:val="00F720F4"/>
    <w:pPr>
      <w:numPr>
        <w:numId w:val="80"/>
      </w:numPr>
    </w:pPr>
  </w:style>
  <w:style w:type="numbering" w:customStyle="1" w:styleId="24">
    <w:name w:val="סגנון מיובא 2"/>
    <w:rsid w:val="00F720F4"/>
    <w:pPr>
      <w:numPr>
        <w:numId w:val="81"/>
      </w:numPr>
    </w:pPr>
  </w:style>
  <w:style w:type="table" w:customStyle="1" w:styleId="TableGrid">
    <w:name w:val="TableGrid"/>
    <w:rsid w:val="00F11A8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ffd">
    <w:name w:val="אזכור לא מזוהה1"/>
    <w:basedOn w:val="aa"/>
    <w:uiPriority w:val="99"/>
    <w:semiHidden/>
    <w:unhideWhenUsed/>
    <w:rsid w:val="00525472"/>
    <w:rPr>
      <w:color w:val="605E5C"/>
      <w:shd w:val="clear" w:color="auto" w:fill="E1DFDD"/>
    </w:rPr>
  </w:style>
  <w:style w:type="table" w:styleId="affffffff2">
    <w:name w:val="Grid Table Light"/>
    <w:basedOn w:val="ab"/>
    <w:uiPriority w:val="40"/>
    <w:rsid w:val="00910D8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ff6">
    <w:name w:val="אזכור לא מזוהה2"/>
    <w:basedOn w:val="aa"/>
    <w:uiPriority w:val="99"/>
    <w:semiHidden/>
    <w:unhideWhenUsed/>
    <w:rsid w:val="00950AB9"/>
    <w:rPr>
      <w:color w:val="605E5C"/>
      <w:shd w:val="clear" w:color="auto" w:fill="E1DFDD"/>
    </w:rPr>
  </w:style>
  <w:style w:type="table" w:customStyle="1" w:styleId="2ff7">
    <w:name w:val="רשת טבלה2"/>
    <w:basedOn w:val="ab"/>
    <w:next w:val="affa"/>
    <w:uiPriority w:val="59"/>
    <w:rsid w:val="006335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אזכור לא מזוהה3"/>
    <w:basedOn w:val="aa"/>
    <w:uiPriority w:val="99"/>
    <w:semiHidden/>
    <w:unhideWhenUsed/>
    <w:rsid w:val="0096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330980">
      <w:marLeft w:val="0"/>
      <w:marRight w:val="0"/>
      <w:marTop w:val="0"/>
      <w:marBottom w:val="0"/>
      <w:divBdr>
        <w:top w:val="none" w:sz="0" w:space="0" w:color="auto"/>
        <w:left w:val="none" w:sz="0" w:space="0" w:color="auto"/>
        <w:bottom w:val="none" w:sz="0" w:space="0" w:color="auto"/>
        <w:right w:val="none" w:sz="0" w:space="0" w:color="auto"/>
      </w:divBdr>
    </w:div>
    <w:div w:id="1546330981">
      <w:marLeft w:val="0"/>
      <w:marRight w:val="0"/>
      <w:marTop w:val="0"/>
      <w:marBottom w:val="0"/>
      <w:divBdr>
        <w:top w:val="none" w:sz="0" w:space="0" w:color="auto"/>
        <w:left w:val="none" w:sz="0" w:space="0" w:color="auto"/>
        <w:bottom w:val="none" w:sz="0" w:space="0" w:color="auto"/>
        <w:right w:val="none" w:sz="0" w:space="0" w:color="auto"/>
      </w:divBdr>
    </w:div>
    <w:div w:id="1546330982">
      <w:marLeft w:val="0"/>
      <w:marRight w:val="0"/>
      <w:marTop w:val="0"/>
      <w:marBottom w:val="0"/>
      <w:divBdr>
        <w:top w:val="none" w:sz="0" w:space="0" w:color="auto"/>
        <w:left w:val="none" w:sz="0" w:space="0" w:color="auto"/>
        <w:bottom w:val="none" w:sz="0" w:space="0" w:color="auto"/>
        <w:right w:val="none" w:sz="0" w:space="0" w:color="auto"/>
      </w:divBdr>
    </w:div>
    <w:div w:id="1546330983">
      <w:marLeft w:val="0"/>
      <w:marRight w:val="0"/>
      <w:marTop w:val="0"/>
      <w:marBottom w:val="0"/>
      <w:divBdr>
        <w:top w:val="none" w:sz="0" w:space="0" w:color="auto"/>
        <w:left w:val="none" w:sz="0" w:space="0" w:color="auto"/>
        <w:bottom w:val="none" w:sz="0" w:space="0" w:color="auto"/>
        <w:right w:val="none" w:sz="0" w:space="0" w:color="auto"/>
      </w:divBdr>
    </w:div>
    <w:div w:id="1546330984">
      <w:marLeft w:val="0"/>
      <w:marRight w:val="0"/>
      <w:marTop w:val="0"/>
      <w:marBottom w:val="0"/>
      <w:divBdr>
        <w:top w:val="none" w:sz="0" w:space="0" w:color="auto"/>
        <w:left w:val="none" w:sz="0" w:space="0" w:color="auto"/>
        <w:bottom w:val="none" w:sz="0" w:space="0" w:color="auto"/>
        <w:right w:val="none" w:sz="0" w:space="0" w:color="auto"/>
      </w:divBdr>
    </w:div>
    <w:div w:id="1546330985">
      <w:marLeft w:val="0"/>
      <w:marRight w:val="0"/>
      <w:marTop w:val="0"/>
      <w:marBottom w:val="0"/>
      <w:divBdr>
        <w:top w:val="none" w:sz="0" w:space="0" w:color="auto"/>
        <w:left w:val="none" w:sz="0" w:space="0" w:color="auto"/>
        <w:bottom w:val="none" w:sz="0" w:space="0" w:color="auto"/>
        <w:right w:val="none" w:sz="0" w:space="0" w:color="auto"/>
      </w:divBdr>
    </w:div>
    <w:div w:id="1546330986">
      <w:marLeft w:val="0"/>
      <w:marRight w:val="0"/>
      <w:marTop w:val="0"/>
      <w:marBottom w:val="0"/>
      <w:divBdr>
        <w:top w:val="none" w:sz="0" w:space="0" w:color="auto"/>
        <w:left w:val="none" w:sz="0" w:space="0" w:color="auto"/>
        <w:bottom w:val="none" w:sz="0" w:space="0" w:color="auto"/>
        <w:right w:val="none" w:sz="0" w:space="0" w:color="auto"/>
      </w:divBdr>
    </w:div>
    <w:div w:id="15463309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E2AB01957A184F82F6FDD51856559C"/>
        <w:category>
          <w:name w:val="כללי"/>
          <w:gallery w:val="placeholder"/>
        </w:category>
        <w:types>
          <w:type w:val="bbPlcHdr"/>
        </w:types>
        <w:behaviors>
          <w:behavior w:val="content"/>
        </w:behaviors>
        <w:guid w:val="{671813B6-CA3D-F24B-8038-17690A2F140C}"/>
      </w:docPartPr>
      <w:docPartBody>
        <w:p w:rsidR="0079083D" w:rsidRDefault="0079083D" w:rsidP="0079083D">
          <w:pPr>
            <w:pStyle w:val="33E2AB01957A184F82F6FDD51856559C"/>
          </w:pPr>
          <w:r w:rsidRPr="00C251C6">
            <w:rPr>
              <w:rFonts w:asciiTheme="minorBidi" w:hAnsiTheme="minorBidi" w:cs="David" w:hint="cs"/>
              <w:bCs/>
              <w:sz w:val="28"/>
              <w:szCs w:val="28"/>
              <w:rtl/>
            </w:rPr>
            <w:t>______</w:t>
          </w:r>
        </w:p>
      </w:docPartBody>
    </w:docPart>
    <w:docPart>
      <w:docPartPr>
        <w:name w:val="A8CAB920F3EA094F9768A44F5D84222A"/>
        <w:category>
          <w:name w:val="כללי"/>
          <w:gallery w:val="placeholder"/>
        </w:category>
        <w:types>
          <w:type w:val="bbPlcHdr"/>
        </w:types>
        <w:behaviors>
          <w:behavior w:val="content"/>
        </w:behaviors>
        <w:guid w:val="{7A24DC8C-8F4E-A247-9A11-CF2F3794F29E}"/>
      </w:docPartPr>
      <w:docPartBody>
        <w:p w:rsidR="0079083D" w:rsidRDefault="0079083D" w:rsidP="0079083D">
          <w:pPr>
            <w:pStyle w:val="A8CAB920F3EA094F9768A44F5D84222A"/>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skh Traditional MT">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opType David">
    <w:charset w:val="B1"/>
    <w:family w:val="auto"/>
    <w:pitch w:val="variable"/>
    <w:sig w:usb0="00001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ourier">
    <w:panose1 w:val="02070409020205020404"/>
    <w:charset w:val="00"/>
    <w:family w:val="auto"/>
    <w:pitch w:val="variable"/>
    <w:sig w:usb0="00000003" w:usb1="00000000" w:usb2="00000000" w:usb3="00000000" w:csb0="00000003" w:csb1="00000000"/>
  </w:font>
  <w:font w:name="David Backslanted">
    <w:altName w:val="Arial"/>
    <w:panose1 w:val="00000000000000000000"/>
    <w:charset w:val="00"/>
    <w:family w:val="auto"/>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khbar MT Simplified">
    <w:altName w:val="Courier New"/>
    <w:panose1 w:val="00000000000000000000"/>
    <w:charset w:val="00"/>
    <w:family w:val="modern"/>
    <w:notTrueType/>
    <w:pitch w:val="default"/>
    <w:sig w:usb0="00000003" w:usb1="00000000" w:usb2="00000000" w:usb3="00000000" w:csb0="00000001" w:csb1="00000000"/>
  </w:font>
  <w:font w:name="QMiriam">
    <w:altName w:val="Times New Roman"/>
    <w:panose1 w:val="00000000000000000000"/>
    <w:charset w:val="02"/>
    <w:family w:val="auto"/>
    <w:notTrueType/>
    <w:pitch w:val="variable"/>
  </w:font>
  <w:font w:name="NarkisTam">
    <w:panose1 w:val="00000000000000000000"/>
    <w:charset w:val="B1"/>
    <w:family w:val="auto"/>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3D"/>
    <w:rsid w:val="000D50A7"/>
    <w:rsid w:val="000E1E5C"/>
    <w:rsid w:val="001E14AC"/>
    <w:rsid w:val="00284E78"/>
    <w:rsid w:val="00327B95"/>
    <w:rsid w:val="0035473D"/>
    <w:rsid w:val="005A7F8F"/>
    <w:rsid w:val="005B64E2"/>
    <w:rsid w:val="006579BC"/>
    <w:rsid w:val="006B0579"/>
    <w:rsid w:val="00706066"/>
    <w:rsid w:val="0079083D"/>
    <w:rsid w:val="00815C24"/>
    <w:rsid w:val="0089683B"/>
    <w:rsid w:val="00920AE9"/>
    <w:rsid w:val="009F282B"/>
    <w:rsid w:val="00A54406"/>
    <w:rsid w:val="00AA498A"/>
    <w:rsid w:val="00B544E8"/>
    <w:rsid w:val="00BC5F24"/>
    <w:rsid w:val="00CC20C6"/>
    <w:rsid w:val="00D402AD"/>
    <w:rsid w:val="00D92E10"/>
    <w:rsid w:val="00E00BB4"/>
    <w:rsid w:val="00F0763D"/>
    <w:rsid w:val="00F13F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3E2AB01957A184F82F6FDD51856559C">
    <w:name w:val="33E2AB01957A184F82F6FDD51856559C"/>
    <w:rsid w:val="0079083D"/>
    <w:pPr>
      <w:bidi/>
    </w:pPr>
  </w:style>
  <w:style w:type="paragraph" w:customStyle="1" w:styleId="A8CAB920F3EA094F9768A44F5D84222A">
    <w:name w:val="A8CAB920F3EA094F9768A44F5D84222A"/>
    <w:rsid w:val="0079083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ED63-AED4-40C6-A8B8-C6F389F0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7688</Words>
  <Characters>38440</Characters>
  <Application>Microsoft Office Word</Application>
  <DocSecurity>0</DocSecurity>
  <Lines>320</Lines>
  <Paragraphs>92</Paragraphs>
  <ScaleCrop>false</ScaleCrop>
  <HeadingPairs>
    <vt:vector size="2" baseType="variant">
      <vt:variant>
        <vt:lpstr>שם</vt:lpstr>
      </vt:variant>
      <vt:variant>
        <vt:i4>1</vt:i4>
      </vt:variant>
    </vt:vector>
  </HeadingPairs>
  <TitlesOfParts>
    <vt:vector size="1" baseType="lpstr">
      <vt:lpstr/>
    </vt:vector>
  </TitlesOfParts>
  <Company>מועצה אזורית מטה יהודה</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 Keren CBA &amp; NTK</dc:creator>
  <cp:keywords/>
  <cp:lastModifiedBy>lior.avidan avidan</cp:lastModifiedBy>
  <cp:revision>3</cp:revision>
  <cp:lastPrinted>2021-03-24T11:47:00Z</cp:lastPrinted>
  <dcterms:created xsi:type="dcterms:W3CDTF">2021-03-25T12:48:00Z</dcterms:created>
  <dcterms:modified xsi:type="dcterms:W3CDTF">2021-03-25T22:55:00Z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IDIT-3060</vt:lpwstr>
  </property>
  <property fmtid="{D5CDD505-2E9C-101B-9397-08002B2CF9AE}" pid="5" name="DocCounter">
    <vt:lpwstr>225842</vt:lpwstr>
  </property>
</Properties>
</file>